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E134">
      <w:pPr>
        <w:pStyle w:val="5"/>
        <w:spacing w:before="88" w:line="219" w:lineRule="auto"/>
        <w:ind w:firstLine="831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pacing w:val="-13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3"/>
          <w:sz w:val="44"/>
          <w:szCs w:val="44"/>
        </w:rPr>
        <w:t>遵义市第一人民医院信息类硬件设备及操作系统维保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3"/>
          <w:sz w:val="44"/>
          <w:szCs w:val="44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pacing w:val="-13"/>
          <w:sz w:val="44"/>
          <w:szCs w:val="44"/>
          <w:lang w:eastAsia="zh-CN"/>
        </w:rPr>
        <w:t>需求</w:t>
      </w:r>
    </w:p>
    <w:bookmarkEnd w:id="0"/>
    <w:p w14:paraId="36C03A6B">
      <w:pPr>
        <w:pStyle w:val="5"/>
        <w:spacing w:before="88" w:line="219" w:lineRule="auto"/>
        <w:ind w:firstLine="831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pacing w:val="-13"/>
          <w:sz w:val="44"/>
          <w:szCs w:val="44"/>
          <w:lang w:eastAsia="zh-CN"/>
        </w:rPr>
      </w:pPr>
    </w:p>
    <w:p w14:paraId="505E1E9F">
      <w:pPr>
        <w:pStyle w:val="2"/>
        <w:spacing w:before="153" w:line="222" w:lineRule="auto"/>
        <w:ind w:left="527"/>
        <w:rPr>
          <w:rFonts w:hint="eastAsia" w:asciiTheme="minorEastAsia" w:hAnsiTheme="minorEastAsia" w:eastAsiaTheme="minorEastAsia" w:cstheme="minorEastAsia"/>
          <w:spacing w:val="18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 w:val="36"/>
          <w:szCs w:val="36"/>
          <w:lang w:eastAsia="zh-CN"/>
        </w:rPr>
        <w:t>一、服务内容：</w:t>
      </w:r>
      <w:r>
        <w:rPr>
          <w:rFonts w:hint="eastAsia" w:asciiTheme="minorEastAsia" w:hAnsiTheme="minorEastAsia" w:eastAsiaTheme="minorEastAsia" w:cstheme="minorEastAsia"/>
          <w:spacing w:val="10"/>
          <w:sz w:val="36"/>
          <w:szCs w:val="36"/>
        </w:rPr>
        <w:t>院内信息类硬件设备维修与维保；包含但不限于电脑、打印</w:t>
      </w:r>
      <w:r>
        <w:rPr>
          <w:rFonts w:hint="eastAsia" w:asciiTheme="minorEastAsia" w:hAnsiTheme="minorEastAsia" w:eastAsiaTheme="minorEastAsia" w:cstheme="minorEastAsia"/>
          <w:spacing w:val="9"/>
          <w:sz w:val="36"/>
          <w:szCs w:val="36"/>
        </w:rPr>
        <w:t>机、条码机、显</w:t>
      </w:r>
      <w:r>
        <w:rPr>
          <w:rFonts w:hint="eastAsia" w:asciiTheme="minorEastAsia" w:hAnsiTheme="minorEastAsia" w:eastAsiaTheme="minorEastAsia" w:cstheme="minorEastAsia"/>
          <w:spacing w:val="18"/>
          <w:sz w:val="36"/>
          <w:szCs w:val="36"/>
        </w:rPr>
        <w:t>示器、外设电子产品</w:t>
      </w:r>
      <w:r>
        <w:rPr>
          <w:rFonts w:hint="eastAsia" w:asciiTheme="minorEastAsia" w:hAnsiTheme="minorEastAsia" w:eastAsiaTheme="minorEastAsia" w:cstheme="minorEastAsia"/>
          <w:spacing w:val="18"/>
          <w:sz w:val="36"/>
          <w:szCs w:val="36"/>
          <w:lang w:eastAsia="zh-CN"/>
        </w:rPr>
        <w:t>调试、维修及操作系统（</w:t>
      </w:r>
      <w:r>
        <w:rPr>
          <w:rFonts w:hint="eastAsia" w:asciiTheme="minorEastAsia" w:hAnsiTheme="minorEastAsia" w:eastAsiaTheme="minorEastAsia" w:cstheme="minorEastAsia"/>
          <w:spacing w:val="18"/>
          <w:sz w:val="36"/>
          <w:szCs w:val="36"/>
        </w:rPr>
        <w:t>含院内软件)设置等</w:t>
      </w:r>
      <w:r>
        <w:rPr>
          <w:rFonts w:hint="eastAsia" w:asciiTheme="minorEastAsia" w:hAnsiTheme="minorEastAsia" w:eastAsiaTheme="minorEastAsia" w:cstheme="minorEastAsia"/>
          <w:spacing w:val="18"/>
          <w:sz w:val="36"/>
          <w:szCs w:val="36"/>
          <w:lang w:eastAsia="zh-CN"/>
        </w:rPr>
        <w:t>。</w:t>
      </w:r>
    </w:p>
    <w:p w14:paraId="275EC450">
      <w:pPr>
        <w:pStyle w:val="2"/>
        <w:spacing w:before="153" w:line="222" w:lineRule="auto"/>
        <w:ind w:left="527"/>
        <w:rPr>
          <w:rFonts w:hint="eastAsia" w:asciiTheme="minorEastAsia" w:hAnsiTheme="minorEastAsia" w:eastAsiaTheme="minorEastAsia" w:cstheme="minorEastAsia"/>
          <w:spacing w:val="18"/>
          <w:sz w:val="36"/>
          <w:szCs w:val="36"/>
          <w:lang w:eastAsia="zh-CN"/>
        </w:rPr>
      </w:pPr>
    </w:p>
    <w:p w14:paraId="292B66AA">
      <w:pPr>
        <w:pStyle w:val="2"/>
        <w:spacing w:before="78" w:line="222" w:lineRule="auto"/>
        <w:ind w:firstLine="664" w:firstLineChars="200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-14"/>
          <w:sz w:val="36"/>
          <w:szCs w:val="36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pacing w:val="-14"/>
          <w:sz w:val="36"/>
          <w:szCs w:val="36"/>
        </w:rPr>
        <w:t>人员要求：</w:t>
      </w:r>
    </w:p>
    <w:p w14:paraId="5EACB925">
      <w:pPr>
        <w:pStyle w:val="2"/>
        <w:spacing w:before="118" w:line="221" w:lineRule="auto"/>
        <w:ind w:left="1104" w:leftChars="342" w:hanging="386" w:hangingChars="100"/>
        <w:jc w:val="left"/>
        <w:rPr>
          <w:rFonts w:hint="eastAsia" w:asciiTheme="minorEastAsia" w:hAnsiTheme="minorEastAsia" w:eastAsiaTheme="minorEastAsia" w:cstheme="minorEastAsia"/>
          <w:spacing w:val="-11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13"/>
          <w:sz w:val="36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pacing w:val="13"/>
          <w:sz w:val="36"/>
          <w:szCs w:val="36"/>
        </w:rPr>
        <w:t>常驻维保人员4人(凤凰院区3人、桃溪院区1人</w:t>
      </w:r>
      <w:r>
        <w:rPr>
          <w:rFonts w:hint="eastAsia" w:asciiTheme="minorEastAsia" w:hAnsiTheme="minorEastAsia" w:eastAsiaTheme="minorEastAsia" w:cstheme="minorEastAsia"/>
          <w:spacing w:val="12"/>
          <w:sz w:val="36"/>
          <w:szCs w:val="36"/>
        </w:rPr>
        <w:t>)。</w:t>
      </w:r>
    </w:p>
    <w:p w14:paraId="100D29A3">
      <w:pPr>
        <w:pStyle w:val="2"/>
        <w:spacing w:before="153" w:line="222" w:lineRule="auto"/>
        <w:ind w:left="0" w:leftChars="0" w:firstLine="676" w:firstLineChars="200"/>
        <w:jc w:val="both"/>
        <w:rPr>
          <w:rFonts w:hint="eastAsia" w:asciiTheme="minorEastAsia" w:hAnsiTheme="minorEastAsia" w:eastAsiaTheme="minorEastAsia" w:cstheme="minorEastAsia"/>
          <w:spacing w:val="18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-11"/>
          <w:sz w:val="36"/>
          <w:szCs w:val="3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pacing w:val="-11"/>
          <w:sz w:val="36"/>
          <w:szCs w:val="36"/>
        </w:rPr>
        <w:t xml:space="preserve"> 接到故障通知后，15分钟内到达现</w:t>
      </w:r>
      <w:r>
        <w:rPr>
          <w:rFonts w:hint="eastAsia" w:asciiTheme="minorEastAsia" w:hAnsiTheme="minorEastAsia" w:eastAsiaTheme="minorEastAsia" w:cstheme="minorEastAsia"/>
          <w:spacing w:val="-11"/>
          <w:sz w:val="36"/>
          <w:szCs w:val="36"/>
          <w:lang w:eastAsia="zh-CN"/>
        </w:rPr>
        <w:t>场。</w:t>
      </w:r>
    </w:p>
    <w:p w14:paraId="0C6DE3B6"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81C60"/>
    <w:rsid w:val="473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2026-05-14T09:04:00Z</dcterms:created>
  <dc:creator>HX</dc:creator>
  <cp:lastModifiedBy>HX</cp:lastModifiedBy>
  <dcterms:modified xsi:type="dcterms:W3CDTF">2026-05-14T09:12:22Z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BD62A0CC39944773ACC636995EF0FF44_11</vt:lpwstr>
  </property>
  <property fmtid="{D5CDD505-2E9C-101B-9397-08002B2CF9AE}" pid="4" name="KSOTemplateDocerSaveRecord">
    <vt:lpwstr>eyJoZGlkIjoiNGU5MGZhYTI1NWE2NTc3Mjc1OGUyZTI4ZGIyZjI0NzQiLCJ1c2VySWQiOiI1NjAzMjIxNzgifQ==</vt:lpwstr>
  </property>
</Properties>
</file>