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34" w:tblpY="2854"/>
        <w:tblOverlap w:val="never"/>
        <w:tblW w:w="49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955"/>
      </w:tblGrid>
      <w:tr w14:paraId="71D7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7C24360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处理风量</w:t>
            </w:r>
          </w:p>
        </w:tc>
        <w:tc>
          <w:tcPr>
            <w:tcW w:w="3537" w:type="pct"/>
            <w:vAlign w:val="center"/>
          </w:tcPr>
          <w:p w14:paraId="752A5AA0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350m³/h</w:t>
            </w:r>
          </w:p>
        </w:tc>
      </w:tr>
      <w:tr w14:paraId="654B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25EBF1F3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吸烟臂数量</w:t>
            </w:r>
          </w:p>
        </w:tc>
        <w:tc>
          <w:tcPr>
            <w:tcW w:w="3537" w:type="pct"/>
            <w:vAlign w:val="center"/>
          </w:tcPr>
          <w:p w14:paraId="5A50B25A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  <w:t>单臂和双臂皆需要</w:t>
            </w:r>
          </w:p>
        </w:tc>
      </w:tr>
      <w:tr w14:paraId="0B67F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64871A0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外形尺寸</w:t>
            </w:r>
          </w:p>
        </w:tc>
        <w:tc>
          <w:tcPr>
            <w:tcW w:w="3537" w:type="pct"/>
            <w:vAlign w:val="center"/>
          </w:tcPr>
          <w:p w14:paraId="400C3F0A">
            <w:pPr>
              <w:tabs>
                <w:tab w:val="left" w:pos="749"/>
              </w:tabs>
              <w:spacing w:line="240" w:lineRule="auto"/>
              <w:jc w:val="both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≤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L420*W260*H460</w:t>
            </w:r>
          </w:p>
        </w:tc>
      </w:tr>
      <w:tr w14:paraId="5BB5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0D863C9A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3537" w:type="pct"/>
            <w:vAlign w:val="center"/>
          </w:tcPr>
          <w:p w14:paraId="5B41CCF7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1.5mm厚度优质冷轧钢材静电塑喷 </w:t>
            </w:r>
          </w:p>
        </w:tc>
      </w:tr>
      <w:tr w14:paraId="44597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1D2F7C8C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功率</w:t>
            </w:r>
          </w:p>
        </w:tc>
        <w:tc>
          <w:tcPr>
            <w:tcW w:w="3537" w:type="pct"/>
            <w:vAlign w:val="center"/>
          </w:tcPr>
          <w:p w14:paraId="43307175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200w</w:t>
            </w:r>
          </w:p>
        </w:tc>
      </w:tr>
      <w:tr w14:paraId="4260B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253E332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电机类型</w:t>
            </w:r>
          </w:p>
        </w:tc>
        <w:tc>
          <w:tcPr>
            <w:tcW w:w="3537" w:type="pct"/>
            <w:vAlign w:val="center"/>
          </w:tcPr>
          <w:p w14:paraId="4A76A76C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无刷电机</w:t>
            </w:r>
          </w:p>
        </w:tc>
      </w:tr>
      <w:tr w14:paraId="4E5D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19800ECF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吸风管道材质</w:t>
            </w:r>
          </w:p>
        </w:tc>
        <w:tc>
          <w:tcPr>
            <w:tcW w:w="3537" w:type="pct"/>
            <w:vAlign w:val="center"/>
          </w:tcPr>
          <w:p w14:paraId="50B44A0F">
            <w:pPr>
              <w:spacing w:line="240" w:lineRule="auto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铝合金材质</w:t>
            </w:r>
          </w:p>
        </w:tc>
      </w:tr>
      <w:tr w14:paraId="554DB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5255B6E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过滤效果</w:t>
            </w:r>
          </w:p>
        </w:tc>
        <w:tc>
          <w:tcPr>
            <w:tcW w:w="3537" w:type="pct"/>
            <w:vAlign w:val="center"/>
          </w:tcPr>
          <w:p w14:paraId="225219F4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0.3μm 99.97%</w:t>
            </w:r>
          </w:p>
        </w:tc>
      </w:tr>
      <w:tr w14:paraId="5A829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6A453CF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设备噪音</w:t>
            </w:r>
          </w:p>
        </w:tc>
        <w:tc>
          <w:tcPr>
            <w:tcW w:w="3537" w:type="pct"/>
            <w:vAlign w:val="center"/>
          </w:tcPr>
          <w:p w14:paraId="47FBCF6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48~65分贝</w:t>
            </w:r>
          </w:p>
        </w:tc>
      </w:tr>
      <w:tr w14:paraId="23A1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0E867DC8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电源</w:t>
            </w:r>
          </w:p>
        </w:tc>
        <w:tc>
          <w:tcPr>
            <w:tcW w:w="3537" w:type="pct"/>
            <w:vAlign w:val="center"/>
          </w:tcPr>
          <w:p w14:paraId="332786B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220V 50HZ</w:t>
            </w:r>
          </w:p>
        </w:tc>
      </w:tr>
      <w:tr w14:paraId="3BCDD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62" w:type="pct"/>
            <w:vAlign w:val="center"/>
          </w:tcPr>
          <w:p w14:paraId="76A95127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过滤材质</w:t>
            </w:r>
          </w:p>
        </w:tc>
        <w:tc>
          <w:tcPr>
            <w:tcW w:w="3537" w:type="pct"/>
            <w:vAlign w:val="center"/>
          </w:tcPr>
          <w:p w14:paraId="7193B2EC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最高过滤等级Hepa+1000碘值活性炭+分子筛</w:t>
            </w:r>
          </w:p>
        </w:tc>
      </w:tr>
      <w:tr w14:paraId="24CD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70C1089D"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出风口</w:t>
            </w:r>
          </w:p>
        </w:tc>
        <w:tc>
          <w:tcPr>
            <w:tcW w:w="3537" w:type="pct"/>
            <w:vAlign w:val="center"/>
          </w:tcPr>
          <w:p w14:paraId="77A2C453">
            <w:pPr>
              <w:spacing w:line="240" w:lineRule="auto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>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>可定制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3582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462" w:type="pct"/>
            <w:vAlign w:val="center"/>
          </w:tcPr>
          <w:p w14:paraId="54AFA67B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进风口</w:t>
            </w:r>
          </w:p>
        </w:tc>
        <w:tc>
          <w:tcPr>
            <w:tcW w:w="3537" w:type="pct"/>
            <w:vAlign w:val="center"/>
          </w:tcPr>
          <w:p w14:paraId="19E3F5A1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>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en-US" w:bidi="ar-SA"/>
              </w:rPr>
              <w:t>可定制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 w:bidi="ar-SA"/>
              </w:rPr>
              <w:t>）</w:t>
            </w:r>
          </w:p>
        </w:tc>
      </w:tr>
      <w:tr w14:paraId="26B6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62" w:type="pct"/>
            <w:vAlign w:val="center"/>
          </w:tcPr>
          <w:p w14:paraId="37572133">
            <w:pPr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显示</w:t>
            </w:r>
          </w:p>
        </w:tc>
        <w:tc>
          <w:tcPr>
            <w:tcW w:w="3537" w:type="pct"/>
            <w:vAlign w:val="center"/>
          </w:tcPr>
          <w:p w14:paraId="04643D23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液晶屏显示，十档档位调节</w:t>
            </w:r>
          </w:p>
        </w:tc>
      </w:tr>
      <w:tr w14:paraId="0938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462" w:type="pct"/>
            <w:vAlign w:val="center"/>
          </w:tcPr>
          <w:p w14:paraId="7B0521F0">
            <w:pPr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控制方式</w:t>
            </w:r>
          </w:p>
        </w:tc>
        <w:tc>
          <w:tcPr>
            <w:tcW w:w="3537" w:type="pct"/>
            <w:vAlign w:val="center"/>
          </w:tcPr>
          <w:p w14:paraId="097E789B">
            <w:pPr>
              <w:spacing w:line="240" w:lineRule="auto"/>
              <w:jc w:val="left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红外遥控控制+本机按键控制</w:t>
            </w:r>
          </w:p>
        </w:tc>
      </w:tr>
    </w:tbl>
    <w:p w14:paraId="0D89FA63"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艾灸烟雾净化器参数：</w:t>
      </w:r>
    </w:p>
    <w:p w14:paraId="69439DE6">
      <w:pPr>
        <w:bidi w:val="0"/>
        <w:rPr>
          <w:rFonts w:hint="eastAsia"/>
          <w:lang w:val="en-US" w:eastAsia="zh-CN"/>
        </w:rPr>
      </w:pPr>
    </w:p>
    <w:p w14:paraId="49FB3479">
      <w:pPr>
        <w:bidi w:val="0"/>
        <w:rPr>
          <w:rFonts w:hint="eastAsia"/>
          <w:lang w:val="en-US" w:eastAsia="zh-CN"/>
        </w:rPr>
      </w:pPr>
    </w:p>
    <w:p w14:paraId="7B44B10D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6AE019"/>
    <w:rsid w:val="068F7D80"/>
    <w:rsid w:val="2C155F44"/>
    <w:rsid w:val="53877376"/>
    <w:rsid w:val="620F02A9"/>
    <w:rsid w:val="9F6AE019"/>
    <w:rsid w:val="EBEB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252</Characters>
  <Lines>0</Lines>
  <Paragraphs>0</Paragraphs>
  <TotalTime>5</TotalTime>
  <ScaleCrop>false</ScaleCrop>
  <LinksUpToDate>false</LinksUpToDate>
  <CharactersWithSpaces>257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2024-05-29T21:46:00Z</dcterms:created>
  <dc:creator>自由</dc:creator>
  <cp:lastModifiedBy>babyjie</cp:lastModifiedBy>
  <dcterms:modified xsi:type="dcterms:W3CDTF">2025-03-31T07:16:48Z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6059FCA2B1B59EFAFCB6886727AA4910_43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