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2329"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13301BC">
      <w:pPr>
        <w:spacing w:line="60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</w:rPr>
        <w:t xml:space="preserve">      </w:t>
      </w:r>
    </w:p>
    <w:p w14:paraId="109EB36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供应商诚信承诺书</w:t>
      </w:r>
    </w:p>
    <w:p w14:paraId="5B02E763">
      <w:pPr>
        <w:spacing w:line="440" w:lineRule="exact"/>
        <w:rPr>
          <w:rFonts w:hint="eastAsia"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 xml:space="preserve"> </w:t>
      </w:r>
    </w:p>
    <w:p w14:paraId="07E50A1A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为维护市场公平竞争，营造诚实守信的交易环境，我单位自愿加入“遵义市第一人民医院前期设计咨询服务供应商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”（以下简称供应商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库），自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愿将本单位相关信息予以登记，并郑重承诺如下：</w:t>
      </w:r>
    </w:p>
    <w:p w14:paraId="7F31D27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1.我单位提交并在供应商库发布的相关信息均是真实、准确、完整的，如发现提供虚假材料，或与事实不符，我方承担由此造成的一切后果；</w:t>
      </w:r>
    </w:p>
    <w:p w14:paraId="658955C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2.我单位将严格按照法律法规的规定参与竞价活动，若有违法行为，自愿承担相应的法律责任；</w:t>
      </w:r>
    </w:p>
    <w:p w14:paraId="75D4B140"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3.我单位在以往的投标、竞价活动中，无违法、违规不良记录或虽有不良记录，但已超过处理期限；</w:t>
      </w:r>
    </w:p>
    <w:p w14:paraId="5483220C"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4.我单位今后将及时提供单位最新变更资料，配合做好供应商库内容的维护和更新，否则，自愿承担由此造成的一切不良后果。</w:t>
      </w:r>
    </w:p>
    <w:p w14:paraId="27890893">
      <w:pPr>
        <w:spacing w:line="52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4035BE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法定代表人或授权代表（签字或盖章）： </w:t>
      </w:r>
    </w:p>
    <w:p w14:paraId="3C1EFAF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单位名称（公章）：</w:t>
      </w:r>
    </w:p>
    <w:p w14:paraId="3EA912B8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658C2AE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31F361B">
      <w:pPr>
        <w:rPr>
          <w:rFonts w:ascii="Calibri" w:hAnsi="Calibri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日期：   年   月   日  </w:t>
      </w:r>
      <w:r>
        <w:rPr>
          <w:rFonts w:hint="eastAsia" w:ascii="宋体" w:hAnsi="宋体" w:cs="仿宋_GB2312"/>
          <w:sz w:val="32"/>
          <w:szCs w:val="32"/>
        </w:rPr>
        <w:t xml:space="preserve">    </w:t>
      </w:r>
    </w:p>
    <w:p w14:paraId="40FDED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17A53"/>
    <w:rsid w:val="7F1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2025-03-23T06:32:00Z</dcterms:created>
  <dc:creator>babyjie</dc:creator>
  <cp:lastModifiedBy>babyjie</cp:lastModifiedBy>
  <dcterms:modified xsi:type="dcterms:W3CDTF">2025-03-23T06:43:38Z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54C20958EFE746D48991F361860B5DE6_11</vt:lpwstr>
  </property>
  <property fmtid="{D5CDD505-2E9C-101B-9397-08002B2CF9AE}" pid="4" name="KSOTemplateDocerSaveRecord">
    <vt:lpwstr>eyJoZGlkIjoiZjE2MjM4YzU5NzdmMWQ4MTdkY2JkOTM1MTgyYjFjZDgiLCJ1c2VySWQiOiIzMTQyMTc2MDUifQ==</vt:lpwstr>
  </property>
</Properties>
</file>