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189F5">
      <w:pPr>
        <w:jc w:val="center"/>
        <w:rPr>
          <w:rFonts w:hint="eastAsia" w:eastAsia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核医学科铅用品参数</w:t>
      </w:r>
    </w:p>
    <w:p w14:paraId="419D40EA"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铅屏风：</w:t>
      </w:r>
    </w:p>
    <w:p w14:paraId="3FB39AB3">
      <w:p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、主要材质：304不锈钢夹铅</w:t>
      </w:r>
    </w:p>
    <w:p w14:paraId="16BA1463"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2、防护屏尺寸：</w:t>
      </w:r>
    </w:p>
    <w:p w14:paraId="7FCCC734"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3、铅屏蔽：</w:t>
      </w:r>
      <w:r>
        <w:rPr>
          <w:rFonts w:hint="eastAsia"/>
          <w:highlight w:val="none"/>
          <w:lang w:val="en-US" w:eastAsia="zh-CN"/>
        </w:rPr>
        <w:t>大于等于30</w:t>
      </w:r>
      <w:r>
        <w:rPr>
          <w:rFonts w:hint="eastAsia"/>
          <w:highlight w:val="none"/>
        </w:rPr>
        <w:t>mm Pb</w:t>
      </w:r>
    </w:p>
    <w:p w14:paraId="5095C4F4">
      <w:pPr>
        <w:rPr>
          <w:rFonts w:hint="eastAsia"/>
          <w:highlight w:val="none"/>
        </w:rPr>
      </w:pPr>
      <w:r>
        <w:rPr>
          <w:rFonts w:hint="eastAsia"/>
          <w:highlight w:val="none"/>
        </w:rPr>
        <w:t>4、4个带锁紧的承重万向脚轮，可以移动或固定放置</w:t>
      </w:r>
    </w:p>
    <w:p w14:paraId="7372EE7A">
      <w:pPr>
        <w:numPr>
          <w:ilvl w:val="0"/>
          <w:numId w:val="1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用于屏蔽隔离</w:t>
      </w:r>
    </w:p>
    <w:p w14:paraId="3E3A3490">
      <w:pPr>
        <w:numPr>
          <w:ilvl w:val="0"/>
          <w:numId w:val="0"/>
        </w:numPr>
        <w:rPr>
          <w:rFonts w:hint="eastAsia"/>
          <w:highlight w:val="none"/>
        </w:rPr>
      </w:pPr>
    </w:p>
    <w:p w14:paraId="78C794D8">
      <w:pPr>
        <w:numPr>
          <w:ilvl w:val="0"/>
          <w:numId w:val="0"/>
        </w:numPr>
        <w:rPr>
          <w:rFonts w:hint="eastAsia"/>
          <w:highlight w:val="none"/>
        </w:rPr>
      </w:pPr>
    </w:p>
    <w:p w14:paraId="5A837B79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铅桶：</w:t>
      </w:r>
    </w:p>
    <w:p w14:paraId="140F1129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1、</w:t>
      </w:r>
      <w:r>
        <w:rPr>
          <w:rFonts w:hint="eastAsia"/>
          <w:highlight w:val="none"/>
        </w:rPr>
        <w:t>放射性废物防护桶是由铅及304不锈钢特制而成</w:t>
      </w:r>
    </w:p>
    <w:p w14:paraId="16AB845A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2、外观具备抗指纹功能，保证表面无印痕</w:t>
      </w:r>
    </w:p>
    <w:p w14:paraId="5FE49250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3、旋开式废物投放口,闭合盖报警器</w:t>
      </w:r>
    </w:p>
    <w:p w14:paraId="57F643A5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4、4个带锁紧的承重医用万向脚轮</w:t>
      </w:r>
    </w:p>
    <w:p w14:paraId="70834C25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5、可以移动或固定放置</w:t>
      </w:r>
    </w:p>
    <w:p w14:paraId="552CA371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6、屏蔽：</w:t>
      </w:r>
      <w:r>
        <w:rPr>
          <w:rFonts w:hint="eastAsia"/>
          <w:highlight w:val="none"/>
          <w:lang w:val="en-US" w:eastAsia="zh-CN"/>
        </w:rPr>
        <w:t>大于等于30</w:t>
      </w:r>
      <w:r>
        <w:rPr>
          <w:rFonts w:hint="eastAsia"/>
          <w:highlight w:val="none"/>
        </w:rPr>
        <w:t>mmpb</w:t>
      </w:r>
    </w:p>
    <w:p w14:paraId="52829EE2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7、外尺寸：</w:t>
      </w:r>
      <w:r>
        <w:rPr>
          <w:rFonts w:hint="eastAsia"/>
          <w:highlight w:val="none"/>
          <w:lang w:val="en-US" w:eastAsia="zh-CN"/>
        </w:rPr>
        <w:t>大于等于</w:t>
      </w:r>
      <w:r>
        <w:rPr>
          <w:rFonts w:hint="eastAsia"/>
          <w:highlight w:val="none"/>
        </w:rPr>
        <w:t>450mm(H)*300mm(W)</w:t>
      </w:r>
      <w:r>
        <w:rPr>
          <w:rFonts w:hint="eastAsia"/>
          <w:highlight w:val="none"/>
          <w:lang w:val="en-US" w:eastAsia="zh-CN"/>
        </w:rPr>
        <w:t xml:space="preserve"> </w:t>
      </w:r>
    </w:p>
    <w:p w14:paraId="2E1C812B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8、提供放射性防护官方检测报告。</w:t>
      </w:r>
    </w:p>
    <w:p w14:paraId="7A0DC71E">
      <w:pPr>
        <w:numPr>
          <w:ilvl w:val="0"/>
          <w:numId w:val="0"/>
        </w:numPr>
        <w:rPr>
          <w:rFonts w:hint="eastAsia"/>
          <w:highlight w:val="none"/>
        </w:rPr>
      </w:pPr>
    </w:p>
    <w:p w14:paraId="0965776A">
      <w:pPr>
        <w:numPr>
          <w:ilvl w:val="0"/>
          <w:numId w:val="0"/>
        </w:numPr>
        <w:rPr>
          <w:rFonts w:hint="eastAsia"/>
          <w:highlight w:val="none"/>
        </w:rPr>
      </w:pPr>
    </w:p>
    <w:p w14:paraId="1DEFAA73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铅衣消毒柜：</w:t>
      </w:r>
    </w:p>
    <w:p w14:paraId="3FD0F809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1. 设备具有空气、物表消毒功能，消毒效果≥99.9%；对微生物繁殖引起的异味进行有效去除；</w:t>
      </w:r>
    </w:p>
    <w:p w14:paraId="6742DB37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2. 设备具有烘干除味功能，自动将设备内的湿度控制在RH40%-60%，确保存储空间内的衣物保持干燥，</w:t>
      </w:r>
    </w:p>
    <w:p w14:paraId="1169DDAF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3.高能离子有效抑制和杀灭霉菌和细菌等微生物，避免衣物发霉、产生异味；</w:t>
      </w:r>
    </w:p>
    <w:p w14:paraId="415D761C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4、 设备具有自消毒功能，启动物表消毒功能时，同时具备对设备内部风道等空气可接触表面进行彻底消毒；</w:t>
      </w:r>
    </w:p>
    <w:p w14:paraId="5BFD0416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5. 铅衣存储尺寸≥长626X宽561X高1325；</w:t>
      </w:r>
    </w:p>
    <w:p w14:paraId="4FEF5C33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6. 围巾帽子存储容积共≥172升；</w:t>
      </w:r>
    </w:p>
    <w:p w14:paraId="72CD8536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7. 噪音≤60分贝以内</w:t>
      </w:r>
    </w:p>
    <w:p w14:paraId="1FE54E72">
      <w:pPr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8、柜体附触摸屏，实现功能操作。</w:t>
      </w:r>
    </w:p>
    <w:p w14:paraId="6566D83B"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9896B"/>
    <w:multiLevelType w:val="singleLevel"/>
    <w:tmpl w:val="D8D9896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5422C"/>
    <w:rsid w:val="25C839AC"/>
    <w:rsid w:val="261C6FC4"/>
    <w:rsid w:val="267A69BD"/>
    <w:rsid w:val="2A64226D"/>
    <w:rsid w:val="43F5422C"/>
    <w:rsid w:val="6FDB139C"/>
    <w:rsid w:val="7E80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510</Characters>
  <Lines>0</Lines>
  <Paragraphs>0</Paragraphs>
  <TotalTime>13</TotalTime>
  <ScaleCrop>false</ScaleCrop>
  <LinksUpToDate>false</LinksUpToDate>
  <CharactersWithSpaces>518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2024-11-28T03:26:00Z</dcterms:created>
  <dc:creator>babyjie</dc:creator>
  <cp:lastModifiedBy>babyjie</cp:lastModifiedBy>
  <dcterms:modified xsi:type="dcterms:W3CDTF">2024-12-04T12:51:36Z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F86B9A18898944858F828D9112FB0E6E_13</vt:lpwstr>
  </property>
</Properties>
</file>