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2EF10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远程心电设备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技术参数</w:t>
      </w:r>
    </w:p>
    <w:p w14:paraId="1FFBF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1、硬件参数</w:t>
      </w:r>
    </w:p>
    <w:p w14:paraId="4A2E80ED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可穿戴心电设备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3915A9B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.1 V1-V6导联一体化定位，穿戴便携，可通过简单定位标线完成设备穿戴，简化医疗工作者操作时间，适合基层医疗工作者向上级医院上传心电数据；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3B651D1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.2 采样通道：12导联；</w:t>
      </w:r>
    </w:p>
    <w:p w14:paraId="03D38F9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.3采样精度：≥16位；</w:t>
      </w:r>
    </w:p>
    <w:p w14:paraId="662BB90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.4 事件记录：可采集静息心电图；</w:t>
      </w:r>
    </w:p>
    <w:p w14:paraId="6DC67B9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</w:t>
      </w:r>
      <w:r>
        <w:rPr>
          <w:rFonts w:hint="eastAsia" w:ascii="宋体" w:hAnsi="宋体" w:eastAsia="宋体" w:cs="宋体"/>
          <w:sz w:val="24"/>
          <w:szCs w:val="24"/>
        </w:rPr>
        <w:t>.5动态输入范围：≥10mV（峰-谷值）；</w:t>
      </w:r>
    </w:p>
    <w:p w14:paraId="527476C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.6输入阻抗：≥10MΩ；</w:t>
      </w:r>
    </w:p>
    <w:p w14:paraId="37B16A7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.7共模抑制比：至少90dB；</w:t>
      </w:r>
    </w:p>
    <w:p w14:paraId="2AF15F1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.8频率响应：0.05Hz～150Hz。</w:t>
      </w:r>
    </w:p>
    <w:p w14:paraId="2974B4C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F38B94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1.2 服务器、数据存储、信息安全</w:t>
      </w:r>
    </w:p>
    <w:p w14:paraId="0D6D7225"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1.2.1 数据存储及备份方式：云服务器、云数据库；</w:t>
      </w:r>
    </w:p>
    <w:p w14:paraId="1DCE9F7E"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1.2.2 安全防护：云防火墙、云审计系统；</w:t>
      </w:r>
    </w:p>
    <w:p w14:paraId="29F80261"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D46F5FC"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软件参数</w:t>
      </w:r>
    </w:p>
    <w:p w14:paraId="28593B9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 信息安全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须通过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信息系统安全等级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保护三级认证；</w:t>
      </w:r>
    </w:p>
    <w:p w14:paraId="5BB83723">
      <w:pPr>
        <w:spacing w:line="360" w:lineRule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 数据看板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以图形化方式展示心电数量、质量、地图等看板数据，支持移动端app与PC端同步在线实时查看；</w:t>
      </w:r>
    </w:p>
    <w:p w14:paraId="72B286DF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心电危险分级管理：按普通、预警、危急分类管理心电危急值；</w:t>
      </w:r>
    </w:p>
    <w:p w14:paraId="589E838B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 </w:t>
      </w:r>
      <w:r>
        <w:rPr>
          <w:rFonts w:hint="eastAsia" w:ascii="宋体" w:hAnsi="宋体" w:eastAsia="宋体" w:cs="宋体"/>
          <w:sz w:val="24"/>
          <w:szCs w:val="24"/>
        </w:rPr>
        <w:t>患者基本信息：姓名、性别、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年龄、</w:t>
      </w:r>
      <w:r>
        <w:rPr>
          <w:rFonts w:hint="eastAsia" w:ascii="宋体" w:hAnsi="宋体" w:eastAsia="宋体" w:cs="宋体"/>
          <w:sz w:val="24"/>
          <w:szCs w:val="24"/>
        </w:rPr>
        <w:t>联系电话等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3E83A5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 </w:t>
      </w:r>
      <w:r>
        <w:rPr>
          <w:rFonts w:hint="eastAsia" w:ascii="宋体" w:hAnsi="宋体" w:eastAsia="宋体" w:cs="宋体"/>
          <w:sz w:val="24"/>
          <w:szCs w:val="24"/>
        </w:rPr>
        <w:t>患者管理：支持扫描身份证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录入患者信息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患者可分类管理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0385FE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2.6 症状记录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：患者身体症状、病史，支持模板与手动录入；</w:t>
      </w:r>
    </w:p>
    <w:p w14:paraId="486B85B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 历史数据对比：</w:t>
      </w:r>
      <w:r>
        <w:rPr>
          <w:rFonts w:hint="eastAsia" w:ascii="宋体" w:hAnsi="宋体" w:eastAsia="宋体" w:cs="宋体"/>
          <w:sz w:val="24"/>
          <w:szCs w:val="24"/>
        </w:rPr>
        <w:t>静息心电判读软件支持对比分析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可与同患者的历史心电图进行对比，同步滑动对比分析；</w:t>
      </w:r>
    </w:p>
    <w:p w14:paraId="705D376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8 </w:t>
      </w:r>
      <w:r>
        <w:rPr>
          <w:rFonts w:hint="eastAsia" w:ascii="宋体" w:hAnsi="宋体" w:eastAsia="宋体" w:cs="宋体"/>
          <w:sz w:val="24"/>
          <w:szCs w:val="24"/>
        </w:rPr>
        <w:t>特征参数：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平均</w:t>
      </w:r>
      <w:r>
        <w:rPr>
          <w:rFonts w:hint="eastAsia" w:ascii="宋体" w:hAnsi="宋体" w:eastAsia="宋体" w:cs="宋体"/>
          <w:sz w:val="24"/>
          <w:szCs w:val="24"/>
        </w:rPr>
        <w:t>心率、QRS 宽度、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Q</w:t>
      </w:r>
      <w:r>
        <w:rPr>
          <w:rFonts w:hint="eastAsia" w:ascii="宋体" w:hAnsi="宋体" w:eastAsia="宋体" w:cs="宋体"/>
          <w:sz w:val="24"/>
          <w:szCs w:val="24"/>
        </w:rPr>
        <w:t>R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</w:t>
      </w:r>
      <w:r>
        <w:rPr>
          <w:rFonts w:hint="eastAsia" w:ascii="宋体" w:hAnsi="宋体" w:eastAsia="宋体" w:cs="宋体"/>
          <w:sz w:val="24"/>
          <w:szCs w:val="24"/>
        </w:rPr>
        <w:t>电轴、PR 间期、QT/QTc、RV5/SV1、RV5+SV1；</w:t>
      </w:r>
    </w:p>
    <w:p w14:paraId="27ABC613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2.9 导联反接智能识别、修正：支持智能识别导联反接情况，可修正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数据；</w:t>
      </w:r>
    </w:p>
    <w:p w14:paraId="36FD36B2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2.10 诊断流程：心电数据可分评估、审核两步完成诊断，并支持质控功能；</w:t>
      </w:r>
    </w:p>
    <w:p w14:paraId="385F38E1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 心电</w:t>
      </w:r>
      <w:r>
        <w:rPr>
          <w:rFonts w:hint="eastAsia" w:ascii="宋体" w:hAnsi="宋体" w:eastAsia="宋体" w:cs="宋体"/>
          <w:sz w:val="24"/>
          <w:szCs w:val="24"/>
        </w:rPr>
        <w:t>诊断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资源共享机制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需保证心电诊断任务可及时由诊断医生完成审核，并签发报告，须具备心电</w:t>
      </w:r>
      <w:r>
        <w:rPr>
          <w:rFonts w:hint="eastAsia" w:ascii="宋体" w:hAnsi="宋体" w:eastAsia="宋体" w:cs="宋体"/>
          <w:sz w:val="24"/>
          <w:szCs w:val="24"/>
        </w:rPr>
        <w:t>诊断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资源共享、诊断</w:t>
      </w:r>
      <w:r>
        <w:rPr>
          <w:rFonts w:hint="eastAsia" w:ascii="宋体" w:hAnsi="宋体" w:eastAsia="宋体" w:cs="宋体"/>
          <w:sz w:val="24"/>
          <w:szCs w:val="24"/>
        </w:rPr>
        <w:t>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协同保障机制；</w:t>
      </w:r>
    </w:p>
    <w:p w14:paraId="03944C79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 危急值处置管理系统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危急值产生时可通知上级医院快速响应，具有超时提醒功能；</w:t>
      </w:r>
    </w:p>
    <w:p w14:paraId="2E03E5F5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 预警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提醒系统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具有心电预警值提醒功能；</w:t>
      </w:r>
    </w:p>
    <w:p w14:paraId="31AE4AE0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设备管理功能：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可扫码快速分发设备，登记设备流向，分配使用权限，可形成设备管理电子档案；</w:t>
      </w:r>
    </w:p>
    <w:p w14:paraId="744DCD91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2.15抽检质控：可对诊断准确性进行评价。</w:t>
      </w:r>
    </w:p>
    <w:p w14:paraId="60CA7236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2.16 可自定义诊断任务优先级。</w:t>
      </w:r>
    </w:p>
    <w:p w14:paraId="5C6573C7">
      <w:pPr>
        <w:spacing w:line="360" w:lineRule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2.17 支持多账号登录：多个医生账号同时登录应用</w:t>
      </w:r>
    </w:p>
    <w:p w14:paraId="73969961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2.18自动核查诊断结果：提醒诊断医生诊断结果可能存在差异。</w:t>
      </w:r>
    </w:p>
    <w:p w14:paraId="3097773A">
      <w:pPr>
        <w:spacing w:line="360" w:lineRule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2.19病例收藏：可收藏重要、典型病例供诊断医生快速回顾</w:t>
      </w:r>
    </w:p>
    <w:p w14:paraId="495FD629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2.20 具备心电波形叠加功能：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方便医生分析心电数据</w:t>
      </w:r>
    </w:p>
    <w:p w14:paraId="134D7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2.21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患者病历信息记录：诊断医生可多次记录患者病历信息</w:t>
      </w:r>
    </w:p>
    <w:p w14:paraId="4ACDC6E7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2.22 基层医生入网审核：可扫码快速审核基层医生入网资格</w:t>
      </w:r>
    </w:p>
    <w:p w14:paraId="361E1F02">
      <w:pPr>
        <w:spacing w:line="360" w:lineRule="auto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2.23快捷登录：支持扫码、验证码、本机号码一键、账号密码等方式快捷安全的登录系统</w:t>
      </w:r>
    </w:p>
    <w:p w14:paraId="00BC2252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2.24基层医生可通过微信小程序采集上传心电数据，查看心电报告。</w:t>
      </w:r>
    </w:p>
    <w:p w14:paraId="27D14EC6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能入现有的心电一张网网络。</w:t>
      </w:r>
    </w:p>
    <w:p w14:paraId="3724EC3D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67871F52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D28C8E9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A1D53"/>
    <w:multiLevelType w:val="singleLevel"/>
    <w:tmpl w:val="8BAA1D5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646307"/>
    <w:multiLevelType w:val="multilevel"/>
    <w:tmpl w:val="A1646307"/>
    <w:lvl w:ilvl="0" w:tentative="0">
      <w:start w:val="1"/>
      <w:numFmt w:val="upperRoman"/>
      <w:lvlText w:val="第 %1 条"/>
      <w:lvlJc w:val="left"/>
      <w:pPr>
        <w:tabs>
          <w:tab w:val="left" w:pos="1080"/>
        </w:tabs>
        <w:ind w:left="0" w:firstLine="0"/>
      </w:pPr>
    </w:lvl>
    <w:lvl w:ilvl="1" w:tentative="0">
      <w:start w:val="1"/>
      <w:numFmt w:val="decimalZero"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6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2">
    <w:nsid w:val="B8003C87"/>
    <w:multiLevelType w:val="multilevel"/>
    <w:tmpl w:val="B8003C87"/>
    <w:lvl w:ilvl="0" w:tentative="0">
      <w:start w:val="1"/>
      <w:numFmt w:val="upperRoman"/>
      <w:lvlText w:val="第 %1 条"/>
      <w:lvlJc w:val="left"/>
      <w:pPr>
        <w:tabs>
          <w:tab w:val="left" w:pos="1080"/>
        </w:tabs>
        <w:ind w:left="0" w:firstLine="0"/>
      </w:pPr>
    </w:lvl>
    <w:lvl w:ilvl="1" w:tentative="0">
      <w:start w:val="1"/>
      <w:numFmt w:val="decimalZero"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2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3">
    <w:nsid w:val="D5B5A919"/>
    <w:multiLevelType w:val="multilevel"/>
    <w:tmpl w:val="D5B5A919"/>
    <w:lvl w:ilvl="0" w:tentative="0">
      <w:start w:val="1"/>
      <w:numFmt w:val="upperRoman"/>
      <w:lvlText w:val="第 %1 条"/>
      <w:lvlJc w:val="left"/>
      <w:pPr>
        <w:tabs>
          <w:tab w:val="left" w:pos="1080"/>
        </w:tabs>
        <w:ind w:left="0" w:firstLine="0"/>
      </w:pPr>
    </w:lvl>
    <w:lvl w:ilvl="1" w:tentative="0">
      <w:start w:val="1"/>
      <w:numFmt w:val="decimalZero"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4">
    <w:nsid w:val="7BA891F8"/>
    <w:multiLevelType w:val="singleLevel"/>
    <w:tmpl w:val="7BA891F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jI2YjUyYThlZDc5N2ZmNTkxNmFlMmRjNDdiMTcifQ=="/>
  </w:docVars>
  <w:rsids>
    <w:rsidRoot w:val="47540D9D"/>
    <w:rsid w:val="019F1377"/>
    <w:rsid w:val="045D72C7"/>
    <w:rsid w:val="05D17139"/>
    <w:rsid w:val="05DB1B61"/>
    <w:rsid w:val="06DE21D5"/>
    <w:rsid w:val="0F0C629E"/>
    <w:rsid w:val="11487705"/>
    <w:rsid w:val="141A663B"/>
    <w:rsid w:val="162840BE"/>
    <w:rsid w:val="1A3D23AD"/>
    <w:rsid w:val="2B037209"/>
    <w:rsid w:val="2EE109A6"/>
    <w:rsid w:val="337045D5"/>
    <w:rsid w:val="39C84D46"/>
    <w:rsid w:val="436A434A"/>
    <w:rsid w:val="460F66C0"/>
    <w:rsid w:val="47540D9D"/>
    <w:rsid w:val="4959256E"/>
    <w:rsid w:val="546B2C4C"/>
    <w:rsid w:val="56AD2FC3"/>
    <w:rsid w:val="5814471C"/>
    <w:rsid w:val="59052988"/>
    <w:rsid w:val="5A7476F4"/>
    <w:rsid w:val="5B783232"/>
    <w:rsid w:val="657F58CB"/>
    <w:rsid w:val="692501C5"/>
    <w:rsid w:val="692B6BD7"/>
    <w:rsid w:val="6AEE5208"/>
    <w:rsid w:val="71671D9D"/>
    <w:rsid w:val="72445F08"/>
    <w:rsid w:val="73AC3777"/>
    <w:rsid w:val="776D583D"/>
    <w:rsid w:val="7C187512"/>
    <w:rsid w:val="7EFA2296"/>
    <w:rsid w:val="7FA70F85"/>
    <w:rsid w:val="7FAB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qFormat="1" w:uiPriority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semiHidden/>
    <w:unhideWhenUsed/>
    <w:qFormat/>
    <w:uiPriority w:val="0"/>
    <w:pPr>
      <w:keepNext/>
      <w:keepLines/>
      <w:widowControl w:val="0"/>
      <w:numPr>
        <w:ilvl w:val="3"/>
        <w:numId w:val="1"/>
      </w:numPr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color w:val="000000"/>
      <w:kern w:val="2"/>
      <w:sz w:val="28"/>
      <w:szCs w:val="28"/>
      <w:lang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autoRedefine/>
    <w:qFormat/>
    <w:uiPriority w:val="0"/>
    <w:pPr>
      <w:keepNext/>
      <w:keepLines/>
      <w:numPr>
        <w:ilvl w:val="3"/>
        <w:numId w:val="2"/>
      </w:numPr>
      <w:spacing w:before="280" w:after="290" w:line="376" w:lineRule="auto"/>
      <w:ind w:left="864" w:hanging="144"/>
      <w:jc w:val="both"/>
      <w:outlineLvl w:val="3"/>
    </w:pPr>
    <w:rPr>
      <w:rFonts w:hint="eastAsia" w:ascii="Arial" w:hAnsi="Arial" w:eastAsia="黑体" w:cs="Times New Roman"/>
      <w:b/>
      <w:bCs/>
      <w:sz w:val="28"/>
      <w:szCs w:val="28"/>
    </w:rPr>
  </w:style>
  <w:style w:type="paragraph" w:customStyle="1" w:styleId="6">
    <w:name w:val="样式2"/>
    <w:basedOn w:val="1"/>
    <w:autoRedefine/>
    <w:qFormat/>
    <w:uiPriority w:val="0"/>
    <w:pPr>
      <w:keepNext/>
      <w:keepLines/>
      <w:numPr>
        <w:ilvl w:val="3"/>
        <w:numId w:val="3"/>
      </w:numPr>
      <w:spacing w:before="280" w:after="290" w:line="376" w:lineRule="auto"/>
      <w:ind w:left="864" w:hanging="144"/>
      <w:outlineLvl w:val="3"/>
    </w:pPr>
    <w:rPr>
      <w:rFonts w:hint="eastAsia" w:ascii="Arial" w:hAnsi="Arial" w:eastAsia="黑体" w:cs="Times New Roman"/>
      <w:b/>
      <w:bCs/>
      <w:sz w:val="28"/>
      <w:szCs w:val="28"/>
    </w:rPr>
  </w:style>
  <w:style w:type="paragraph" w:customStyle="1" w:styleId="7">
    <w:name w:val="样式3"/>
    <w:basedOn w:val="1"/>
    <w:autoRedefine/>
    <w:qFormat/>
    <w:uiPriority w:val="0"/>
    <w:rPr>
      <w:rFonts w:ascii="Calibri" w:hAnsi="Calibri" w:eastAsia="宋体" w:cs="Times New Roman"/>
    </w:rPr>
  </w:style>
  <w:style w:type="paragraph" w:customStyle="1" w:styleId="8">
    <w:name w:val="样式4"/>
    <w:basedOn w:val="1"/>
    <w:autoRedefine/>
    <w:qFormat/>
    <w:uiPriority w:val="0"/>
    <w:pPr>
      <w:ind w:leftChars="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1150</Characters>
  <Lines>0</Lines>
  <Paragraphs>0</Paragraphs>
  <TotalTime>29</TotalTime>
  <ScaleCrop>false</ScaleCrop>
  <LinksUpToDate>false</LinksUpToDate>
  <CharactersWithSpaces>1176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2023-10-11T02:06:00Z</dcterms:created>
  <dc:creator>WPS_1618465218</dc:creator>
  <cp:lastModifiedBy>babyjie</cp:lastModifiedBy>
  <dcterms:modified xsi:type="dcterms:W3CDTF">2024-11-22T07:26:13Z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B07F1C3794924E6286149F5D7E896A08_13</vt:lpwstr>
  </property>
</Properties>
</file>