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F695">
      <w:pPr>
        <w:pStyle w:val="2"/>
        <w:spacing w:before="181" w:line="220" w:lineRule="auto"/>
        <w:ind w:left="2345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32"/>
          <w:szCs w:val="32"/>
        </w:rPr>
        <w:t>信息科</w:t>
      </w:r>
      <w:r>
        <w:rPr>
          <w:rFonts w:hint="eastAsia" w:asciiTheme="minorEastAsia" w:hAnsiTheme="minorEastAsia" w:eastAsiaTheme="minorEastAsia" w:cstheme="minorEastAsia"/>
          <w:spacing w:val="-48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5"/>
          <w:position w:val="1"/>
          <w:sz w:val="32"/>
          <w:szCs w:val="32"/>
        </w:rPr>
        <w:t>室内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32"/>
          <w:szCs w:val="32"/>
        </w:rPr>
        <w:t>LED屏参数（桃溪用）</w:t>
      </w:r>
    </w:p>
    <w:p w14:paraId="1A0A9910">
      <w:pPr>
        <w:spacing w:line="414" w:lineRule="auto"/>
        <w:rPr>
          <w:rFonts w:ascii="Arial"/>
          <w:sz w:val="21"/>
        </w:rPr>
      </w:pPr>
    </w:p>
    <w:p w14:paraId="47AF41C5">
      <w:pPr>
        <w:spacing w:before="65" w:line="228" w:lineRule="auto"/>
        <w:ind w:left="25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一、室内高清全彩显示屏</w:t>
      </w:r>
    </w:p>
    <w:p w14:paraId="69594DFE">
      <w:pPr>
        <w:pStyle w:val="2"/>
        <w:spacing w:before="42" w:line="266" w:lineRule="exact"/>
        <w:ind w:left="23"/>
        <w:rPr>
          <w:rFonts w:hint="eastAsia" w:ascii="宋体" w:hAnsi="宋体" w:eastAsia="宋体" w:cs="宋体"/>
          <w:spacing w:val="6"/>
          <w:position w:val="1"/>
          <w:lang w:eastAsia="zh-CN"/>
        </w:rPr>
      </w:pPr>
      <w:r>
        <w:rPr>
          <w:rFonts w:ascii="宋体" w:hAnsi="宋体" w:eastAsia="宋体" w:cs="宋体"/>
          <w:spacing w:val="6"/>
          <w:position w:val="1"/>
        </w:rPr>
        <w:t>长</w:t>
      </w:r>
      <w:r>
        <w:rPr>
          <w:spacing w:val="6"/>
          <w:position w:val="1"/>
        </w:rPr>
        <w:t>:6.08m</w:t>
      </w:r>
      <w:r>
        <w:rPr>
          <w:rFonts w:ascii="宋体" w:hAnsi="宋体" w:eastAsia="宋体" w:cs="宋体"/>
          <w:spacing w:val="6"/>
          <w:position w:val="1"/>
        </w:rPr>
        <w:t>×高</w:t>
      </w:r>
      <w:r>
        <w:rPr>
          <w:spacing w:val="6"/>
          <w:position w:val="1"/>
        </w:rPr>
        <w:t>:3.2m</w:t>
      </w:r>
      <w:r>
        <w:rPr>
          <w:spacing w:val="-21"/>
          <w:position w:val="1"/>
        </w:rPr>
        <w:t xml:space="preserve"> </w:t>
      </w:r>
      <w:r>
        <w:rPr>
          <w:rFonts w:hint="eastAsia" w:eastAsia="宋体"/>
          <w:spacing w:val="-21"/>
          <w:position w:val="1"/>
          <w:lang w:eastAsia="zh-CN"/>
        </w:rPr>
        <w:t>；</w:t>
      </w:r>
    </w:p>
    <w:p w14:paraId="40C61BA6">
      <w:pPr>
        <w:pStyle w:val="2"/>
        <w:spacing w:before="42" w:line="266" w:lineRule="exact"/>
        <w:ind w:left="23"/>
        <w:rPr>
          <w:spacing w:val="21"/>
          <w:position w:val="1"/>
        </w:rPr>
      </w:pPr>
      <w:r>
        <w:rPr>
          <w:rFonts w:ascii="宋体" w:hAnsi="宋体" w:eastAsia="宋体" w:cs="宋体"/>
          <w:spacing w:val="6"/>
          <w:position w:val="1"/>
        </w:rPr>
        <w:t>分辨率：</w:t>
      </w:r>
      <w:r>
        <w:rPr>
          <w:rFonts w:hint="eastAsia" w:ascii="宋体" w:hAnsi="宋体" w:eastAsia="宋体" w:cs="宋体"/>
          <w:spacing w:val="6"/>
          <w:position w:val="1"/>
        </w:rPr>
        <w:t>≥</w:t>
      </w:r>
      <w:r>
        <w:rPr>
          <w:spacing w:val="6"/>
          <w:position w:val="1"/>
        </w:rPr>
        <w:t>288906</w:t>
      </w:r>
      <w:r>
        <w:rPr>
          <w:spacing w:val="25"/>
          <w:w w:val="101"/>
          <w:position w:val="1"/>
        </w:rPr>
        <w:t xml:space="preserve"> </w:t>
      </w:r>
      <w:r>
        <w:rPr>
          <w:rFonts w:ascii="宋体" w:hAnsi="宋体" w:eastAsia="宋体" w:cs="宋体"/>
          <w:spacing w:val="6"/>
          <w:position w:val="1"/>
        </w:rPr>
        <w:t>点</w:t>
      </w:r>
      <w:r>
        <w:rPr>
          <w:spacing w:val="6"/>
          <w:position w:val="1"/>
        </w:rPr>
        <w:t>/</w:t>
      </w:r>
      <w:r>
        <w:rPr>
          <w:rFonts w:ascii="宋体" w:hAnsi="宋体" w:eastAsia="宋体" w:cs="宋体"/>
          <w:spacing w:val="5"/>
          <w:position w:val="1"/>
        </w:rPr>
        <w:t>㎡；</w:t>
      </w:r>
      <w:r>
        <w:rPr>
          <w:spacing w:val="21"/>
          <w:position w:val="1"/>
        </w:rPr>
        <w:t xml:space="preserve"> </w:t>
      </w:r>
    </w:p>
    <w:p w14:paraId="7F6E259E">
      <w:pPr>
        <w:pStyle w:val="2"/>
        <w:spacing w:before="42" w:line="266" w:lineRule="exact"/>
        <w:ind w:left="23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5"/>
          <w:position w:val="1"/>
        </w:rPr>
        <w:t>全彩：</w:t>
      </w:r>
      <w:r>
        <w:rPr>
          <w:rFonts w:hint="eastAsia" w:ascii="宋体" w:hAnsi="宋体" w:eastAsia="宋体" w:cs="宋体"/>
          <w:sz w:val="21"/>
          <w:szCs w:val="21"/>
        </w:rPr>
        <w:t>每个像素点采用红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蓝三像素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spacing w:val="6"/>
          <w:position w:val="1"/>
        </w:rPr>
        <w:t>1R1G1B</w:t>
      </w:r>
      <w:r>
        <w:rPr>
          <w:rFonts w:hint="eastAsia" w:eastAsia="宋体"/>
          <w:spacing w:val="6"/>
          <w:position w:val="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7D8D4FBC">
      <w:pPr>
        <w:pStyle w:val="2"/>
        <w:spacing w:before="42" w:line="266" w:lineRule="exact"/>
        <w:ind w:left="2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5"/>
          <w:position w:val="1"/>
        </w:rPr>
        <w:t>像素点间距：</w:t>
      </w:r>
      <w:r>
        <w:rPr>
          <w:rFonts w:hint="eastAsia" w:ascii="宋体" w:hAnsi="宋体" w:eastAsia="宋体" w:cs="宋体"/>
          <w:spacing w:val="6"/>
          <w:position w:val="1"/>
        </w:rPr>
        <w:t>≤</w:t>
      </w:r>
      <w:r>
        <w:rPr>
          <w:spacing w:val="5"/>
          <w:position w:val="1"/>
        </w:rPr>
        <w:t>1.86</w:t>
      </w:r>
      <w:r>
        <w:rPr>
          <w:position w:val="1"/>
        </w:rPr>
        <w:t>mm</w:t>
      </w:r>
      <w:r>
        <w:rPr>
          <w:rFonts w:ascii="宋体" w:hAnsi="宋体" w:eastAsia="宋体" w:cs="宋体"/>
          <w:spacing w:val="5"/>
          <w:position w:val="1"/>
        </w:rPr>
        <w:t>；</w:t>
      </w:r>
    </w:p>
    <w:p w14:paraId="3A069122">
      <w:pPr>
        <w:pStyle w:val="2"/>
        <w:spacing w:before="46" w:line="266" w:lineRule="exact"/>
        <w:ind w:left="31"/>
        <w:rPr>
          <w:rFonts w:ascii="宋体" w:hAnsi="宋体" w:eastAsia="宋体" w:cs="宋体"/>
          <w:spacing w:val="6"/>
          <w:position w:val="1"/>
        </w:rPr>
      </w:pPr>
      <w:r>
        <w:rPr>
          <w:rFonts w:ascii="宋体" w:hAnsi="宋体" w:eastAsia="宋体" w:cs="宋体"/>
          <w:spacing w:val="6"/>
          <w:position w:val="1"/>
        </w:rPr>
        <w:t>驱动</w:t>
      </w:r>
      <w:r>
        <w:rPr>
          <w:rFonts w:ascii="宋体" w:hAnsi="宋体" w:eastAsia="宋体" w:cs="宋体"/>
          <w:spacing w:val="-28"/>
          <w:position w:val="1"/>
        </w:rPr>
        <w:t xml:space="preserve"> </w:t>
      </w:r>
      <w:r>
        <w:rPr>
          <w:position w:val="1"/>
        </w:rPr>
        <w:t>IC</w:t>
      </w:r>
      <w:r>
        <w:rPr>
          <w:spacing w:val="-18"/>
          <w:position w:val="1"/>
        </w:rPr>
        <w:t xml:space="preserve"> </w:t>
      </w:r>
      <w:r>
        <w:rPr>
          <w:rFonts w:ascii="宋体" w:hAnsi="宋体" w:eastAsia="宋体" w:cs="宋体"/>
          <w:spacing w:val="6"/>
          <w:position w:val="1"/>
        </w:rPr>
        <w:t>：双驱动节能；</w:t>
      </w:r>
    </w:p>
    <w:p w14:paraId="007E81D4">
      <w:pPr>
        <w:pStyle w:val="2"/>
        <w:spacing w:before="46" w:line="266" w:lineRule="exact"/>
        <w:rPr>
          <w:rFonts w:ascii="宋体" w:hAnsi="宋体" w:eastAsia="宋体" w:cs="宋体"/>
          <w:spacing w:val="5"/>
        </w:rPr>
      </w:pPr>
      <w:r>
        <w:rPr>
          <w:rFonts w:ascii="宋体" w:hAnsi="宋体" w:eastAsia="宋体" w:cs="宋体"/>
          <w:spacing w:val="6"/>
          <w:position w:val="1"/>
        </w:rPr>
        <w:t>物理</w:t>
      </w:r>
      <w:r>
        <w:rPr>
          <w:rFonts w:ascii="宋体" w:hAnsi="宋体" w:eastAsia="宋体" w:cs="宋体"/>
          <w:spacing w:val="5"/>
        </w:rPr>
        <w:t>密度：</w:t>
      </w:r>
      <w:r>
        <w:rPr>
          <w:rFonts w:hint="eastAsia" w:ascii="宋体" w:hAnsi="宋体" w:eastAsia="宋体" w:cs="宋体"/>
          <w:spacing w:val="6"/>
          <w:position w:val="1"/>
        </w:rPr>
        <w:t>≥</w:t>
      </w:r>
      <w:r>
        <w:rPr>
          <w:spacing w:val="5"/>
        </w:rPr>
        <w:t>288906</w:t>
      </w:r>
      <w:r>
        <w:rPr>
          <w:spacing w:val="25"/>
          <w:w w:val="101"/>
        </w:rPr>
        <w:t xml:space="preserve"> </w:t>
      </w:r>
      <w:r>
        <w:rPr>
          <w:rFonts w:ascii="宋体" w:hAnsi="宋体" w:eastAsia="宋体" w:cs="宋体"/>
          <w:spacing w:val="5"/>
        </w:rPr>
        <w:t>点</w:t>
      </w:r>
      <w:r>
        <w:rPr>
          <w:spacing w:val="5"/>
        </w:rPr>
        <w:t>/m2</w:t>
      </w:r>
      <w:r>
        <w:rPr>
          <w:rFonts w:ascii="宋体" w:hAnsi="宋体" w:eastAsia="宋体" w:cs="宋体"/>
          <w:spacing w:val="5"/>
        </w:rPr>
        <w:t>；</w:t>
      </w:r>
    </w:p>
    <w:p w14:paraId="52644200">
      <w:pPr>
        <w:pStyle w:val="2"/>
        <w:spacing w:before="46" w:line="266" w:lineRule="exact"/>
        <w:rPr>
          <w:rFonts w:ascii="宋体" w:hAnsi="宋体" w:eastAsia="宋体" w:cs="宋体"/>
          <w:spacing w:val="4"/>
        </w:rPr>
      </w:pPr>
      <w:r>
        <w:rPr>
          <w:rFonts w:ascii="宋体" w:hAnsi="宋体" w:eastAsia="宋体" w:cs="宋体"/>
          <w:spacing w:val="5"/>
        </w:rPr>
        <w:t>显示模块分辨率：长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5"/>
        </w:rPr>
        <w:t>172</w:t>
      </w:r>
      <w:r>
        <w:rPr>
          <w:spacing w:val="25"/>
          <w:w w:val="101"/>
        </w:rPr>
        <w:t xml:space="preserve"> </w:t>
      </w:r>
      <w:r>
        <w:rPr>
          <w:rFonts w:ascii="宋体" w:hAnsi="宋体" w:eastAsia="宋体" w:cs="宋体"/>
          <w:spacing w:val="5"/>
        </w:rPr>
        <w:t>点×高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5"/>
        </w:rPr>
        <w:t>86</w:t>
      </w:r>
      <w:r>
        <w:rPr>
          <w:spacing w:val="23"/>
          <w:w w:val="101"/>
        </w:rPr>
        <w:t xml:space="preserve"> </w:t>
      </w:r>
      <w:r>
        <w:rPr>
          <w:rFonts w:ascii="宋体" w:hAnsi="宋体" w:eastAsia="宋体" w:cs="宋体"/>
          <w:spacing w:val="4"/>
        </w:rPr>
        <w:t>点；</w:t>
      </w:r>
    </w:p>
    <w:p w14:paraId="50398B9E">
      <w:pPr>
        <w:pStyle w:val="2"/>
        <w:spacing w:before="46" w:line="266" w:lineRule="exact"/>
        <w:rPr>
          <w:rFonts w:hint="eastAsia" w:ascii="宋体" w:hAnsi="宋体" w:eastAsia="宋体" w:cs="宋体"/>
          <w:spacing w:val="8"/>
          <w:lang w:eastAsia="zh-CN"/>
        </w:rPr>
      </w:pPr>
      <w:r>
        <w:rPr>
          <w:rFonts w:ascii="宋体" w:hAnsi="宋体" w:eastAsia="宋体" w:cs="宋体"/>
          <w:spacing w:val="4"/>
        </w:rPr>
        <w:t>显示模块尺寸：长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4"/>
        </w:rPr>
        <w:t>320</w:t>
      </w:r>
      <w:r>
        <w:t>mm</w:t>
      </w:r>
      <w:r>
        <w:rPr>
          <w:rFonts w:ascii="宋体" w:hAnsi="宋体" w:eastAsia="宋体" w:cs="宋体"/>
          <w:spacing w:val="4"/>
        </w:rPr>
        <w:t>×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8"/>
        </w:rPr>
        <w:t>高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8"/>
        </w:rPr>
        <w:t>160</w:t>
      </w:r>
      <w:r>
        <w:t>mm</w:t>
      </w:r>
      <w:r>
        <w:rPr>
          <w:rFonts w:hint="eastAsia" w:eastAsia="宋体"/>
          <w:lang w:eastAsia="zh-CN"/>
        </w:rPr>
        <w:t>，</w:t>
      </w:r>
      <w:r>
        <w:rPr>
          <w:rFonts w:ascii="宋体" w:hAnsi="宋体" w:eastAsia="宋体" w:cs="宋体"/>
          <w:spacing w:val="8"/>
        </w:rPr>
        <w:t>带面罩</w:t>
      </w:r>
      <w:r>
        <w:rPr>
          <w:rFonts w:hint="eastAsia" w:ascii="宋体" w:hAnsi="宋体" w:eastAsia="宋体" w:cs="宋体"/>
          <w:spacing w:val="8"/>
          <w:lang w:eastAsia="zh-CN"/>
        </w:rPr>
        <w:t>；</w:t>
      </w:r>
    </w:p>
    <w:p w14:paraId="62CA7B56">
      <w:pPr>
        <w:pStyle w:val="2"/>
        <w:spacing w:before="46" w:line="266" w:lineRule="exact"/>
        <w:rPr>
          <w:rFonts w:hint="eastAsia" w:ascii="宋体" w:hAnsi="宋体" w:eastAsia="宋体" w:cs="宋体"/>
          <w:spacing w:val="8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视角：</w:t>
      </w:r>
      <w:r>
        <w:rPr>
          <w:rFonts w:hint="eastAsia" w:ascii="宋体" w:hAnsi="宋体" w:eastAsia="宋体" w:cs="宋体"/>
          <w:sz w:val="21"/>
          <w:szCs w:val="21"/>
        </w:rPr>
        <w:t>水平和垂直视角</w:t>
      </w:r>
      <w:r>
        <w:rPr>
          <w:rFonts w:ascii="宋体" w:hAnsi="宋体" w:eastAsia="宋体" w:cs="宋体"/>
          <w:spacing w:val="-7"/>
        </w:rPr>
        <w:t>≥</w:t>
      </w:r>
      <w:r>
        <w:rPr>
          <w:rFonts w:hint="eastAsia" w:ascii="宋体" w:hAnsi="宋体" w:eastAsia="宋体" w:cs="宋体"/>
          <w:sz w:val="21"/>
          <w:szCs w:val="21"/>
        </w:rPr>
        <w:t>170°；亮度均匀性</w:t>
      </w:r>
      <w:r>
        <w:rPr>
          <w:rFonts w:ascii="宋体" w:hAnsi="宋体" w:eastAsia="宋体" w:cs="宋体"/>
          <w:spacing w:val="-7"/>
        </w:rPr>
        <w:t>≥</w:t>
      </w:r>
      <w:r>
        <w:rPr>
          <w:rFonts w:hint="eastAsia" w:ascii="宋体" w:hAnsi="宋体" w:eastAsia="宋体" w:cs="宋体"/>
          <w:sz w:val="21"/>
          <w:szCs w:val="21"/>
        </w:rPr>
        <w:t>99%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default"/>
          <w:lang w:val="en-US" w:eastAsia="zh-CN"/>
        </w:rPr>
        <w:t>屏体正面为哑黑处理，反光率</w:t>
      </w:r>
      <w:r>
        <w:rPr>
          <w:rFonts w:hint="eastAsia" w:ascii="宋体" w:hAnsi="宋体" w:eastAsia="宋体" w:cs="宋体"/>
          <w:spacing w:val="6"/>
          <w:position w:val="1"/>
        </w:rPr>
        <w:t>≤</w:t>
      </w:r>
      <w:r>
        <w:rPr>
          <w:rFonts w:hint="default"/>
          <w:lang w:val="en-US" w:eastAsia="zh-CN"/>
        </w:rPr>
        <w:t>2%</w:t>
      </w:r>
      <w:r>
        <w:rPr>
          <w:rFonts w:hint="eastAsia"/>
          <w:lang w:val="en-US" w:eastAsia="zh-CN"/>
        </w:rPr>
        <w:t>。</w:t>
      </w:r>
    </w:p>
    <w:p w14:paraId="341E2AB1">
      <w:pPr>
        <w:pStyle w:val="2"/>
        <w:spacing w:before="46" w:line="266" w:lineRule="exact"/>
        <w:rPr>
          <w:rFonts w:ascii="宋体" w:hAnsi="宋体" w:eastAsia="宋体" w:cs="宋体"/>
          <w:spacing w:val="-7"/>
        </w:rPr>
      </w:pPr>
      <w:r>
        <w:rPr>
          <w:rFonts w:ascii="宋体" w:hAnsi="宋体" w:eastAsia="宋体" w:cs="宋体"/>
          <w:spacing w:val="-7"/>
        </w:rPr>
        <w:t>驱动器件：恒流；</w:t>
      </w:r>
    </w:p>
    <w:p w14:paraId="1724A9BB">
      <w:pPr>
        <w:pStyle w:val="2"/>
        <w:spacing w:before="46" w:line="266" w:lineRule="exact"/>
        <w:rPr>
          <w:rFonts w:ascii="宋体" w:hAnsi="宋体" w:eastAsia="宋体" w:cs="宋体"/>
          <w:spacing w:val="-7"/>
        </w:rPr>
      </w:pPr>
      <w:r>
        <w:rPr>
          <w:rFonts w:ascii="宋体" w:hAnsi="宋体" w:eastAsia="宋体" w:cs="宋体"/>
          <w:spacing w:val="-7"/>
        </w:rPr>
        <w:t>驱动方式：</w:t>
      </w:r>
      <w:r>
        <w:rPr>
          <w:spacing w:val="-7"/>
        </w:rPr>
        <w:t>1/32</w:t>
      </w:r>
      <w:r>
        <w:rPr>
          <w:spacing w:val="18"/>
        </w:rPr>
        <w:t xml:space="preserve"> </w:t>
      </w:r>
      <w:r>
        <w:rPr>
          <w:rFonts w:ascii="宋体" w:hAnsi="宋体" w:eastAsia="宋体" w:cs="宋体"/>
          <w:spacing w:val="-7"/>
        </w:rPr>
        <w:t>扫；</w:t>
      </w:r>
    </w:p>
    <w:p w14:paraId="55B8C7CD">
      <w:pPr>
        <w:pStyle w:val="2"/>
        <w:spacing w:before="46" w:line="266" w:lineRule="exact"/>
        <w:rPr>
          <w:rFonts w:ascii="宋体" w:hAnsi="宋体" w:eastAsia="宋体" w:cs="宋体"/>
          <w:spacing w:val="-8"/>
        </w:rPr>
      </w:pPr>
      <w:r>
        <w:rPr>
          <w:rFonts w:ascii="宋体" w:hAnsi="宋体" w:eastAsia="宋体" w:cs="宋体"/>
          <w:spacing w:val="-7"/>
        </w:rPr>
        <w:t>帧频：≥</w:t>
      </w:r>
      <w:r>
        <w:rPr>
          <w:spacing w:val="-7"/>
        </w:rPr>
        <w:t>60Hz</w:t>
      </w:r>
      <w:r>
        <w:rPr>
          <w:rFonts w:ascii="宋体" w:hAnsi="宋体" w:eastAsia="宋体" w:cs="宋体"/>
          <w:spacing w:val="-7"/>
        </w:rPr>
        <w:t>；防水指标：≥</w:t>
      </w:r>
      <w:r>
        <w:rPr>
          <w:spacing w:val="-7"/>
        </w:rPr>
        <w:t>IP</w:t>
      </w:r>
      <w:r>
        <w:rPr>
          <w:rFonts w:hint="eastAsia" w:eastAsia="宋体"/>
          <w:spacing w:val="-7"/>
          <w:lang w:val="en-US" w:eastAsia="zh-CN"/>
        </w:rPr>
        <w:t>40</w:t>
      </w:r>
      <w:r>
        <w:rPr>
          <w:rFonts w:ascii="宋体" w:hAnsi="宋体" w:eastAsia="宋体" w:cs="宋体"/>
          <w:spacing w:val="-8"/>
        </w:rPr>
        <w:t>；</w:t>
      </w:r>
    </w:p>
    <w:p w14:paraId="55181834">
      <w:pPr>
        <w:pStyle w:val="2"/>
        <w:spacing w:before="46" w:line="266" w:lineRule="exact"/>
        <w:rPr>
          <w:rFonts w:ascii="宋体" w:hAnsi="宋体" w:eastAsia="宋体" w:cs="宋体"/>
          <w:spacing w:val="-8"/>
        </w:rPr>
      </w:pPr>
      <w:r>
        <w:rPr>
          <w:rFonts w:ascii="宋体" w:hAnsi="宋体" w:eastAsia="宋体" w:cs="宋体"/>
          <w:spacing w:val="-8"/>
        </w:rPr>
        <w:t>亮度：≥</w:t>
      </w:r>
      <w:r>
        <w:rPr>
          <w:rFonts w:hint="eastAsia" w:ascii="宋体" w:hAnsi="宋体" w:eastAsia="宋体" w:cs="宋体"/>
          <w:spacing w:val="-8"/>
          <w:lang w:val="en-US" w:eastAsia="zh-CN"/>
        </w:rPr>
        <w:t>6</w:t>
      </w:r>
      <w:r>
        <w:rPr>
          <w:spacing w:val="-8"/>
        </w:rPr>
        <w:t>00cd/m2</w:t>
      </w:r>
      <w:r>
        <w:rPr>
          <w:rFonts w:ascii="宋体" w:hAnsi="宋体" w:eastAsia="宋体" w:cs="宋体"/>
          <w:spacing w:val="-8"/>
        </w:rPr>
        <w:t>；</w:t>
      </w:r>
    </w:p>
    <w:p w14:paraId="66F6DAD7">
      <w:pPr>
        <w:pStyle w:val="2"/>
        <w:spacing w:before="46" w:line="266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色度均匀性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≤±0.001Cx、Cy之内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0D03FD2F">
      <w:pPr>
        <w:pStyle w:val="2"/>
        <w:spacing w:before="46" w:line="266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/>
          <w:lang w:val="en-US" w:eastAsia="zh-CN"/>
        </w:rPr>
        <w:t>整屏平整度：≤0.10mm；模组间缝隙：≤0.10mm</w:t>
      </w:r>
      <w:r>
        <w:rPr>
          <w:rFonts w:hint="eastAsia"/>
          <w:lang w:val="en-US" w:eastAsia="zh-CN"/>
        </w:rPr>
        <w:t>；</w:t>
      </w:r>
    </w:p>
    <w:p w14:paraId="3AAB18FD">
      <w:pPr>
        <w:pStyle w:val="2"/>
        <w:spacing w:before="14" w:line="275" w:lineRule="auto"/>
        <w:ind w:left="21" w:right="17"/>
        <w:rPr>
          <w:rFonts w:ascii="宋体" w:hAnsi="宋体" w:eastAsia="宋体" w:cs="宋体"/>
          <w:spacing w:val="9"/>
        </w:rPr>
      </w:pPr>
      <w:r>
        <w:rPr>
          <w:rFonts w:ascii="宋体" w:hAnsi="宋体" w:eastAsia="宋体" w:cs="宋体"/>
          <w:spacing w:val="9"/>
        </w:rPr>
        <w:t>平均无故障时间：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宋体" w:hAnsi="宋体" w:eastAsia="宋体" w:cs="宋体"/>
          <w:spacing w:val="9"/>
        </w:rPr>
        <w:t>≥</w:t>
      </w:r>
      <w:r>
        <w:rPr>
          <w:spacing w:val="9"/>
        </w:rPr>
        <w:t>10000</w:t>
      </w:r>
      <w:r>
        <w:t>hours</w:t>
      </w:r>
      <w:r>
        <w:rPr>
          <w:rFonts w:ascii="宋体" w:hAnsi="宋体" w:eastAsia="宋体" w:cs="宋体"/>
          <w:spacing w:val="9"/>
        </w:rPr>
        <w:t>；寿命：</w:t>
      </w:r>
      <w:r>
        <w:rPr>
          <w:spacing w:val="9"/>
        </w:rPr>
        <w:t>10000</w:t>
      </w:r>
      <w:r>
        <w:t>hours</w:t>
      </w:r>
      <w:r>
        <w:rPr>
          <w:rFonts w:ascii="宋体" w:hAnsi="宋体" w:eastAsia="宋体" w:cs="宋体"/>
          <w:spacing w:val="9"/>
        </w:rPr>
        <w:t>；</w:t>
      </w:r>
    </w:p>
    <w:p w14:paraId="1F73EDBC">
      <w:pPr>
        <w:pStyle w:val="2"/>
        <w:spacing w:before="14" w:line="275" w:lineRule="auto"/>
        <w:ind w:left="21" w:right="17"/>
        <w:rPr>
          <w:spacing w:val="8"/>
        </w:rPr>
      </w:pPr>
      <w:r>
        <w:rPr>
          <w:rFonts w:ascii="宋体" w:hAnsi="宋体" w:eastAsia="宋体" w:cs="宋体"/>
          <w:spacing w:val="9"/>
        </w:rPr>
        <w:t>环境温</w:t>
      </w:r>
      <w:r>
        <w:rPr>
          <w:rFonts w:ascii="宋体" w:hAnsi="宋体" w:eastAsia="宋体" w:cs="宋体"/>
          <w:spacing w:val="8"/>
        </w:rPr>
        <w:t>度</w:t>
      </w:r>
      <w:r>
        <w:rPr>
          <w:spacing w:val="8"/>
        </w:rPr>
        <w:t>:-40</w:t>
      </w:r>
      <w:r>
        <w:rPr>
          <w:rFonts w:ascii="宋体" w:hAnsi="宋体" w:eastAsia="宋体" w:cs="宋体"/>
          <w:spacing w:val="8"/>
        </w:rPr>
        <w:t>℃—</w:t>
      </w:r>
      <w:r>
        <w:rPr>
          <w:spacing w:val="8"/>
        </w:rPr>
        <w:t>85</w:t>
      </w:r>
      <w:r>
        <w:rPr>
          <w:rFonts w:ascii="宋体" w:hAnsi="宋体" w:eastAsia="宋体" w:cs="宋体"/>
          <w:spacing w:val="8"/>
        </w:rPr>
        <w:t>℃度</w:t>
      </w:r>
      <w:r>
        <w:rPr>
          <w:spacing w:val="8"/>
        </w:rPr>
        <w:t xml:space="preserve">;  </w:t>
      </w:r>
    </w:p>
    <w:p w14:paraId="70AEA28E">
      <w:pPr>
        <w:pStyle w:val="2"/>
        <w:spacing w:before="14" w:line="275" w:lineRule="auto"/>
        <w:ind w:left="21" w:right="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盲点率</w:t>
      </w:r>
      <w:r>
        <w:rPr>
          <w:rFonts w:ascii="宋体" w:hAnsi="宋体" w:eastAsia="宋体" w:cs="宋体"/>
          <w:spacing w:val="-41"/>
        </w:rPr>
        <w:t>：＜</w:t>
      </w:r>
      <w:r>
        <w:rPr>
          <w:spacing w:val="-1"/>
        </w:rPr>
        <w:t>0.000</w:t>
      </w:r>
      <w:r>
        <w:rPr>
          <w:rFonts w:hint="eastAsia" w:eastAsia="宋体"/>
          <w:spacing w:val="-1"/>
          <w:lang w:val="en-US" w:eastAsia="zh-CN"/>
        </w:rPr>
        <w:t>01，</w:t>
      </w:r>
      <w:r>
        <w:rPr>
          <w:rFonts w:hint="default"/>
          <w:lang w:val="en-US" w:eastAsia="zh-CN"/>
        </w:rPr>
        <w:t>无常亮点</w:t>
      </w:r>
      <w:r>
        <w:rPr>
          <w:rFonts w:ascii="宋体" w:hAnsi="宋体" w:eastAsia="宋体" w:cs="宋体"/>
          <w:spacing w:val="-1"/>
        </w:rPr>
        <w:t>；</w:t>
      </w:r>
      <w:r>
        <w:rPr>
          <w:rFonts w:ascii="宋体" w:hAnsi="宋体" w:eastAsia="宋体" w:cs="宋体"/>
        </w:rPr>
        <w:t xml:space="preserve"> </w:t>
      </w:r>
    </w:p>
    <w:p w14:paraId="5B370315">
      <w:pPr>
        <w:pStyle w:val="2"/>
        <w:spacing w:before="14" w:line="275" w:lineRule="auto"/>
        <w:ind w:left="21" w:right="17"/>
        <w:rPr>
          <w:rFonts w:ascii="宋体" w:hAnsi="宋体" w:eastAsia="宋体" w:cs="宋体"/>
          <w:spacing w:val="13"/>
        </w:rPr>
      </w:pPr>
      <w:r>
        <w:rPr>
          <w:rFonts w:hint="eastAsia" w:ascii="宋体" w:hAnsi="宋体" w:eastAsia="宋体" w:cs="宋体"/>
          <w:lang w:eastAsia="zh-CN"/>
        </w:rPr>
        <w:t>防护功能：</w:t>
      </w:r>
      <w:r>
        <w:rPr>
          <w:rFonts w:ascii="宋体" w:hAnsi="宋体" w:eastAsia="宋体" w:cs="宋体"/>
          <w:spacing w:val="13"/>
        </w:rPr>
        <w:t>防潮、防尘、防腐、防静电、防雷击</w:t>
      </w:r>
      <w:r>
        <w:rPr>
          <w:rFonts w:hint="eastAsia" w:ascii="宋体" w:hAnsi="宋体" w:eastAsia="宋体" w:cs="宋体"/>
          <w:spacing w:val="13"/>
          <w:lang w:eastAsia="zh-CN"/>
        </w:rPr>
        <w:t>等</w:t>
      </w:r>
      <w:r>
        <w:rPr>
          <w:rFonts w:ascii="宋体" w:hAnsi="宋体" w:eastAsia="宋体" w:cs="宋体"/>
          <w:spacing w:val="13"/>
        </w:rPr>
        <w:t>，</w:t>
      </w:r>
    </w:p>
    <w:p w14:paraId="5499B296">
      <w:pPr>
        <w:pStyle w:val="2"/>
        <w:spacing w:before="14" w:line="275" w:lineRule="auto"/>
        <w:ind w:left="21" w:right="17"/>
        <w:rPr>
          <w:rFonts w:hint="eastAsia" w:ascii="宋体" w:hAnsi="宋体" w:eastAsia="宋体" w:cs="宋体"/>
          <w:spacing w:val="12"/>
          <w:lang w:eastAsia="zh-CN"/>
        </w:rPr>
      </w:pPr>
      <w:r>
        <w:rPr>
          <w:rFonts w:hint="eastAsia" w:ascii="宋体" w:hAnsi="宋体" w:eastAsia="宋体" w:cs="宋体"/>
          <w:spacing w:val="13"/>
          <w:lang w:eastAsia="zh-CN"/>
        </w:rPr>
        <w:t>保护功能：</w:t>
      </w:r>
      <w:r>
        <w:rPr>
          <w:rFonts w:ascii="宋体" w:hAnsi="宋体" w:eastAsia="宋体" w:cs="宋体"/>
          <w:spacing w:val="13"/>
        </w:rPr>
        <w:t>过流、短路、过</w:t>
      </w:r>
      <w:r>
        <w:rPr>
          <w:rFonts w:ascii="宋体" w:hAnsi="宋体" w:eastAsia="宋体" w:cs="宋体"/>
          <w:spacing w:val="12"/>
        </w:rPr>
        <w:t>压、欠压保护功能</w:t>
      </w:r>
      <w:r>
        <w:rPr>
          <w:rFonts w:hint="eastAsia" w:ascii="宋体" w:hAnsi="宋体" w:eastAsia="宋体" w:cs="宋体"/>
          <w:spacing w:val="12"/>
          <w:lang w:eastAsia="zh-CN"/>
        </w:rPr>
        <w:t>；</w:t>
      </w:r>
    </w:p>
    <w:p w14:paraId="3444AFF9">
      <w:pPr>
        <w:pStyle w:val="2"/>
        <w:spacing w:before="14" w:line="275" w:lineRule="auto"/>
        <w:ind w:left="21" w:right="17"/>
        <w:rPr>
          <w:rFonts w:ascii="宋体" w:hAnsi="宋体" w:eastAsia="宋体" w:cs="宋体"/>
          <w:spacing w:val="2"/>
        </w:rPr>
      </w:pPr>
      <w:r>
        <w:rPr>
          <w:rFonts w:ascii="宋体" w:hAnsi="宋体" w:eastAsia="宋体" w:cs="宋体"/>
          <w:spacing w:val="12"/>
        </w:rPr>
        <w:t>支持</w:t>
      </w:r>
      <w:r>
        <w:rPr>
          <w:spacing w:val="5"/>
        </w:rPr>
        <w:t>10</w:t>
      </w:r>
      <w:r>
        <w:rPr>
          <w:spacing w:val="16"/>
        </w:rPr>
        <w:t xml:space="preserve"> </w:t>
      </w:r>
      <w:r>
        <w:rPr>
          <w:rFonts w:ascii="宋体" w:hAnsi="宋体" w:eastAsia="宋体" w:cs="宋体"/>
          <w:spacing w:val="5"/>
        </w:rPr>
        <w:t>位颜色</w:t>
      </w:r>
      <w:r>
        <w:rPr>
          <w:spacing w:val="5"/>
        </w:rPr>
        <w:t>:3980</w:t>
      </w:r>
      <w:r>
        <w:rPr>
          <w:spacing w:val="16"/>
          <w:w w:val="101"/>
        </w:rPr>
        <w:t xml:space="preserve"> </w:t>
      </w:r>
      <w:r>
        <w:rPr>
          <w:rFonts w:ascii="宋体" w:hAnsi="宋体" w:eastAsia="宋体" w:cs="宋体"/>
          <w:spacing w:val="5"/>
        </w:rPr>
        <w:t>亿种颜色</w:t>
      </w:r>
      <w:r>
        <w:rPr>
          <w:spacing w:val="5"/>
        </w:rPr>
        <w:t>;</w:t>
      </w:r>
    </w:p>
    <w:p w14:paraId="1F1B52CC">
      <w:pPr>
        <w:pStyle w:val="2"/>
        <w:spacing w:before="45" w:line="292" w:lineRule="auto"/>
        <w:ind w:left="25" w:right="70" w:firstLine="6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pacing w:val="2"/>
          <w:lang w:eastAsia="zh-CN"/>
        </w:rPr>
        <w:t>升温：</w:t>
      </w:r>
      <w:r>
        <w:rPr>
          <w:rFonts w:hint="eastAsia" w:ascii="宋体" w:hAnsi="宋体" w:eastAsia="宋体" w:cs="宋体"/>
          <w:sz w:val="21"/>
          <w:szCs w:val="21"/>
        </w:rPr>
        <w:t>最大亮度白色连续工作2小时，模组表面温升小于20℃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0CFDB4B3">
      <w:pPr>
        <w:spacing w:before="12" w:line="228" w:lineRule="auto"/>
        <w:ind w:left="25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二、接收卡</w:t>
      </w:r>
    </w:p>
    <w:p w14:paraId="7396A750">
      <w:pPr>
        <w:pStyle w:val="2"/>
        <w:spacing w:before="65" w:line="258" w:lineRule="auto"/>
        <w:ind w:left="29" w:right="70" w:firstLine="2"/>
        <w:rPr>
          <w:rFonts w:hint="eastAsia" w:ascii="宋体" w:hAnsi="宋体" w:eastAsia="宋体" w:cs="宋体"/>
          <w:lang w:eastAsia="zh-CN"/>
        </w:rPr>
      </w:pPr>
      <w:r>
        <w:rPr>
          <w:spacing w:val="4"/>
        </w:rPr>
        <w:t>1</w:t>
      </w:r>
      <w:r>
        <w:rPr>
          <w:rFonts w:ascii="宋体" w:hAnsi="宋体" w:eastAsia="宋体" w:cs="宋体"/>
          <w:spacing w:val="4"/>
        </w:rPr>
        <w:t>、单卡控制面积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4"/>
        </w:rPr>
        <w:t>128*</w:t>
      </w:r>
      <w:r>
        <w:rPr>
          <w:spacing w:val="-26"/>
        </w:rPr>
        <w:t xml:space="preserve"> </w:t>
      </w:r>
      <w:r>
        <w:rPr>
          <w:spacing w:val="4"/>
        </w:rPr>
        <w:t>1024</w:t>
      </w:r>
      <w:r>
        <w:rPr>
          <w:spacing w:val="13"/>
          <w:w w:val="102"/>
        </w:rPr>
        <w:t xml:space="preserve">  </w:t>
      </w:r>
      <w:r>
        <w:rPr>
          <w:rFonts w:ascii="宋体" w:hAnsi="宋体" w:eastAsia="宋体" w:cs="宋体"/>
          <w:spacing w:val="4"/>
        </w:rPr>
        <w:t>单卡校正区域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4"/>
        </w:rPr>
        <w:t>1</w:t>
      </w:r>
      <w:r>
        <w:rPr>
          <w:spacing w:val="3"/>
        </w:rPr>
        <w:t>28*1024</w:t>
      </w:r>
      <w:r>
        <w:rPr>
          <w:spacing w:val="18"/>
          <w:w w:val="101"/>
        </w:rPr>
        <w:t xml:space="preserve"> </w:t>
      </w:r>
      <w:r>
        <w:rPr>
          <w:rFonts w:ascii="宋体" w:hAnsi="宋体" w:eastAsia="宋体" w:cs="宋体"/>
          <w:spacing w:val="3"/>
        </w:rPr>
        <w:t>像素点级联控制区域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3"/>
        </w:rPr>
        <w:t>65536*65536</w:t>
      </w:r>
      <w:r>
        <w:rPr>
          <w:spacing w:val="18"/>
        </w:rPr>
        <w:t xml:space="preserve"> </w:t>
      </w:r>
      <w:r>
        <w:rPr>
          <w:rFonts w:ascii="宋体" w:hAnsi="宋体" w:eastAsia="宋体" w:cs="宋体"/>
          <w:spacing w:val="3"/>
        </w:rPr>
        <w:t>像素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6"/>
        </w:rPr>
        <w:t>点；单网线级联卡数量 最多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spacing w:val="6"/>
        </w:rPr>
        <w:t>65536</w:t>
      </w:r>
      <w:r>
        <w:rPr>
          <w:spacing w:val="23"/>
        </w:rPr>
        <w:t xml:space="preserve"> </w:t>
      </w:r>
      <w:r>
        <w:rPr>
          <w:rFonts w:ascii="宋体" w:hAnsi="宋体" w:eastAsia="宋体" w:cs="宋体"/>
          <w:spacing w:val="6"/>
        </w:rPr>
        <w:t>张</w:t>
      </w:r>
      <w:r>
        <w:rPr>
          <w:rFonts w:hint="eastAsia" w:ascii="宋体" w:hAnsi="宋体" w:eastAsia="宋体" w:cs="宋体"/>
          <w:spacing w:val="6"/>
          <w:lang w:eastAsia="zh-CN"/>
        </w:rPr>
        <w:t>。</w:t>
      </w:r>
    </w:p>
    <w:p w14:paraId="21EC2BC9">
      <w:pPr>
        <w:pStyle w:val="2"/>
        <w:spacing w:before="65" w:line="228" w:lineRule="auto"/>
        <w:ind w:left="25"/>
        <w:rPr>
          <w:rFonts w:ascii="宋体" w:hAnsi="宋体" w:eastAsia="宋体" w:cs="宋体"/>
        </w:rPr>
      </w:pPr>
      <w:r>
        <w:rPr>
          <w:spacing w:val="9"/>
        </w:rPr>
        <w:t>2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9"/>
        </w:rPr>
        <w:t>、网口任意交换 任意使用卡与卡之间的同步性 卡与</w:t>
      </w:r>
      <w:r>
        <w:rPr>
          <w:rFonts w:ascii="宋体" w:hAnsi="宋体" w:eastAsia="宋体" w:cs="宋体"/>
          <w:spacing w:val="8"/>
        </w:rPr>
        <w:t>卡之间实现纳秒级同步显示效果</w:t>
      </w:r>
    </w:p>
    <w:p w14:paraId="31D14DA4">
      <w:pPr>
        <w:pStyle w:val="2"/>
        <w:spacing w:before="44" w:line="268" w:lineRule="auto"/>
        <w:ind w:left="25" w:right="70" w:hanging="1"/>
        <w:rPr>
          <w:rFonts w:hint="eastAsia" w:ascii="宋体" w:hAnsi="宋体" w:eastAsia="宋体" w:cs="宋体"/>
          <w:lang w:eastAsia="zh-CN"/>
        </w:rPr>
      </w:pPr>
      <w:r>
        <w:rPr>
          <w:spacing w:val="7"/>
        </w:rPr>
        <w:t>3</w:t>
      </w:r>
      <w:r>
        <w:rPr>
          <w:spacing w:val="-20"/>
        </w:rPr>
        <w:t xml:space="preserve"> </w:t>
      </w:r>
      <w:r>
        <w:rPr>
          <w:rFonts w:ascii="宋体" w:hAnsi="宋体" w:eastAsia="宋体" w:cs="宋体"/>
          <w:spacing w:val="7"/>
        </w:rPr>
        <w:t>、</w:t>
      </w:r>
      <w:r>
        <w:rPr>
          <w:rFonts w:hint="eastAsia" w:ascii="宋体" w:hAnsi="宋体" w:eastAsia="宋体" w:cs="宋体"/>
          <w:spacing w:val="7"/>
          <w:lang w:val="en-US" w:eastAsia="zh-CN"/>
        </w:rPr>
        <w:t>刷新率：4000hz（上下浮动5%），</w:t>
      </w:r>
      <w:r>
        <w:rPr>
          <w:rFonts w:ascii="宋体" w:hAnsi="宋体" w:eastAsia="宋体" w:cs="宋体"/>
          <w:spacing w:val="6"/>
        </w:rPr>
        <w:t>串行频率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6"/>
        </w:rPr>
        <w:t>0.2</w:t>
      </w:r>
      <w:r>
        <w:t>MHz</w:t>
      </w:r>
      <w:r>
        <w:rPr>
          <w:spacing w:val="6"/>
        </w:rPr>
        <w:t>-41.7</w:t>
      </w:r>
      <w:r>
        <w:t>MHz</w:t>
      </w:r>
      <w:r>
        <w:rPr>
          <w:spacing w:val="21"/>
          <w:w w:val="102"/>
        </w:rPr>
        <w:t xml:space="preserve"> </w:t>
      </w:r>
      <w:r>
        <w:rPr>
          <w:rFonts w:hint="eastAsia" w:eastAsia="宋体"/>
          <w:spacing w:val="21"/>
          <w:w w:val="102"/>
          <w:lang w:eastAsia="zh-CN"/>
        </w:rPr>
        <w:t>。</w:t>
      </w:r>
    </w:p>
    <w:p w14:paraId="4D156D40">
      <w:pPr>
        <w:pStyle w:val="2"/>
        <w:spacing w:before="65" w:line="228" w:lineRule="auto"/>
        <w:ind w:left="18"/>
        <w:rPr>
          <w:rFonts w:ascii="宋体" w:hAnsi="宋体" w:eastAsia="宋体" w:cs="宋体"/>
        </w:rPr>
      </w:pPr>
      <w:r>
        <w:rPr>
          <w:spacing w:val="9"/>
        </w:rPr>
        <w:t>4</w:t>
      </w:r>
      <w:r>
        <w:rPr>
          <w:spacing w:val="-5"/>
        </w:rPr>
        <w:t xml:space="preserve"> </w:t>
      </w:r>
      <w:r>
        <w:rPr>
          <w:rFonts w:ascii="宋体" w:hAnsi="宋体" w:eastAsia="宋体" w:cs="宋体"/>
          <w:spacing w:val="9"/>
        </w:rPr>
        <w:t>、最小</w:t>
      </w:r>
      <w:r>
        <w:t>OE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9"/>
        </w:rPr>
        <w:t xml:space="preserve">控制宽度 </w:t>
      </w:r>
      <w:r>
        <w:rPr>
          <w:spacing w:val="9"/>
        </w:rPr>
        <w:t>8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9"/>
        </w:rPr>
        <w:t>纳秒，并按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9"/>
        </w:rPr>
        <w:t>8</w:t>
      </w:r>
      <w:r>
        <w:t>ns</w:t>
      </w:r>
      <w:r>
        <w:rPr>
          <w:spacing w:val="18"/>
        </w:rPr>
        <w:t xml:space="preserve"> </w:t>
      </w:r>
      <w:r>
        <w:rPr>
          <w:rFonts w:ascii="宋体" w:hAnsi="宋体" w:eastAsia="宋体" w:cs="宋体"/>
          <w:spacing w:val="9"/>
        </w:rPr>
        <w:t>倍数增减灰度补偿特性每级灰度独立补偿</w:t>
      </w:r>
    </w:p>
    <w:p w14:paraId="5E05F912">
      <w:pPr>
        <w:pStyle w:val="2"/>
        <w:spacing w:before="65" w:line="228" w:lineRule="auto"/>
        <w:ind w:left="24"/>
        <w:rPr>
          <w:rFonts w:hint="eastAsia" w:ascii="宋体" w:hAnsi="宋体" w:eastAsia="宋体" w:cs="宋体"/>
          <w:lang w:eastAsia="zh-CN"/>
        </w:rPr>
      </w:pPr>
      <w:r>
        <w:rPr>
          <w:spacing w:val="9"/>
        </w:rPr>
        <w:t>5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9"/>
        </w:rPr>
        <w:t>、显示屏模组兼容性芯片支持 常规芯片、</w:t>
      </w:r>
      <w:r>
        <w:t>PWM</w:t>
      </w:r>
      <w:r>
        <w:rPr>
          <w:spacing w:val="22"/>
        </w:rPr>
        <w:t xml:space="preserve"> </w:t>
      </w:r>
      <w:r>
        <w:rPr>
          <w:rFonts w:ascii="宋体" w:hAnsi="宋体" w:eastAsia="宋体" w:cs="宋体"/>
          <w:spacing w:val="9"/>
        </w:rPr>
        <w:t>芯片、</w:t>
      </w:r>
      <w:r>
        <w:rPr>
          <w:rFonts w:ascii="宋体" w:hAnsi="宋体" w:eastAsia="宋体" w:cs="宋体"/>
          <w:spacing w:val="8"/>
        </w:rPr>
        <w:t>灯饰芯片等</w:t>
      </w:r>
      <w:r>
        <w:rPr>
          <w:rFonts w:hint="eastAsia" w:ascii="宋体" w:hAnsi="宋体" w:eastAsia="宋体" w:cs="宋体"/>
          <w:spacing w:val="8"/>
          <w:lang w:eastAsia="zh-CN"/>
        </w:rPr>
        <w:t>。</w:t>
      </w:r>
    </w:p>
    <w:p w14:paraId="022ED082">
      <w:pPr>
        <w:pStyle w:val="2"/>
        <w:spacing w:before="42" w:line="266" w:lineRule="exact"/>
        <w:ind w:left="24"/>
        <w:rPr>
          <w:rFonts w:ascii="宋体" w:hAnsi="宋体" w:eastAsia="宋体" w:cs="宋体"/>
        </w:rPr>
      </w:pPr>
      <w:r>
        <w:rPr>
          <w:spacing w:val="7"/>
          <w:position w:val="1"/>
        </w:rPr>
        <w:t>6</w:t>
      </w:r>
      <w:r>
        <w:rPr>
          <w:spacing w:val="-17"/>
          <w:position w:val="1"/>
        </w:rPr>
        <w:t xml:space="preserve"> </w:t>
      </w:r>
      <w:r>
        <w:rPr>
          <w:rFonts w:ascii="宋体" w:hAnsi="宋体" w:eastAsia="宋体" w:cs="宋体"/>
          <w:spacing w:val="7"/>
          <w:position w:val="1"/>
        </w:rPr>
        <w:t>、</w:t>
      </w:r>
      <w:r>
        <w:rPr>
          <w:position w:val="1"/>
        </w:rPr>
        <w:t>LED</w:t>
      </w:r>
      <w:r>
        <w:rPr>
          <w:spacing w:val="20"/>
          <w:position w:val="1"/>
        </w:rPr>
        <w:t xml:space="preserve"> </w:t>
      </w:r>
      <w:r>
        <w:rPr>
          <w:rFonts w:ascii="宋体" w:hAnsi="宋体" w:eastAsia="宋体" w:cs="宋体"/>
          <w:spacing w:val="7"/>
          <w:position w:val="1"/>
        </w:rPr>
        <w:t>驱动芯片</w:t>
      </w:r>
      <w:r>
        <w:rPr>
          <w:rFonts w:ascii="宋体" w:hAnsi="宋体" w:eastAsia="宋体" w:cs="宋体"/>
          <w:spacing w:val="-28"/>
          <w:position w:val="1"/>
        </w:rPr>
        <w:t xml:space="preserve"> </w:t>
      </w:r>
      <w:r>
        <w:rPr>
          <w:position w:val="1"/>
        </w:rPr>
        <w:t>PWM</w:t>
      </w:r>
      <w:r>
        <w:rPr>
          <w:spacing w:val="22"/>
          <w:position w:val="1"/>
        </w:rPr>
        <w:t xml:space="preserve"> </w:t>
      </w:r>
      <w:r>
        <w:rPr>
          <w:rFonts w:ascii="宋体" w:hAnsi="宋体" w:eastAsia="宋体" w:cs="宋体"/>
          <w:spacing w:val="7"/>
          <w:position w:val="1"/>
        </w:rPr>
        <w:t xml:space="preserve">芯片支持 </w:t>
      </w:r>
      <w:r>
        <w:rPr>
          <w:position w:val="1"/>
        </w:rPr>
        <w:t>MBI</w:t>
      </w:r>
      <w:r>
        <w:rPr>
          <w:spacing w:val="-20"/>
          <w:position w:val="1"/>
        </w:rPr>
        <w:t xml:space="preserve"> </w:t>
      </w:r>
      <w:r>
        <w:rPr>
          <w:rFonts w:ascii="宋体" w:hAnsi="宋体" w:eastAsia="宋体" w:cs="宋体"/>
          <w:spacing w:val="7"/>
          <w:position w:val="1"/>
        </w:rPr>
        <w:t>、</w:t>
      </w:r>
      <w:r>
        <w:rPr>
          <w:position w:val="1"/>
        </w:rPr>
        <w:t>MY</w:t>
      </w:r>
      <w:r>
        <w:rPr>
          <w:spacing w:val="-19"/>
          <w:position w:val="1"/>
        </w:rPr>
        <w:t xml:space="preserve"> </w:t>
      </w:r>
      <w:r>
        <w:rPr>
          <w:rFonts w:ascii="宋体" w:hAnsi="宋体" w:eastAsia="宋体" w:cs="宋体"/>
          <w:spacing w:val="7"/>
          <w:position w:val="1"/>
        </w:rPr>
        <w:t>、</w:t>
      </w:r>
      <w:r>
        <w:rPr>
          <w:position w:val="1"/>
        </w:rPr>
        <w:t>SUM</w:t>
      </w:r>
      <w:r>
        <w:rPr>
          <w:spacing w:val="22"/>
          <w:position w:val="1"/>
        </w:rPr>
        <w:t xml:space="preserve"> </w:t>
      </w:r>
      <w:r>
        <w:rPr>
          <w:rFonts w:ascii="宋体" w:hAnsi="宋体" w:eastAsia="宋体" w:cs="宋体"/>
          <w:spacing w:val="7"/>
          <w:position w:val="1"/>
        </w:rPr>
        <w:t>系列等上百种不同规格的芯片</w:t>
      </w:r>
    </w:p>
    <w:p w14:paraId="220ED689">
      <w:pPr>
        <w:pStyle w:val="2"/>
        <w:spacing w:before="69" w:line="228" w:lineRule="auto"/>
        <w:ind w:left="24"/>
        <w:rPr>
          <w:rFonts w:hint="eastAsia" w:ascii="宋体" w:hAnsi="宋体" w:eastAsia="宋体" w:cs="宋体"/>
          <w:lang w:eastAsia="zh-CN"/>
        </w:rPr>
      </w:pPr>
      <w:r>
        <w:rPr>
          <w:spacing w:val="8"/>
        </w:rPr>
        <w:t>7</w:t>
      </w:r>
      <w:r>
        <w:rPr>
          <w:spacing w:val="-20"/>
        </w:rPr>
        <w:t xml:space="preserve"> </w:t>
      </w:r>
      <w:r>
        <w:rPr>
          <w:rFonts w:ascii="宋体" w:hAnsi="宋体" w:eastAsia="宋体" w:cs="宋体"/>
          <w:spacing w:val="8"/>
        </w:rPr>
        <w:t>、扫描方式 常规方式与高刷新模式，支持刷新率倍增</w:t>
      </w:r>
      <w:r>
        <w:rPr>
          <w:rFonts w:hint="eastAsia" w:ascii="宋体" w:hAnsi="宋体" w:eastAsia="宋体" w:cs="宋体"/>
          <w:spacing w:val="8"/>
          <w:lang w:eastAsia="zh-CN"/>
        </w:rPr>
        <w:t>。</w:t>
      </w:r>
    </w:p>
    <w:p w14:paraId="46D03152">
      <w:pPr>
        <w:pStyle w:val="2"/>
        <w:spacing w:before="43" w:line="268" w:lineRule="auto"/>
        <w:ind w:left="21" w:firstLine="1"/>
        <w:rPr>
          <w:rFonts w:hint="eastAsia" w:ascii="宋体" w:hAnsi="宋体" w:eastAsia="宋体" w:cs="宋体"/>
          <w:lang w:eastAsia="zh-CN"/>
        </w:rPr>
      </w:pPr>
      <w:r>
        <w:rPr>
          <w:spacing w:val="5"/>
        </w:rPr>
        <w:t>8</w:t>
      </w:r>
      <w:r>
        <w:rPr>
          <w:rFonts w:ascii="宋体" w:hAnsi="宋体" w:eastAsia="宋体" w:cs="宋体"/>
          <w:spacing w:val="5"/>
        </w:rPr>
        <w:t>、扫描类型 静态到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spacing w:val="5"/>
        </w:rPr>
        <w:t>1/</w:t>
      </w:r>
      <w:r>
        <w:rPr>
          <w:spacing w:val="-27"/>
        </w:rPr>
        <w:t xml:space="preserve"> </w:t>
      </w:r>
      <w:r>
        <w:rPr>
          <w:spacing w:val="5"/>
        </w:rPr>
        <w:t xml:space="preserve">16 </w:t>
      </w:r>
      <w:r>
        <w:rPr>
          <w:rFonts w:ascii="宋体" w:hAnsi="宋体" w:eastAsia="宋体" w:cs="宋体"/>
          <w:spacing w:val="5"/>
        </w:rPr>
        <w:t>扫描之间的任意扫描类型支持的模组</w:t>
      </w:r>
      <w:r>
        <w:rPr>
          <w:rFonts w:ascii="宋体" w:hAnsi="宋体" w:eastAsia="宋体" w:cs="宋体"/>
          <w:spacing w:val="4"/>
        </w:rPr>
        <w:t>规格</w:t>
      </w:r>
      <w:r>
        <w:rPr>
          <w:spacing w:val="4"/>
        </w:rPr>
        <w:t xml:space="preserve">4096 </w:t>
      </w:r>
      <w:r>
        <w:rPr>
          <w:rFonts w:ascii="宋体" w:hAnsi="宋体" w:eastAsia="宋体" w:cs="宋体"/>
          <w:spacing w:val="4"/>
        </w:rPr>
        <w:t>像素点以内任意行、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8"/>
        </w:rPr>
        <w:t>任意列组装</w:t>
      </w:r>
      <w:r>
        <w:rPr>
          <w:rFonts w:hint="eastAsia" w:ascii="宋体" w:hAnsi="宋体" w:eastAsia="宋体" w:cs="宋体"/>
          <w:spacing w:val="8"/>
          <w:lang w:eastAsia="zh-CN"/>
        </w:rPr>
        <w:t>。</w:t>
      </w:r>
    </w:p>
    <w:p w14:paraId="0186398F">
      <w:pPr>
        <w:pStyle w:val="2"/>
        <w:spacing w:before="65" w:line="228" w:lineRule="auto"/>
        <w:ind w:left="22"/>
        <w:rPr>
          <w:rFonts w:hint="eastAsia" w:ascii="宋体" w:hAnsi="宋体" w:eastAsia="宋体" w:cs="宋体"/>
          <w:lang w:eastAsia="zh-CN"/>
        </w:rPr>
      </w:pPr>
      <w:r>
        <w:rPr>
          <w:spacing w:val="8"/>
        </w:rPr>
        <w:t>9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8"/>
        </w:rPr>
        <w:t>、排线方向 支持从左到右、从右到左、从上到下、从下到上走线</w:t>
      </w:r>
      <w:r>
        <w:rPr>
          <w:rFonts w:hint="eastAsia" w:ascii="宋体" w:hAnsi="宋体" w:eastAsia="宋体" w:cs="宋体"/>
          <w:spacing w:val="8"/>
          <w:lang w:eastAsia="zh-CN"/>
        </w:rPr>
        <w:t>。</w:t>
      </w:r>
    </w:p>
    <w:p w14:paraId="2BDE56C1">
      <w:pPr>
        <w:pStyle w:val="2"/>
        <w:spacing w:before="65" w:line="228" w:lineRule="auto"/>
        <w:ind w:left="31"/>
        <w:rPr>
          <w:rFonts w:hint="eastAsia" w:ascii="宋体" w:hAnsi="宋体" w:eastAsia="宋体" w:cs="宋体"/>
          <w:lang w:eastAsia="zh-CN"/>
        </w:rPr>
      </w:pPr>
      <w:r>
        <w:rPr>
          <w:spacing w:val="4"/>
        </w:rPr>
        <w:t>10</w:t>
      </w:r>
      <w:r>
        <w:rPr>
          <w:spacing w:val="-12"/>
        </w:rPr>
        <w:t xml:space="preserve"> </w:t>
      </w:r>
      <w:r>
        <w:rPr>
          <w:rFonts w:ascii="宋体" w:hAnsi="宋体" w:eastAsia="宋体" w:cs="宋体"/>
          <w:spacing w:val="4"/>
        </w:rPr>
        <w:t xml:space="preserve">、数据组数 </w:t>
      </w:r>
      <w:r>
        <w:rPr>
          <w:spacing w:val="4"/>
        </w:rPr>
        <w:t>32</w:t>
      </w:r>
      <w:r>
        <w:rPr>
          <w:spacing w:val="18"/>
        </w:rPr>
        <w:t xml:space="preserve"> </w:t>
      </w:r>
      <w:r>
        <w:rPr>
          <w:rFonts w:ascii="宋体" w:hAnsi="宋体" w:eastAsia="宋体" w:cs="宋体"/>
          <w:spacing w:val="4"/>
        </w:rPr>
        <w:t>组全彩数据</w:t>
      </w:r>
      <w:r>
        <w:rPr>
          <w:rFonts w:hint="eastAsia" w:ascii="宋体" w:hAnsi="宋体" w:eastAsia="宋体" w:cs="宋体"/>
          <w:spacing w:val="4"/>
          <w:lang w:eastAsia="zh-CN"/>
        </w:rPr>
        <w:t>。</w:t>
      </w:r>
    </w:p>
    <w:p w14:paraId="20C7DDFC">
      <w:pPr>
        <w:spacing w:before="65" w:line="229" w:lineRule="auto"/>
        <w:ind w:left="22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三、视频处理器</w:t>
      </w:r>
    </w:p>
    <w:p w14:paraId="0B9982B1">
      <w:pPr>
        <w:pStyle w:val="2"/>
        <w:spacing w:before="42" w:line="285" w:lineRule="auto"/>
        <w:ind w:left="23" w:right="68" w:hanging="2"/>
        <w:jc w:val="both"/>
        <w:rPr>
          <w:rFonts w:ascii="宋体" w:hAnsi="宋体" w:eastAsia="宋体" w:cs="宋体"/>
          <w:spacing w:val="-53"/>
        </w:rPr>
      </w:pPr>
      <w:r>
        <w:rPr>
          <w:rFonts w:ascii="宋体" w:hAnsi="宋体" w:eastAsia="宋体" w:cs="宋体"/>
          <w:spacing w:val="8"/>
        </w:rPr>
        <w:t xml:space="preserve">输入接口（数量：可切换 </w:t>
      </w:r>
      <w:r>
        <w:rPr>
          <w:rFonts w:ascii="宋体" w:hAnsi="宋体" w:eastAsia="宋体" w:cs="宋体"/>
          <w:spacing w:val="-8"/>
        </w:rPr>
        <w:t>≥</w:t>
      </w:r>
      <w:r>
        <w:rPr>
          <w:spacing w:val="8"/>
        </w:rPr>
        <w:t>8</w:t>
      </w:r>
      <w:r>
        <w:t>Max</w:t>
      </w:r>
      <w:r>
        <w:rPr>
          <w:spacing w:val="-19"/>
        </w:rPr>
        <w:t xml:space="preserve"> </w:t>
      </w:r>
      <w:r>
        <w:rPr>
          <w:rFonts w:ascii="宋体" w:hAnsi="宋体" w:eastAsia="宋体" w:cs="宋体"/>
          <w:spacing w:val="8"/>
        </w:rPr>
        <w:t>，同时上屏</w:t>
      </w:r>
      <w:r>
        <w:rPr>
          <w:rFonts w:ascii="宋体" w:hAnsi="宋体" w:eastAsia="宋体" w:cs="宋体"/>
          <w:spacing w:val="-8"/>
        </w:rPr>
        <w:t>≥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rFonts w:hint="eastAsia" w:eastAsia="宋体"/>
          <w:spacing w:val="8"/>
          <w:lang w:val="en-US" w:eastAsia="zh-CN"/>
        </w:rPr>
        <w:t>4</w:t>
      </w:r>
      <w:r>
        <w:t>Max</w:t>
      </w:r>
      <w:r>
        <w:rPr>
          <w:rFonts w:ascii="宋体" w:hAnsi="宋体" w:eastAsia="宋体" w:cs="宋体"/>
          <w:spacing w:val="-53"/>
        </w:rPr>
        <w:t>）：</w:t>
      </w:r>
    </w:p>
    <w:p w14:paraId="64C8E278">
      <w:pPr>
        <w:pStyle w:val="2"/>
        <w:spacing w:before="42" w:line="285" w:lineRule="auto"/>
        <w:ind w:left="23" w:right="68" w:hanging="2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4"/>
        </w:rPr>
        <w:t xml:space="preserve"> </w:t>
      </w:r>
      <w:r>
        <w:t>DVI</w:t>
      </w:r>
      <w:r>
        <w:rPr>
          <w:spacing w:val="8"/>
        </w:rPr>
        <w:t>-D</w:t>
      </w:r>
      <w:r>
        <w:rPr>
          <w:rFonts w:ascii="宋体" w:hAnsi="宋体" w:eastAsia="宋体" w:cs="宋体"/>
          <w:spacing w:val="8"/>
        </w:rPr>
        <w:t>（</w:t>
      </w:r>
      <w:r>
        <w:rPr>
          <w:spacing w:val="8"/>
        </w:rPr>
        <w:t>24+1</w:t>
      </w:r>
      <w:r>
        <w:rPr>
          <w:rFonts w:ascii="宋体" w:hAnsi="宋体" w:eastAsia="宋体" w:cs="宋体"/>
          <w:spacing w:val="8"/>
        </w:rPr>
        <w:t>）·最大支持分辨率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4"/>
        </w:rPr>
        <w:t>为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4"/>
        </w:rPr>
        <w:t>2048</w:t>
      </w:r>
      <w:r>
        <w:rPr>
          <w:rFonts w:ascii="宋体" w:hAnsi="宋体" w:eastAsia="宋体" w:cs="宋体"/>
          <w:spacing w:val="4"/>
        </w:rPr>
        <w:t>×</w:t>
      </w:r>
      <w:r>
        <w:rPr>
          <w:spacing w:val="4"/>
        </w:rPr>
        <w:t>1152@60</w:t>
      </w:r>
      <w:r>
        <w:t>Hz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4"/>
        </w:rPr>
        <w:t>，支持自定义分辨率</w:t>
      </w:r>
      <w:r>
        <w:rPr>
          <w:rFonts w:ascii="宋体" w:hAnsi="宋体" w:eastAsia="宋体" w:cs="宋体"/>
          <w:spacing w:val="-18"/>
        </w:rPr>
        <w:t xml:space="preserve"> </w:t>
      </w:r>
      <w:r>
        <w:rPr>
          <w:rFonts w:ascii="宋体" w:hAnsi="宋体" w:eastAsia="宋体" w:cs="宋体"/>
          <w:spacing w:val="4"/>
        </w:rPr>
        <w:t>·兼容</w:t>
      </w:r>
      <w:r>
        <w:rPr>
          <w:rFonts w:ascii="宋体" w:hAnsi="宋体" w:eastAsia="宋体" w:cs="宋体"/>
          <w:spacing w:val="-27"/>
        </w:rPr>
        <w:t xml:space="preserve"> </w:t>
      </w:r>
      <w:r>
        <w:t>HDMI</w:t>
      </w:r>
      <w:r>
        <w:rPr>
          <w:spacing w:val="-27"/>
        </w:rPr>
        <w:t xml:space="preserve"> </w:t>
      </w:r>
      <w:r>
        <w:rPr>
          <w:rFonts w:hint="eastAsia" w:eastAsia="宋体"/>
          <w:spacing w:val="4"/>
          <w:lang w:val="en-US" w:eastAsia="zh-CN"/>
        </w:rPr>
        <w:t>2.0</w:t>
      </w:r>
      <w:r>
        <w:rPr>
          <w:rFonts w:ascii="宋体" w:hAnsi="宋体" w:eastAsia="宋体" w:cs="宋体"/>
          <w:spacing w:val="4"/>
        </w:rPr>
        <w:t>及以下版本</w:t>
      </w:r>
      <w:r>
        <w:rPr>
          <w:rFonts w:ascii="宋体" w:hAnsi="宋体" w:eastAsia="宋体" w:cs="宋体"/>
          <w:spacing w:val="-28"/>
        </w:rPr>
        <w:t xml:space="preserve"> </w:t>
      </w:r>
      <w:r>
        <w:t>HDMI</w:t>
      </w:r>
      <w:r>
        <w:rPr>
          <w:rFonts w:ascii="宋体" w:hAnsi="宋体" w:eastAsia="宋体" w:cs="宋体"/>
          <w:spacing w:val="4"/>
        </w:rPr>
        <w:t>（</w:t>
      </w:r>
      <w:r>
        <w:t>A</w:t>
      </w:r>
      <w:r>
        <w:rPr>
          <w:spacing w:val="4"/>
        </w:rPr>
        <w:t xml:space="preserve"> </w:t>
      </w:r>
      <w:r>
        <w:t>Type</w:t>
      </w:r>
      <w:r>
        <w:rPr>
          <w:rFonts w:ascii="宋体" w:hAnsi="宋体" w:eastAsia="宋体" w:cs="宋体"/>
          <w:spacing w:val="4"/>
        </w:rPr>
        <w:t>）</w:t>
      </w:r>
      <w:r>
        <w:rPr>
          <w:rFonts w:hint="eastAsia" w:ascii="宋体" w:hAnsi="宋体" w:eastAsia="宋体" w:cs="宋体"/>
          <w:spacing w:val="4"/>
          <w:lang w:eastAsia="zh-CN"/>
        </w:rPr>
        <w:t>，</w:t>
      </w:r>
      <w:r>
        <w:rPr>
          <w:rFonts w:ascii="宋体" w:hAnsi="宋体" w:eastAsia="宋体" w:cs="宋体"/>
          <w:spacing w:val="9"/>
        </w:rPr>
        <w:t>最大支持分辨率为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9"/>
        </w:rPr>
        <w:t>2048</w:t>
      </w:r>
      <w:r>
        <w:rPr>
          <w:rFonts w:ascii="宋体" w:hAnsi="宋体" w:eastAsia="宋体" w:cs="宋体"/>
          <w:spacing w:val="9"/>
        </w:rPr>
        <w:t>×</w:t>
      </w:r>
      <w:r>
        <w:rPr>
          <w:spacing w:val="9"/>
        </w:rPr>
        <w:t>1152@60</w:t>
      </w:r>
      <w:r>
        <w:t>Hz</w:t>
      </w:r>
      <w:r>
        <w:rPr>
          <w:spacing w:val="-16"/>
        </w:rPr>
        <w:t xml:space="preserve"> </w:t>
      </w:r>
      <w:r>
        <w:rPr>
          <w:rFonts w:ascii="宋体" w:hAnsi="宋体" w:eastAsia="宋体" w:cs="宋体"/>
          <w:spacing w:val="9"/>
        </w:rPr>
        <w:t xml:space="preserve">，支持自定义分辨率 </w:t>
      </w:r>
      <w:r>
        <w:t>VGA</w:t>
      </w:r>
      <w:r>
        <w:rPr>
          <w:spacing w:val="18"/>
          <w:w w:val="101"/>
        </w:rPr>
        <w:t xml:space="preserve"> </w:t>
      </w:r>
      <w:r>
        <w:rPr>
          <w:spacing w:val="9"/>
        </w:rPr>
        <w:t>(D-</w:t>
      </w:r>
      <w:r>
        <w:t>Sub</w:t>
      </w:r>
      <w:r>
        <w:rPr>
          <w:spacing w:val="9"/>
        </w:rPr>
        <w:t xml:space="preserve">) </w:t>
      </w:r>
      <w:r>
        <w:rPr>
          <w:spacing w:val="8"/>
        </w:rPr>
        <w:t xml:space="preserve"> </w:t>
      </w:r>
      <w:r>
        <w:rPr>
          <w:rFonts w:hint="eastAsia" w:eastAsia="宋体"/>
          <w:spacing w:val="8"/>
          <w:lang w:eastAsia="zh-CN"/>
        </w:rPr>
        <w:t>，</w:t>
      </w:r>
      <w:r>
        <w:rPr>
          <w:rFonts w:ascii="宋体" w:hAnsi="宋体" w:eastAsia="宋体" w:cs="宋体"/>
          <w:spacing w:val="8"/>
        </w:rPr>
        <w:t>最大支持分辨</w:t>
      </w:r>
      <w:r>
        <w:rPr>
          <w:rFonts w:ascii="宋体" w:hAnsi="宋体" w:eastAsia="宋体" w:cs="宋体"/>
          <w:spacing w:val="5"/>
        </w:rPr>
        <w:t>率为</w:t>
      </w:r>
      <w:r>
        <w:rPr>
          <w:rFonts w:ascii="宋体" w:hAnsi="宋体" w:eastAsia="宋体" w:cs="宋体"/>
          <w:spacing w:val="-14"/>
        </w:rPr>
        <w:t xml:space="preserve"> </w:t>
      </w:r>
      <w:r>
        <w:rPr>
          <w:spacing w:val="5"/>
        </w:rPr>
        <w:t>1920</w:t>
      </w:r>
      <w:r>
        <w:rPr>
          <w:rFonts w:ascii="宋体" w:hAnsi="宋体" w:eastAsia="宋体" w:cs="宋体"/>
          <w:spacing w:val="5"/>
        </w:rPr>
        <w:t>×</w:t>
      </w:r>
      <w:r>
        <w:rPr>
          <w:spacing w:val="5"/>
        </w:rPr>
        <w:t>1200@60</w:t>
      </w:r>
      <w:r>
        <w:t>Hz</w:t>
      </w:r>
      <w:r>
        <w:rPr>
          <w:rFonts w:ascii="宋体" w:hAnsi="宋体" w:eastAsia="宋体" w:cs="宋体"/>
          <w:spacing w:val="5"/>
        </w:rPr>
        <w:t>（</w:t>
      </w:r>
      <w:r>
        <w:t>UXGA</w:t>
      </w:r>
      <w:r>
        <w:rPr>
          <w:rFonts w:ascii="宋体" w:hAnsi="宋体" w:eastAsia="宋体" w:cs="宋体"/>
          <w:spacing w:val="5"/>
        </w:rPr>
        <w:t>）</w:t>
      </w:r>
    </w:p>
    <w:p w14:paraId="24BC4FC2">
      <w:pPr>
        <w:pStyle w:val="2"/>
        <w:spacing w:before="13" w:line="265" w:lineRule="exact"/>
        <w:ind w:left="31"/>
        <w:rPr>
          <w:rFonts w:hint="eastAsia" w:ascii="宋体" w:hAnsi="宋体" w:eastAsia="宋体" w:cs="宋体"/>
          <w:lang w:eastAsia="zh-CN"/>
        </w:rPr>
      </w:pPr>
      <w:r>
        <w:rPr>
          <w:position w:val="1"/>
        </w:rPr>
        <w:t>NTSC</w:t>
      </w:r>
      <w:r>
        <w:rPr>
          <w:spacing w:val="4"/>
          <w:position w:val="1"/>
        </w:rPr>
        <w:t>/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PAL</w:t>
      </w:r>
      <w:r>
        <w:rPr>
          <w:spacing w:val="4"/>
          <w:position w:val="1"/>
        </w:rPr>
        <w:t xml:space="preserve">  </w:t>
      </w:r>
      <w:r>
        <w:rPr>
          <w:rFonts w:ascii="宋体" w:hAnsi="宋体" w:eastAsia="宋体" w:cs="宋体"/>
          <w:spacing w:val="4"/>
          <w:position w:val="1"/>
        </w:rPr>
        <w:t>自适应，支持</w:t>
      </w:r>
      <w:r>
        <w:rPr>
          <w:rFonts w:ascii="宋体" w:hAnsi="宋体" w:eastAsia="宋体" w:cs="宋体"/>
          <w:spacing w:val="-34"/>
          <w:position w:val="1"/>
        </w:rPr>
        <w:t xml:space="preserve"> </w:t>
      </w:r>
      <w:r>
        <w:rPr>
          <w:spacing w:val="4"/>
          <w:position w:val="1"/>
        </w:rPr>
        <w:t>3D</w:t>
      </w:r>
      <w:r>
        <w:rPr>
          <w:rFonts w:ascii="宋体" w:hAnsi="宋体" w:eastAsia="宋体" w:cs="宋体"/>
          <w:spacing w:val="4"/>
          <w:position w:val="1"/>
        </w:rPr>
        <w:t>梳状滤波器</w:t>
      </w:r>
      <w:r>
        <w:rPr>
          <w:rFonts w:ascii="宋体" w:hAnsi="宋体" w:eastAsia="宋体" w:cs="宋体"/>
          <w:spacing w:val="-40"/>
          <w:position w:val="1"/>
        </w:rPr>
        <w:t xml:space="preserve"> </w:t>
      </w:r>
      <w:r>
        <w:rPr>
          <w:position w:val="1"/>
        </w:rPr>
        <w:t>SDI</w:t>
      </w:r>
      <w:r>
        <w:rPr>
          <w:spacing w:val="16"/>
          <w:w w:val="102"/>
          <w:position w:val="1"/>
        </w:rPr>
        <w:t xml:space="preserve"> </w:t>
      </w:r>
      <w:r>
        <w:rPr>
          <w:spacing w:val="4"/>
          <w:position w:val="1"/>
        </w:rPr>
        <w:t>(</w:t>
      </w:r>
      <w:r>
        <w:rPr>
          <w:position w:val="1"/>
        </w:rPr>
        <w:t>BNC</w:t>
      </w:r>
      <w:r>
        <w:rPr>
          <w:spacing w:val="4"/>
          <w:position w:val="1"/>
        </w:rPr>
        <w:t>)</w:t>
      </w:r>
      <w:r>
        <w:rPr>
          <w:spacing w:val="11"/>
          <w:w w:val="101"/>
          <w:position w:val="1"/>
        </w:rPr>
        <w:t xml:space="preserve"> </w:t>
      </w:r>
      <w:r>
        <w:rPr>
          <w:rFonts w:hint="eastAsia" w:eastAsia="宋体"/>
          <w:spacing w:val="11"/>
          <w:w w:val="101"/>
          <w:position w:val="1"/>
          <w:lang w:eastAsia="zh-CN"/>
        </w:rPr>
        <w:t>。</w:t>
      </w:r>
    </w:p>
    <w:p w14:paraId="2DC72E9E">
      <w:pPr>
        <w:pStyle w:val="2"/>
        <w:spacing w:before="31" w:line="268" w:lineRule="auto"/>
        <w:ind w:left="128" w:right="70" w:hanging="103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5"/>
        </w:rPr>
        <w:t>★输出接口（数量：</w:t>
      </w:r>
      <w:r>
        <w:rPr>
          <w:rFonts w:ascii="宋体" w:hAnsi="宋体" w:eastAsia="宋体" w:cs="宋体"/>
          <w:spacing w:val="-8"/>
        </w:rPr>
        <w:t>≥</w:t>
      </w:r>
      <w:r>
        <w:rPr>
          <w:spacing w:val="5"/>
        </w:rPr>
        <w:t>2+2</w:t>
      </w:r>
      <w:r>
        <w:rPr>
          <w:spacing w:val="26"/>
          <w:w w:val="101"/>
        </w:rPr>
        <w:t xml:space="preserve"> </w:t>
      </w:r>
      <w:r>
        <w:t>Max</w:t>
      </w:r>
      <w:r>
        <w:rPr>
          <w:spacing w:val="-24"/>
        </w:rPr>
        <w:t xml:space="preserve"> </w:t>
      </w:r>
      <w:r>
        <w:rPr>
          <w:rFonts w:ascii="宋体" w:hAnsi="宋体" w:eastAsia="宋体" w:cs="宋体"/>
          <w:spacing w:val="5"/>
        </w:rPr>
        <w:t>，</w:t>
      </w:r>
      <w:r>
        <w:rPr>
          <w:spacing w:val="5"/>
        </w:rPr>
        <w:t>2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5"/>
        </w:rPr>
        <w:t>路可编程输出口，环出×</w:t>
      </w:r>
      <w:r>
        <w:rPr>
          <w:spacing w:val="5"/>
        </w:rPr>
        <w:t>1</w:t>
      </w:r>
      <w:r>
        <w:rPr>
          <w:spacing w:val="-20"/>
        </w:rPr>
        <w:t xml:space="preserve"> </w:t>
      </w:r>
      <w:r>
        <w:rPr>
          <w:rFonts w:ascii="宋体" w:hAnsi="宋体" w:eastAsia="宋体" w:cs="宋体"/>
          <w:spacing w:val="5"/>
        </w:rPr>
        <w:t>，监视×</w:t>
      </w:r>
      <w:r>
        <w:rPr>
          <w:spacing w:val="5"/>
        </w:rPr>
        <w:t>1</w:t>
      </w:r>
      <w:r>
        <w:rPr>
          <w:rFonts w:ascii="宋体" w:hAnsi="宋体" w:eastAsia="宋体" w:cs="宋体"/>
          <w:spacing w:val="-28"/>
        </w:rPr>
        <w:t>）：</w:t>
      </w:r>
      <w:r>
        <w:t>DVI</w:t>
      </w:r>
      <w:r>
        <w:rPr>
          <w:spacing w:val="5"/>
        </w:rPr>
        <w:t>-I</w:t>
      </w:r>
      <w:r>
        <w:rPr>
          <w:rFonts w:ascii="宋体" w:hAnsi="宋体" w:eastAsia="宋体" w:cs="宋体"/>
          <w:spacing w:val="5"/>
        </w:rPr>
        <w:t>（</w:t>
      </w:r>
      <w:r>
        <w:rPr>
          <w:spacing w:val="5"/>
        </w:rPr>
        <w:t>24+1</w:t>
      </w:r>
      <w:r>
        <w:rPr>
          <w:rFonts w:ascii="宋体" w:hAnsi="宋体" w:eastAsia="宋体" w:cs="宋体"/>
          <w:spacing w:val="5"/>
        </w:rPr>
        <w:t>）单口水平最宽带载</w:t>
      </w:r>
      <w:r>
        <w:rPr>
          <w:rFonts w:ascii="宋体" w:hAnsi="宋体" w:eastAsia="宋体" w:cs="宋体"/>
          <w:spacing w:val="-16"/>
        </w:rPr>
        <w:t xml:space="preserve"> </w:t>
      </w:r>
      <w:r>
        <w:rPr>
          <w:spacing w:val="5"/>
        </w:rPr>
        <w:t>1920</w:t>
      </w:r>
      <w:r>
        <w:rPr>
          <w:rFonts w:ascii="宋体" w:hAnsi="宋体" w:eastAsia="宋体" w:cs="宋体"/>
          <w:spacing w:val="5"/>
        </w:rPr>
        <w:t>×</w:t>
      </w:r>
      <w:r>
        <w:rPr>
          <w:spacing w:val="5"/>
        </w:rPr>
        <w:t>660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5"/>
        </w:rPr>
        <w:t>，高度带载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5"/>
        </w:rPr>
        <w:t>960</w:t>
      </w:r>
      <w:r>
        <w:rPr>
          <w:rFonts w:ascii="宋体" w:hAnsi="宋体" w:eastAsia="宋体" w:cs="宋体"/>
          <w:spacing w:val="5"/>
        </w:rPr>
        <w:t>×</w:t>
      </w:r>
      <w:r>
        <w:rPr>
          <w:spacing w:val="5"/>
        </w:rPr>
        <w:t>1536</w:t>
      </w:r>
      <w:r>
        <w:rPr>
          <w:spacing w:val="17"/>
          <w:w w:val="101"/>
        </w:rPr>
        <w:t xml:space="preserve"> </w:t>
      </w:r>
      <w:r>
        <w:rPr>
          <w:rFonts w:ascii="宋体" w:hAnsi="宋体" w:eastAsia="宋体" w:cs="宋体"/>
          <w:spacing w:val="5"/>
        </w:rPr>
        <w:t>单机最大带载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spacing w:val="5"/>
        </w:rPr>
        <w:t>230</w:t>
      </w:r>
      <w:r>
        <w:rPr>
          <w:rFonts w:ascii="宋体" w:hAnsi="宋体" w:eastAsia="宋体" w:cs="宋体"/>
          <w:spacing w:val="5"/>
        </w:rPr>
        <w:t>万像素</w:t>
      </w:r>
      <w:r>
        <w:rPr>
          <w:rFonts w:hint="eastAsia" w:ascii="宋体" w:hAnsi="宋体" w:eastAsia="宋体" w:cs="宋体"/>
          <w:spacing w:val="5"/>
          <w:lang w:eastAsia="zh-CN"/>
        </w:rPr>
        <w:t>。</w:t>
      </w:r>
    </w:p>
    <w:p w14:paraId="187377BC">
      <w:pPr>
        <w:pStyle w:val="2"/>
        <w:spacing w:before="44" w:line="268" w:lineRule="auto"/>
        <w:ind w:left="27" w:right="71" w:firstLine="4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9"/>
        </w:rPr>
        <w:t>多画面漫游</w:t>
      </w:r>
      <w:r>
        <w:rPr>
          <w:spacing w:val="9"/>
        </w:rPr>
        <w:t>/</w:t>
      </w:r>
      <w:r>
        <w:rPr>
          <w:rFonts w:ascii="宋体" w:hAnsi="宋体" w:eastAsia="宋体" w:cs="宋体"/>
          <w:spacing w:val="9"/>
        </w:rPr>
        <w:t>叠加：单机支持</w:t>
      </w:r>
      <w:r>
        <w:rPr>
          <w:rFonts w:ascii="宋体" w:hAnsi="宋体" w:eastAsia="宋体" w:cs="宋体"/>
          <w:spacing w:val="-17"/>
        </w:rPr>
        <w:t xml:space="preserve"> </w:t>
      </w:r>
      <w:r>
        <w:rPr>
          <w:spacing w:val="9"/>
        </w:rPr>
        <w:t>2</w:t>
      </w:r>
      <w:r>
        <w:rPr>
          <w:rFonts w:ascii="宋体" w:hAnsi="宋体" w:eastAsia="宋体" w:cs="宋体"/>
          <w:spacing w:val="9"/>
        </w:rPr>
        <w:t>个画面同时显示超越物理通道的限制，画面在显示时不再受</w:t>
      </w:r>
      <w:r>
        <w:rPr>
          <w:rFonts w:ascii="宋体" w:hAnsi="宋体" w:eastAsia="宋体" w:cs="宋体"/>
          <w:spacing w:val="8"/>
        </w:rPr>
        <w:t>到输出通道的边界限制和影响</w:t>
      </w:r>
      <w:r>
        <w:rPr>
          <w:rFonts w:hint="eastAsia" w:ascii="宋体" w:hAnsi="宋体" w:eastAsia="宋体" w:cs="宋体"/>
          <w:spacing w:val="8"/>
          <w:lang w:eastAsia="zh-CN"/>
        </w:rPr>
        <w:t>。</w:t>
      </w:r>
    </w:p>
    <w:p w14:paraId="472A4219">
      <w:pPr>
        <w:spacing w:before="65" w:line="278" w:lineRule="auto"/>
        <w:ind w:left="26" w:right="70" w:hanging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★窗口开启不受输出通道的限制：所有输入源均可</w:t>
      </w:r>
      <w:r>
        <w:rPr>
          <w:rFonts w:ascii="宋体" w:hAnsi="宋体" w:eastAsia="宋体" w:cs="宋体"/>
          <w:spacing w:val="9"/>
          <w:sz w:val="20"/>
          <w:szCs w:val="20"/>
        </w:rPr>
        <w:t>显示在任意输出通道上，每路输出所能</w:t>
      </w:r>
      <w:r>
        <w:rPr>
          <w:rFonts w:ascii="宋体" w:hAnsi="宋体" w:eastAsia="宋体" w:cs="宋体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显示的窗口数量无限制（所有输入源均可示）。各个窗口的层次关系与布局位置均可任意自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定义，不受彼此和图像空间大小的约束，可任意调整每个画面的叠放层次</w:t>
      </w:r>
    </w:p>
    <w:p w14:paraId="7FEFAD29">
      <w:pPr>
        <w:pStyle w:val="2"/>
        <w:spacing w:before="32" w:line="228" w:lineRule="auto"/>
        <w:ind w:left="24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9"/>
        </w:rPr>
        <w:t>纯硬件</w:t>
      </w:r>
      <w:r>
        <w:rPr>
          <w:rFonts w:ascii="宋体" w:hAnsi="宋体" w:eastAsia="宋体" w:cs="宋体"/>
          <w:spacing w:val="-30"/>
        </w:rPr>
        <w:t xml:space="preserve"> </w:t>
      </w:r>
      <w:r>
        <w:t>FPGA</w:t>
      </w:r>
      <w:r>
        <w:rPr>
          <w:spacing w:val="18"/>
          <w:w w:val="101"/>
        </w:rPr>
        <w:t xml:space="preserve"> </w:t>
      </w:r>
      <w:r>
        <w:rPr>
          <w:rFonts w:ascii="宋体" w:hAnsi="宋体" w:eastAsia="宋体" w:cs="宋体"/>
          <w:spacing w:val="9"/>
        </w:rPr>
        <w:t>架构：无</w:t>
      </w:r>
      <w:r>
        <w:rPr>
          <w:rFonts w:ascii="宋体" w:hAnsi="宋体" w:eastAsia="宋体" w:cs="宋体"/>
          <w:spacing w:val="-35"/>
        </w:rPr>
        <w:t xml:space="preserve"> </w:t>
      </w:r>
      <w:r>
        <w:t>CPU</w:t>
      </w:r>
      <w:r>
        <w:rPr>
          <w:spacing w:val="-20"/>
        </w:rPr>
        <w:t xml:space="preserve"> </w:t>
      </w:r>
      <w:r>
        <w:rPr>
          <w:rFonts w:ascii="宋体" w:hAnsi="宋体" w:eastAsia="宋体" w:cs="宋体"/>
          <w:spacing w:val="9"/>
        </w:rPr>
        <w:t>、无内核、无中毒与崩溃风险，系统运行稳</w:t>
      </w:r>
      <w:r>
        <w:rPr>
          <w:rFonts w:ascii="宋体" w:hAnsi="宋体" w:eastAsia="宋体" w:cs="宋体"/>
          <w:spacing w:val="8"/>
        </w:rPr>
        <w:t>定。平均</w:t>
      </w:r>
      <w:r>
        <w:rPr>
          <w:rFonts w:hint="eastAsia" w:ascii="宋体" w:hAnsi="宋体" w:eastAsia="宋体" w:cs="宋体"/>
          <w:spacing w:val="8"/>
          <w:lang w:eastAsia="zh-CN"/>
        </w:rPr>
        <w:t>无</w:t>
      </w:r>
      <w:r>
        <w:rPr>
          <w:rFonts w:ascii="宋体" w:hAnsi="宋体" w:eastAsia="宋体" w:cs="宋体"/>
          <w:spacing w:val="8"/>
        </w:rPr>
        <w:t>故障</w:t>
      </w:r>
      <w:r>
        <w:rPr>
          <w:rFonts w:hint="eastAsia" w:ascii="宋体" w:hAnsi="宋体" w:eastAsia="宋体" w:cs="宋体"/>
          <w:spacing w:val="8"/>
          <w:lang w:eastAsia="zh-CN"/>
        </w:rPr>
        <w:t>时间</w:t>
      </w:r>
      <w:r>
        <w:t>MTBF</w:t>
      </w:r>
      <w:r>
        <w:rPr>
          <w:spacing w:val="3"/>
        </w:rPr>
        <w:t>&gt;30,000</w:t>
      </w:r>
      <w:r>
        <w:rPr>
          <w:spacing w:val="22"/>
        </w:rPr>
        <w:t xml:space="preserve"> </w:t>
      </w:r>
      <w:r>
        <w:rPr>
          <w:rFonts w:ascii="宋体" w:hAnsi="宋体" w:eastAsia="宋体" w:cs="宋体"/>
          <w:spacing w:val="3"/>
        </w:rPr>
        <w:t>小时，支持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3"/>
        </w:rPr>
        <w:t>365</w:t>
      </w:r>
      <w:r>
        <w:rPr>
          <w:rFonts w:ascii="宋体" w:hAnsi="宋体" w:eastAsia="宋体" w:cs="宋体"/>
          <w:spacing w:val="3"/>
        </w:rPr>
        <w:t>×</w:t>
      </w:r>
      <w:r>
        <w:rPr>
          <w:spacing w:val="3"/>
        </w:rPr>
        <w:t>24</w:t>
      </w:r>
      <w:r>
        <w:rPr>
          <w:spacing w:val="23"/>
          <w:w w:val="101"/>
        </w:rPr>
        <w:t xml:space="preserve"> </w:t>
      </w:r>
      <w:r>
        <w:rPr>
          <w:rFonts w:ascii="宋体" w:hAnsi="宋体" w:eastAsia="宋体" w:cs="宋体"/>
          <w:spacing w:val="3"/>
        </w:rPr>
        <w:t>小时的连续运行，能够适应控制</w:t>
      </w:r>
      <w:r>
        <w:rPr>
          <w:rFonts w:ascii="宋体" w:hAnsi="宋体" w:eastAsia="宋体" w:cs="宋体"/>
          <w:spacing w:val="2"/>
        </w:rPr>
        <w:t>室、调度中心、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9"/>
        </w:rPr>
        <w:t>监控中心等场所对系统性能日益严格的要求</w:t>
      </w:r>
      <w:r>
        <w:rPr>
          <w:rFonts w:hint="eastAsia" w:ascii="宋体" w:hAnsi="宋体" w:eastAsia="宋体" w:cs="宋体"/>
          <w:spacing w:val="9"/>
          <w:lang w:eastAsia="zh-CN"/>
        </w:rPr>
        <w:t>。</w:t>
      </w:r>
    </w:p>
    <w:p w14:paraId="12DB0912">
      <w:pPr>
        <w:pStyle w:val="2"/>
        <w:spacing w:before="31" w:line="228" w:lineRule="auto"/>
        <w:ind w:left="27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pacing w:val="7"/>
        </w:rPr>
        <w:t>高帧率处理：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rFonts w:ascii="宋体" w:hAnsi="宋体" w:eastAsia="宋体" w:cs="宋体"/>
          <w:spacing w:val="7"/>
        </w:rPr>
        <w:t>内部运算处理设计采用的是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7"/>
        </w:rPr>
        <w:t>60</w:t>
      </w:r>
      <w:r>
        <w:t>HZ</w:t>
      </w:r>
      <w:r>
        <w:rPr>
          <w:spacing w:val="25"/>
        </w:rPr>
        <w:t xml:space="preserve"> </w:t>
      </w:r>
      <w:r>
        <w:rPr>
          <w:rFonts w:ascii="宋体" w:hAnsi="宋体" w:eastAsia="宋体" w:cs="宋体"/>
          <w:spacing w:val="7"/>
        </w:rPr>
        <w:t>高帧率模式</w:t>
      </w:r>
      <w:r>
        <w:rPr>
          <w:rFonts w:hint="eastAsia" w:ascii="宋体" w:hAnsi="宋体" w:eastAsia="宋体" w:cs="宋体"/>
          <w:spacing w:val="7"/>
          <w:lang w:eastAsia="zh-CN"/>
        </w:rPr>
        <w:t>。</w:t>
      </w:r>
    </w:p>
    <w:p w14:paraId="6D605A72">
      <w:pPr>
        <w:pStyle w:val="2"/>
        <w:spacing w:before="44" w:line="268" w:lineRule="auto"/>
        <w:ind w:left="21" w:right="70" w:firstLine="4"/>
        <w:rPr>
          <w:rFonts w:hint="eastAsia" w:ascii="宋体" w:hAnsi="宋体" w:eastAsia="宋体" w:cs="宋体"/>
          <w:spacing w:val="5"/>
          <w:lang w:eastAsia="zh-CN"/>
        </w:rPr>
      </w:pPr>
      <w:r>
        <w:rPr>
          <w:rFonts w:ascii="宋体" w:hAnsi="宋体" w:eastAsia="宋体" w:cs="宋体"/>
          <w:spacing w:val="13"/>
        </w:rPr>
        <w:t>★</w:t>
      </w:r>
      <w:r>
        <w:t>EDID</w:t>
      </w:r>
      <w:r>
        <w:rPr>
          <w:spacing w:val="31"/>
          <w:w w:val="101"/>
        </w:rPr>
        <w:t xml:space="preserve"> </w:t>
      </w:r>
      <w:r>
        <w:rPr>
          <w:rFonts w:ascii="宋体" w:hAnsi="宋体" w:eastAsia="宋体" w:cs="宋体"/>
          <w:spacing w:val="13"/>
        </w:rPr>
        <w:t>配置管理：支持</w:t>
      </w:r>
      <w:r>
        <w:rPr>
          <w:rFonts w:ascii="宋体" w:hAnsi="宋体" w:eastAsia="宋体" w:cs="宋体"/>
          <w:spacing w:val="-25"/>
        </w:rPr>
        <w:t xml:space="preserve"> </w:t>
      </w:r>
      <w:r>
        <w:t>EDID</w:t>
      </w:r>
      <w:r>
        <w:rPr>
          <w:rFonts w:ascii="宋体" w:hAnsi="宋体" w:eastAsia="宋体" w:cs="宋体"/>
          <w:spacing w:val="13"/>
        </w:rPr>
        <w:t>（</w:t>
      </w:r>
      <w:r>
        <w:t>Extended</w:t>
      </w:r>
      <w:r>
        <w:rPr>
          <w:spacing w:val="25"/>
          <w:w w:val="102"/>
        </w:rPr>
        <w:t xml:space="preserve"> </w:t>
      </w:r>
      <w:r>
        <w:t>Display</w:t>
      </w:r>
      <w:r>
        <w:rPr>
          <w:spacing w:val="21"/>
          <w:w w:val="102"/>
        </w:rPr>
        <w:t xml:space="preserve"> </w:t>
      </w:r>
      <w:r>
        <w:t>Identification</w:t>
      </w:r>
      <w:r>
        <w:rPr>
          <w:spacing w:val="23"/>
          <w:w w:val="101"/>
        </w:rPr>
        <w:t xml:space="preserve"> </w:t>
      </w:r>
      <w:r>
        <w:t>Data</w:t>
      </w:r>
      <w:r>
        <w:rPr>
          <w:spacing w:val="-20"/>
        </w:rPr>
        <w:t xml:space="preserve"> </w:t>
      </w:r>
      <w:r>
        <w:rPr>
          <w:rFonts w:ascii="宋体" w:hAnsi="宋体" w:eastAsia="宋体" w:cs="宋体"/>
          <w:spacing w:val="13"/>
        </w:rPr>
        <w:t>，扩展显示识别数据）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rFonts w:ascii="宋体" w:hAnsi="宋体" w:eastAsia="宋体" w:cs="宋体"/>
          <w:spacing w:val="13"/>
        </w:rPr>
        <w:t>的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5"/>
        </w:rPr>
        <w:t>读取、修改、</w:t>
      </w:r>
      <w:r>
        <w:rPr>
          <w:rFonts w:hint="eastAsia" w:ascii="宋体" w:hAnsi="宋体" w:eastAsia="宋体" w:cs="宋体"/>
          <w:spacing w:val="5"/>
          <w:lang w:eastAsia="zh-CN"/>
        </w:rPr>
        <w:t>。</w:t>
      </w:r>
    </w:p>
    <w:p w14:paraId="12C59632">
      <w:pPr>
        <w:pStyle w:val="2"/>
        <w:spacing w:before="44" w:line="268" w:lineRule="auto"/>
        <w:ind w:left="21" w:right="70" w:firstLine="4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5"/>
        </w:rPr>
        <w:t>自定义</w:t>
      </w:r>
      <w:r>
        <w:rPr>
          <w:rFonts w:ascii="宋体" w:hAnsi="宋体" w:eastAsia="宋体" w:cs="宋体"/>
          <w:spacing w:val="-43"/>
        </w:rPr>
        <w:t xml:space="preserve"> </w:t>
      </w:r>
      <w:r>
        <w:t>VGA</w:t>
      </w:r>
      <w:r>
        <w:rPr>
          <w:spacing w:val="15"/>
          <w:w w:val="101"/>
        </w:rPr>
        <w:t xml:space="preserve"> </w:t>
      </w:r>
      <w:r>
        <w:rPr>
          <w:rFonts w:ascii="宋体" w:hAnsi="宋体" w:eastAsia="宋体" w:cs="宋体"/>
          <w:spacing w:val="5"/>
        </w:rPr>
        <w:t>校正功能：支持一键</w:t>
      </w:r>
      <w:r>
        <w:rPr>
          <w:rFonts w:ascii="宋体" w:hAnsi="宋体" w:eastAsia="宋体" w:cs="宋体"/>
          <w:spacing w:val="-41"/>
        </w:rPr>
        <w:t xml:space="preserve"> </w:t>
      </w:r>
      <w:r>
        <w:t>VGA</w:t>
      </w:r>
      <w:r>
        <w:rPr>
          <w:rFonts w:ascii="宋体" w:hAnsi="宋体" w:eastAsia="宋体" w:cs="宋体"/>
          <w:spacing w:val="5"/>
        </w:rPr>
        <w:t>自动校正</w:t>
      </w:r>
      <w:r>
        <w:rPr>
          <w:rFonts w:hint="eastAsia" w:ascii="宋体" w:hAnsi="宋体" w:eastAsia="宋体" w:cs="宋体"/>
          <w:spacing w:val="5"/>
          <w:lang w:eastAsia="zh-CN"/>
        </w:rPr>
        <w:t>。</w:t>
      </w:r>
    </w:p>
    <w:p w14:paraId="05039CA2">
      <w:pPr>
        <w:pStyle w:val="2"/>
        <w:spacing w:before="42" w:line="266" w:lineRule="exact"/>
        <w:ind w:left="25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9"/>
          <w:position w:val="1"/>
        </w:rPr>
        <w:t>★去黑边</w:t>
      </w:r>
      <w:r>
        <w:rPr>
          <w:rFonts w:hint="eastAsia" w:ascii="宋体" w:hAnsi="宋体" w:eastAsia="宋体" w:cs="宋体"/>
          <w:spacing w:val="9"/>
          <w:position w:val="1"/>
          <w:lang w:eastAsia="zh-CN"/>
        </w:rPr>
        <w:t>、</w:t>
      </w:r>
      <w:r>
        <w:rPr>
          <w:rFonts w:ascii="宋体" w:hAnsi="宋体" w:eastAsia="宋体" w:cs="宋体"/>
          <w:spacing w:val="9"/>
          <w:position w:val="1"/>
        </w:rPr>
        <w:t>剪裁功能：可针对任意信号进行裁剪，并转换为任意分辨率输出</w:t>
      </w:r>
      <w:r>
        <w:rPr>
          <w:rFonts w:hint="eastAsia" w:ascii="宋体" w:hAnsi="宋体" w:eastAsia="宋体" w:cs="宋体"/>
          <w:spacing w:val="9"/>
          <w:position w:val="1"/>
          <w:lang w:eastAsia="zh-CN"/>
        </w:rPr>
        <w:t>。</w:t>
      </w:r>
    </w:p>
    <w:p w14:paraId="0D6ABF82">
      <w:pPr>
        <w:spacing w:before="68" w:line="273" w:lineRule="auto"/>
        <w:ind w:left="23" w:right="188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★无缝切换</w:t>
      </w:r>
      <w:r>
        <w:rPr>
          <w:rFonts w:hint="eastAsia" w:ascii="宋体" w:hAnsi="宋体" w:eastAsia="宋体" w:cs="宋体"/>
          <w:spacing w:val="10"/>
          <w:sz w:val="20"/>
          <w:szCs w:val="20"/>
          <w:lang w:eastAsia="zh-CN"/>
        </w:rPr>
        <w:t>，</w:t>
      </w:r>
      <w:r>
        <w:rPr>
          <w:rFonts w:ascii="宋体" w:hAnsi="宋体" w:eastAsia="宋体" w:cs="宋体"/>
          <w:spacing w:val="9"/>
          <w:sz w:val="20"/>
          <w:szCs w:val="20"/>
        </w:rPr>
        <w:t>确保画面、场景在切换时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无黑屏、花屏、闪屏等现象。</w:t>
      </w:r>
    </w:p>
    <w:p w14:paraId="61BD21BF">
      <w:pPr>
        <w:pStyle w:val="2"/>
        <w:spacing w:before="31" w:line="273" w:lineRule="auto"/>
        <w:ind w:left="21" w:right="71" w:firstLine="10"/>
        <w:rPr>
          <w:rFonts w:hint="eastAsia" w:ascii="宋体" w:hAnsi="宋体" w:eastAsia="宋体" w:cs="宋体"/>
          <w:spacing w:val="8"/>
          <w:lang w:eastAsia="zh-CN"/>
        </w:rPr>
      </w:pPr>
      <w:r>
        <w:rPr>
          <w:rFonts w:ascii="宋体" w:hAnsi="宋体" w:eastAsia="宋体" w:cs="宋体"/>
          <w:spacing w:val="11"/>
        </w:rPr>
        <w:t>多级管理权限：</w:t>
      </w:r>
      <w:r>
        <w:t>PC</w:t>
      </w:r>
      <w:r>
        <w:rPr>
          <w:spacing w:val="20"/>
          <w:w w:val="101"/>
        </w:rPr>
        <w:t xml:space="preserve"> </w:t>
      </w:r>
      <w:r>
        <w:rPr>
          <w:rFonts w:ascii="宋体" w:hAnsi="宋体" w:eastAsia="宋体" w:cs="宋体"/>
          <w:spacing w:val="11"/>
        </w:rPr>
        <w:t>端控制软件可设置不同的用户、权限级别，定义不</w:t>
      </w:r>
      <w:r>
        <w:rPr>
          <w:rFonts w:ascii="宋体" w:hAnsi="宋体" w:eastAsia="宋体" w:cs="宋体"/>
          <w:spacing w:val="10"/>
        </w:rPr>
        <w:t>同的允许操作、限制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8"/>
        </w:rPr>
        <w:t>操作，实现权限的的限制管理</w:t>
      </w:r>
      <w:r>
        <w:rPr>
          <w:rFonts w:hint="eastAsia" w:ascii="宋体" w:hAnsi="宋体" w:eastAsia="宋体" w:cs="宋体"/>
          <w:spacing w:val="8"/>
          <w:lang w:eastAsia="zh-CN"/>
        </w:rPr>
        <w:t>，大于或等于</w:t>
      </w:r>
      <w:r>
        <w:rPr>
          <w:rFonts w:ascii="宋体" w:hAnsi="宋体" w:eastAsia="宋体" w:cs="宋体"/>
          <w:spacing w:val="-18"/>
        </w:rPr>
        <w:t xml:space="preserve"> </w:t>
      </w:r>
      <w:r>
        <w:rPr>
          <w:spacing w:val="8"/>
        </w:rPr>
        <w:t>10</w:t>
      </w:r>
      <w:r>
        <w:rPr>
          <w:spacing w:val="19"/>
        </w:rPr>
        <w:t xml:space="preserve"> </w:t>
      </w:r>
      <w:r>
        <w:rPr>
          <w:rFonts w:ascii="宋体" w:hAnsi="宋体" w:eastAsia="宋体" w:cs="宋体"/>
          <w:spacing w:val="8"/>
        </w:rPr>
        <w:t>余种切换特效</w:t>
      </w:r>
      <w:r>
        <w:rPr>
          <w:rFonts w:hint="eastAsia" w:ascii="宋体" w:hAnsi="宋体" w:eastAsia="宋体" w:cs="宋体"/>
          <w:spacing w:val="8"/>
          <w:lang w:eastAsia="zh-CN"/>
        </w:rPr>
        <w:t>，</w:t>
      </w:r>
    </w:p>
    <w:p w14:paraId="41B7A50F">
      <w:pPr>
        <w:pStyle w:val="2"/>
        <w:spacing w:before="31" w:line="273" w:lineRule="auto"/>
        <w:ind w:left="21" w:right="71" w:firstLine="1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pacing w:val="9"/>
          <w:lang w:eastAsia="zh-CN"/>
        </w:rPr>
        <w:t>多功能特技处理</w:t>
      </w:r>
      <w:r>
        <w:rPr>
          <w:rFonts w:ascii="宋体" w:hAnsi="宋体" w:eastAsia="宋体" w:cs="宋体"/>
          <w:spacing w:val="9"/>
        </w:rPr>
        <w:t>：可以自由调节画面的透明度，边缘羽化度，可以对字幕文件进行抠图</w:t>
      </w:r>
      <w:r>
        <w:rPr>
          <w:rFonts w:ascii="宋体" w:hAnsi="宋体" w:eastAsia="宋体" w:cs="宋体"/>
          <w:spacing w:val="8"/>
        </w:rPr>
        <w:t>操作</w:t>
      </w:r>
      <w:r>
        <w:rPr>
          <w:rFonts w:hint="eastAsia" w:ascii="宋体" w:hAnsi="宋体" w:eastAsia="宋体" w:cs="宋体"/>
          <w:spacing w:val="8"/>
          <w:lang w:eastAsia="zh-CN"/>
        </w:rPr>
        <w:t>等。</w:t>
      </w:r>
    </w:p>
    <w:p w14:paraId="55646DAF">
      <w:pPr>
        <w:pStyle w:val="2"/>
        <w:spacing w:before="44" w:line="283" w:lineRule="auto"/>
        <w:ind w:left="23" w:right="71" w:firstLine="2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10"/>
        </w:rPr>
        <w:t>★</w:t>
      </w:r>
      <w:r>
        <w:rPr>
          <w:rFonts w:hint="eastAsia" w:ascii="宋体" w:hAnsi="宋体" w:eastAsia="宋体" w:cs="宋体"/>
          <w:spacing w:val="10"/>
          <w:lang w:eastAsia="zh-CN"/>
        </w:rPr>
        <w:t>多功能</w:t>
      </w:r>
      <w:r>
        <w:rPr>
          <w:rFonts w:ascii="宋体" w:hAnsi="宋体" w:eastAsia="宋体" w:cs="宋体"/>
          <w:spacing w:val="10"/>
        </w:rPr>
        <w:t>异形画面输出</w:t>
      </w:r>
      <w:r>
        <w:rPr>
          <w:rFonts w:hint="eastAsia" w:ascii="宋体" w:hAnsi="宋体" w:eastAsia="宋体" w:cs="宋体"/>
          <w:spacing w:val="10"/>
          <w:lang w:eastAsia="zh-CN"/>
        </w:rPr>
        <w:t>。</w:t>
      </w:r>
    </w:p>
    <w:p w14:paraId="350CBA6C">
      <w:pPr>
        <w:spacing w:before="38" w:line="228" w:lineRule="auto"/>
        <w:ind w:left="25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9"/>
          <w:sz w:val="20"/>
          <w:szCs w:val="20"/>
        </w:rPr>
        <w:t>★支持软件操作回显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。</w:t>
      </w:r>
    </w:p>
    <w:p w14:paraId="774D08D3">
      <w:pPr>
        <w:spacing w:before="64" w:line="274" w:lineRule="auto"/>
        <w:ind w:left="21" w:right="70" w:firstLine="4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7"/>
          <w:sz w:val="20"/>
          <w:szCs w:val="20"/>
        </w:rPr>
        <w:t>★支持监视输出，可监视三种模式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：</w:t>
      </w:r>
      <w:r>
        <w:rPr>
          <w:rFonts w:ascii="宋体" w:hAnsi="宋体" w:eastAsia="宋体" w:cs="宋体"/>
          <w:spacing w:val="7"/>
          <w:sz w:val="20"/>
          <w:szCs w:val="20"/>
        </w:rPr>
        <w:t>全屏幕监视、全信号源监视、全屏幕与信号源同时监</w:t>
      </w:r>
      <w:r>
        <w:rPr>
          <w:rFonts w:ascii="宋体" w:hAnsi="宋体" w:eastAsia="宋体" w:cs="宋体"/>
          <w:spacing w:val="1"/>
          <w:sz w:val="20"/>
          <w:szCs w:val="20"/>
        </w:rPr>
        <w:t>视</w:t>
      </w:r>
      <w:r>
        <w:rPr>
          <w:rFonts w:hint="eastAsia" w:ascii="宋体" w:hAnsi="宋体" w:eastAsia="宋体" w:cs="宋体"/>
          <w:spacing w:val="1"/>
          <w:sz w:val="20"/>
          <w:szCs w:val="20"/>
          <w:lang w:eastAsia="zh-CN"/>
        </w:rPr>
        <w:t>。</w:t>
      </w:r>
    </w:p>
    <w:p w14:paraId="3821A091">
      <w:pPr>
        <w:spacing w:before="31" w:line="229" w:lineRule="auto"/>
        <w:ind w:left="41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3"/>
          <w:sz w:val="20"/>
          <w:szCs w:val="20"/>
        </w:rPr>
        <w:t>四、控制电脑</w:t>
      </w:r>
    </w:p>
    <w:p w14:paraId="58E89388">
      <w:pPr>
        <w:pStyle w:val="2"/>
        <w:spacing w:before="42" w:line="265" w:lineRule="exact"/>
        <w:ind w:left="2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  <w:position w:val="1"/>
        </w:rPr>
        <w:t>控制电脑一台：</w:t>
      </w:r>
      <w:r>
        <w:rPr>
          <w:spacing w:val="6"/>
          <w:position w:val="1"/>
        </w:rPr>
        <w:t>I5</w:t>
      </w:r>
      <w:r>
        <w:rPr>
          <w:spacing w:val="26"/>
          <w:position w:val="1"/>
        </w:rPr>
        <w:t xml:space="preserve"> </w:t>
      </w:r>
      <w:r>
        <w:rPr>
          <w:rFonts w:ascii="宋体" w:hAnsi="宋体" w:eastAsia="宋体" w:cs="宋体"/>
          <w:spacing w:val="6"/>
          <w:position w:val="1"/>
        </w:rPr>
        <w:t>处理器、</w:t>
      </w:r>
      <w:r>
        <w:rPr>
          <w:spacing w:val="6"/>
          <w:position w:val="1"/>
        </w:rPr>
        <w:t>500G</w:t>
      </w:r>
      <w:r>
        <w:rPr>
          <w:spacing w:val="18"/>
          <w:w w:val="101"/>
          <w:position w:val="1"/>
        </w:rPr>
        <w:t xml:space="preserve"> </w:t>
      </w:r>
      <w:r>
        <w:rPr>
          <w:rFonts w:ascii="宋体" w:hAnsi="宋体" w:eastAsia="宋体" w:cs="宋体"/>
          <w:spacing w:val="6"/>
          <w:position w:val="1"/>
        </w:rPr>
        <w:t>硬盘、</w:t>
      </w:r>
      <w:r>
        <w:rPr>
          <w:spacing w:val="6"/>
          <w:position w:val="1"/>
        </w:rPr>
        <w:t>16G</w:t>
      </w:r>
      <w:r>
        <w:rPr>
          <w:spacing w:val="41"/>
          <w:w w:val="101"/>
          <w:position w:val="1"/>
        </w:rPr>
        <w:t xml:space="preserve"> </w:t>
      </w:r>
      <w:r>
        <w:rPr>
          <w:rFonts w:ascii="宋体" w:hAnsi="宋体" w:eastAsia="宋体" w:cs="宋体"/>
          <w:spacing w:val="6"/>
          <w:position w:val="1"/>
        </w:rPr>
        <w:t>内存、</w:t>
      </w:r>
      <w:r>
        <w:rPr>
          <w:spacing w:val="6"/>
          <w:position w:val="1"/>
        </w:rPr>
        <w:t>19.5</w:t>
      </w:r>
      <w:r>
        <w:rPr>
          <w:spacing w:val="21"/>
          <w:w w:val="101"/>
          <w:position w:val="1"/>
        </w:rPr>
        <w:t xml:space="preserve"> </w:t>
      </w:r>
      <w:r>
        <w:rPr>
          <w:rFonts w:ascii="宋体" w:hAnsi="宋体" w:eastAsia="宋体" w:cs="宋体"/>
          <w:spacing w:val="6"/>
          <w:position w:val="1"/>
        </w:rPr>
        <w:t>寸显示器、键鼠套装</w:t>
      </w:r>
    </w:p>
    <w:p w14:paraId="2EBCE865">
      <w:pPr>
        <w:spacing w:before="69" w:line="229" w:lineRule="auto"/>
        <w:ind w:left="25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五、安装调试</w:t>
      </w:r>
    </w:p>
    <w:p w14:paraId="3A48ACFB">
      <w:pPr>
        <w:spacing w:before="63" w:line="228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包安装以及包含其他所有安装所需材料。</w:t>
      </w:r>
    </w:p>
    <w:p w14:paraId="351EE2F5">
      <w:pPr>
        <w:spacing w:before="66" w:line="228" w:lineRule="auto"/>
        <w:ind w:left="23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六、维修维保</w:t>
      </w:r>
    </w:p>
    <w:p w14:paraId="362C787D">
      <w:pPr>
        <w:pStyle w:val="2"/>
        <w:spacing w:before="65" w:line="228" w:lineRule="auto"/>
        <w:ind w:left="22"/>
        <w:rPr>
          <w:rFonts w:ascii="宋体" w:hAnsi="宋体" w:eastAsia="宋体" w:cs="宋体"/>
          <w:spacing w:val="6"/>
        </w:rPr>
      </w:pPr>
      <w:r>
        <w:rPr>
          <w:rFonts w:ascii="宋体" w:hAnsi="宋体" w:eastAsia="宋体" w:cs="宋体"/>
          <w:spacing w:val="6"/>
        </w:rPr>
        <w:t>产品整体质保</w:t>
      </w:r>
      <w:r>
        <w:rPr>
          <w:rFonts w:ascii="宋体" w:hAnsi="宋体" w:eastAsia="宋体" w:cs="宋体"/>
          <w:spacing w:val="-20"/>
        </w:rPr>
        <w:t xml:space="preserve"> </w:t>
      </w:r>
      <w:r>
        <w:rPr>
          <w:spacing w:val="6"/>
        </w:rPr>
        <w:t>1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6"/>
        </w:rPr>
        <w:t>年，终生免费维护。</w:t>
      </w:r>
    </w:p>
    <w:p w14:paraId="6CDA2493">
      <w:pPr>
        <w:pStyle w:val="2"/>
        <w:spacing w:before="65" w:line="228" w:lineRule="auto"/>
        <w:ind w:left="22"/>
        <w:rPr>
          <w:rFonts w:ascii="宋体" w:hAnsi="宋体" w:eastAsia="宋体" w:cs="宋体"/>
          <w:spacing w:val="6"/>
        </w:rPr>
      </w:pPr>
    </w:p>
    <w:p w14:paraId="3A65BDCC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5E6A07D8"/>
    <w:rsid w:val="1A680BCF"/>
    <w:rsid w:val="2A4D7257"/>
    <w:rsid w:val="300D024F"/>
    <w:rsid w:val="312A7037"/>
    <w:rsid w:val="3B8A2D00"/>
    <w:rsid w:val="435C2365"/>
    <w:rsid w:val="48D33AFA"/>
    <w:rsid w:val="55A057A0"/>
    <w:rsid w:val="5E6A0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1534</Words>
  <Characters>1899</Characters>
  <Lines>0</Lines>
  <Paragraphs>0</Paragraphs>
  <TotalTime>16</TotalTime>
  <ScaleCrop>false</ScaleCrop>
  <LinksUpToDate>false</LinksUpToDate>
  <CharactersWithSpaces>2132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2024-08-15T10:26:00Z</dcterms:created>
  <dc:creator>篮闲庸咎铱</dc:creator>
  <cp:lastModifiedBy>babyjie</cp:lastModifiedBy>
  <dcterms:modified xsi:type="dcterms:W3CDTF">2024-08-20T08:20:10Z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DA7D71011531459591A6BDDD57BC8789_13</vt:lpwstr>
  </property>
</Properties>
</file>