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700" w:lineRule="exact"/>
        <w:jc w:val="center"/>
        <w:rPr>
          <w:rFonts w:ascii="宋体" w:cs="宋体"/>
          <w:b/>
          <w:spacing w:val="-4"/>
          <w:kern w:val="0"/>
          <w:sz w:val="32"/>
          <w:szCs w:val="28"/>
        </w:rPr>
      </w:pPr>
      <w:r>
        <w:rPr>
          <w:rFonts w:hint="eastAsia" w:ascii="宋体" w:hAnsi="宋体" w:cs="宋体"/>
          <w:b/>
          <w:spacing w:val="-4"/>
          <w:kern w:val="0"/>
          <w:sz w:val="32"/>
          <w:szCs w:val="28"/>
        </w:rPr>
        <w:t>表</w:t>
      </w:r>
      <w:r>
        <w:rPr>
          <w:rFonts w:ascii="宋体" w:hAnsi="宋体" w:cs="宋体"/>
          <w:b/>
          <w:spacing w:val="-4"/>
          <w:kern w:val="0"/>
          <w:sz w:val="32"/>
          <w:szCs w:val="28"/>
        </w:rPr>
        <w:t xml:space="preserve">3-1  </w:t>
      </w:r>
      <w:r>
        <w:rPr>
          <w:rFonts w:hint="eastAsia" w:ascii="宋体" w:hAnsi="宋体" w:cs="宋体"/>
          <w:b/>
          <w:spacing w:val="-4"/>
          <w:kern w:val="0"/>
          <w:sz w:val="32"/>
          <w:szCs w:val="28"/>
        </w:rPr>
        <w:t>专业基地（科室）基本情况表</w:t>
      </w:r>
    </w:p>
    <w:tbl>
      <w:tblPr>
        <w:tblW w:w="9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800"/>
        <w:gridCol w:w="2127"/>
        <w:gridCol w:w="1936"/>
        <w:gridCol w:w="896"/>
        <w:gridCol w:w="1279"/>
        <w:gridCol w:w="1588"/>
      </w:tblGrid>
      <w:tr>
        <w:trPr>
          <w:trHeight w:val="567" w:hRule="atLeast"/>
          <w:jc w:val="center"/>
        </w:trPr>
        <w:tc>
          <w:tcPr>
            <w:tcW w:w="3927" w:type="dxa"/>
            <w:gridSpan w:val="2"/>
            <w:tcBorders>
              <w:right w:val="nil"/>
            </w:tcBorders>
            <w:vAlign w:val="top"/>
          </w:tcPr>
          <w:p>
            <w:pPr>
              <w:spacing w:line="520" w:lineRule="exact"/>
              <w:rPr>
                <w:rFonts w:ascii="宋体"/>
                <w:spacing w:val="-4"/>
                <w:sz w:val="22"/>
                <w:szCs w:val="24"/>
              </w:rPr>
            </w:pPr>
            <w:r>
              <w:rPr>
                <w:rFonts w:hint="eastAsia" w:ascii="宋体" w:hAnsi="宋体"/>
                <w:spacing w:val="-4"/>
                <w:sz w:val="22"/>
                <w:szCs w:val="24"/>
              </w:rPr>
              <w:t>专业基地名称：内科</w:t>
            </w:r>
          </w:p>
        </w:tc>
        <w:tc>
          <w:tcPr>
            <w:tcW w:w="1936" w:type="dxa"/>
            <w:tcBorders>
              <w:left w:val="nil"/>
            </w:tcBorders>
            <w:vAlign w:val="top"/>
          </w:tcPr>
          <w:p>
            <w:pPr>
              <w:spacing w:line="520" w:lineRule="exact"/>
              <w:rPr>
                <w:rFonts w:ascii="宋体"/>
                <w:spacing w:val="-4"/>
                <w:sz w:val="22"/>
                <w:szCs w:val="24"/>
              </w:rPr>
            </w:pPr>
          </w:p>
        </w:tc>
        <w:tc>
          <w:tcPr>
            <w:tcW w:w="3763" w:type="dxa"/>
            <w:gridSpan w:val="3"/>
            <w:tcBorders>
              <w:left w:val="nil"/>
            </w:tcBorders>
            <w:vAlign w:val="top"/>
          </w:tcPr>
          <w:p>
            <w:pPr>
              <w:spacing w:line="520" w:lineRule="exact"/>
              <w:rPr>
                <w:rFonts w:ascii="宋体"/>
                <w:spacing w:val="-4"/>
                <w:sz w:val="22"/>
                <w:szCs w:val="24"/>
              </w:rPr>
            </w:pPr>
            <w:r>
              <w:rPr>
                <w:rFonts w:hint="eastAsia" w:ascii="宋体" w:hAnsi="宋体"/>
                <w:spacing w:val="-4"/>
                <w:sz w:val="22"/>
                <w:szCs w:val="24"/>
              </w:rPr>
              <w:t>专业</w:t>
            </w:r>
            <w:r>
              <w:rPr>
                <w:rFonts w:ascii="宋体" w:hAnsi="宋体"/>
                <w:spacing w:val="-4"/>
                <w:sz w:val="22"/>
                <w:szCs w:val="24"/>
              </w:rPr>
              <w:t>/</w:t>
            </w:r>
            <w:r>
              <w:rPr>
                <w:rFonts w:hint="eastAsia" w:ascii="宋体" w:hAnsi="宋体"/>
                <w:spacing w:val="-4"/>
                <w:sz w:val="22"/>
                <w:szCs w:val="24"/>
              </w:rPr>
              <w:t>方向代码：</w:t>
            </w:r>
            <w:r>
              <w:rPr>
                <w:rFonts w:ascii="宋体" w:hAnsi="宋体"/>
                <w:spacing w:val="-4"/>
                <w:sz w:val="22"/>
                <w:szCs w:val="24"/>
              </w:rPr>
              <w:t>0100</w:t>
            </w:r>
          </w:p>
        </w:tc>
      </w:tr>
      <w:tr>
        <w:trPr>
          <w:jc w:val="center"/>
        </w:trPr>
        <w:tc>
          <w:tcPr>
            <w:tcW w:w="3927" w:type="dxa"/>
            <w:gridSpan w:val="2"/>
            <w:vAlign w:val="top"/>
          </w:tcPr>
          <w:p>
            <w:pPr>
              <w:spacing w:line="520" w:lineRule="exact"/>
              <w:rPr>
                <w:rFonts w:ascii="宋体"/>
                <w:spacing w:val="-4"/>
                <w:sz w:val="22"/>
                <w:szCs w:val="24"/>
              </w:rPr>
            </w:pPr>
            <w:r>
              <w:rPr>
                <w:rFonts w:hint="eastAsia" w:ascii="宋体" w:hAnsi="宋体"/>
                <w:spacing w:val="-4"/>
                <w:sz w:val="22"/>
                <w:szCs w:val="24"/>
              </w:rPr>
              <w:t>专业基地负责人姓名：袁正强</w:t>
            </w:r>
          </w:p>
        </w:tc>
        <w:tc>
          <w:tcPr>
            <w:tcW w:w="2832" w:type="dxa"/>
            <w:gridSpan w:val="2"/>
            <w:vAlign w:val="top"/>
          </w:tcPr>
          <w:p>
            <w:pPr>
              <w:spacing w:line="520" w:lineRule="exact"/>
              <w:rPr>
                <w:rFonts w:ascii="宋体"/>
                <w:spacing w:val="-4"/>
                <w:sz w:val="22"/>
                <w:szCs w:val="24"/>
              </w:rPr>
            </w:pPr>
            <w:r>
              <w:rPr>
                <w:rFonts w:hint="eastAsia" w:ascii="宋体" w:hAnsi="宋体"/>
                <w:spacing w:val="-4"/>
                <w:sz w:val="22"/>
                <w:szCs w:val="24"/>
              </w:rPr>
              <w:t>联系电话：</w:t>
            </w:r>
            <w:r>
              <w:rPr>
                <w:rFonts w:ascii="宋体" w:hAnsi="宋体"/>
                <w:spacing w:val="-4"/>
                <w:sz w:val="22"/>
                <w:szCs w:val="24"/>
              </w:rPr>
              <w:t>13985250685</w:t>
            </w:r>
          </w:p>
        </w:tc>
        <w:tc>
          <w:tcPr>
            <w:tcW w:w="2867" w:type="dxa"/>
            <w:gridSpan w:val="2"/>
            <w:vAlign w:val="top"/>
          </w:tcPr>
          <w:p>
            <w:pPr>
              <w:spacing w:line="520" w:lineRule="exact"/>
              <w:rPr>
                <w:rFonts w:ascii="宋体"/>
                <w:spacing w:val="-4"/>
                <w:sz w:val="22"/>
                <w:szCs w:val="24"/>
              </w:rPr>
            </w:pPr>
            <w:r>
              <w:rPr>
                <w:rFonts w:ascii="宋体" w:hAnsi="宋体"/>
                <w:spacing w:val="-4"/>
                <w:sz w:val="22"/>
                <w:szCs w:val="24"/>
              </w:rPr>
              <w:t>Email</w:t>
            </w:r>
            <w:r>
              <w:rPr>
                <w:rFonts w:hint="eastAsia" w:ascii="宋体" w:hAnsi="宋体"/>
                <w:spacing w:val="-4"/>
                <w:sz w:val="22"/>
                <w:szCs w:val="24"/>
              </w:rPr>
              <w:t>：</w:t>
            </w:r>
            <w:r>
              <w:rPr>
                <w:rFonts w:ascii="宋体" w:hAnsi="宋体"/>
                <w:spacing w:val="-4"/>
                <w:sz w:val="22"/>
                <w:szCs w:val="24"/>
              </w:rPr>
              <w:t>yzq6030@163.com</w:t>
            </w:r>
          </w:p>
        </w:tc>
      </w:tr>
      <w:tr>
        <w:trPr>
          <w:jc w:val="center"/>
        </w:trPr>
        <w:tc>
          <w:tcPr>
            <w:tcW w:w="3927" w:type="dxa"/>
            <w:gridSpan w:val="2"/>
            <w:vAlign w:val="top"/>
          </w:tcPr>
          <w:p>
            <w:pPr>
              <w:spacing w:line="520" w:lineRule="exact"/>
              <w:rPr>
                <w:rFonts w:ascii="宋体"/>
                <w:spacing w:val="-4"/>
                <w:sz w:val="22"/>
                <w:szCs w:val="24"/>
              </w:rPr>
            </w:pPr>
            <w:r>
              <w:rPr>
                <w:rFonts w:hint="eastAsia" w:ascii="宋体" w:hAnsi="宋体"/>
                <w:spacing w:val="-4"/>
                <w:sz w:val="22"/>
                <w:szCs w:val="24"/>
              </w:rPr>
              <w:t>教学秘书姓名：杜飞</w:t>
            </w:r>
          </w:p>
        </w:tc>
        <w:tc>
          <w:tcPr>
            <w:tcW w:w="2832" w:type="dxa"/>
            <w:gridSpan w:val="2"/>
            <w:vAlign w:val="top"/>
          </w:tcPr>
          <w:p>
            <w:pPr>
              <w:spacing w:line="520" w:lineRule="exact"/>
              <w:rPr>
                <w:rFonts w:ascii="宋体"/>
                <w:spacing w:val="-4"/>
                <w:sz w:val="22"/>
                <w:szCs w:val="24"/>
              </w:rPr>
            </w:pPr>
            <w:r>
              <w:rPr>
                <w:rFonts w:hint="eastAsia" w:ascii="宋体" w:hAnsi="宋体"/>
                <w:spacing w:val="-4"/>
                <w:sz w:val="22"/>
                <w:szCs w:val="24"/>
              </w:rPr>
              <w:t>联系电话：</w:t>
            </w:r>
            <w:r>
              <w:rPr>
                <w:rFonts w:ascii="宋体" w:hAnsi="宋体"/>
                <w:spacing w:val="-4"/>
                <w:sz w:val="22"/>
                <w:szCs w:val="24"/>
              </w:rPr>
              <w:t>13639234720</w:t>
            </w:r>
          </w:p>
        </w:tc>
        <w:tc>
          <w:tcPr>
            <w:tcW w:w="2867" w:type="dxa"/>
            <w:gridSpan w:val="2"/>
            <w:vAlign w:val="top"/>
          </w:tcPr>
          <w:p>
            <w:pPr>
              <w:spacing w:line="520" w:lineRule="exact"/>
              <w:rPr>
                <w:rFonts w:ascii="宋体"/>
                <w:spacing w:val="-4"/>
                <w:sz w:val="22"/>
                <w:szCs w:val="24"/>
              </w:rPr>
            </w:pPr>
            <w:r>
              <w:rPr>
                <w:rFonts w:ascii="宋体" w:hAnsi="宋体"/>
                <w:spacing w:val="-4"/>
                <w:sz w:val="22"/>
                <w:szCs w:val="24"/>
              </w:rPr>
              <w:t>Email</w:t>
            </w:r>
            <w:r>
              <w:rPr>
                <w:rFonts w:hint="eastAsia" w:ascii="宋体" w:hAnsi="宋体"/>
                <w:spacing w:val="-4"/>
                <w:sz w:val="22"/>
                <w:szCs w:val="24"/>
              </w:rPr>
              <w:t>：</w:t>
            </w:r>
            <w:r>
              <w:rPr>
                <w:rFonts w:ascii="宋体" w:hAnsi="宋体"/>
                <w:spacing w:val="-4"/>
                <w:sz w:val="22"/>
                <w:szCs w:val="24"/>
              </w:rPr>
              <w:t>fei632@163.com</w:t>
            </w:r>
          </w:p>
        </w:tc>
      </w:tr>
      <w:tr>
        <w:trPr>
          <w:jc w:val="center"/>
        </w:trPr>
        <w:tc>
          <w:tcPr>
            <w:tcW w:w="9626" w:type="dxa"/>
            <w:gridSpan w:val="6"/>
            <w:tcBorders>
              <w:bottom w:val="nil"/>
            </w:tcBorders>
            <w:vAlign w:val="top"/>
          </w:tcPr>
          <w:p>
            <w:pPr>
              <w:spacing w:line="520" w:lineRule="exact"/>
              <w:jc w:val="left"/>
              <w:rPr>
                <w:rFonts w:ascii="宋体"/>
                <w:b/>
                <w:spacing w:val="-4"/>
                <w:sz w:val="24"/>
                <w:szCs w:val="28"/>
              </w:rPr>
            </w:pPr>
            <w:r>
              <w:rPr>
                <w:rFonts w:ascii="宋体" w:hAnsi="宋体"/>
                <w:b/>
                <w:spacing w:val="-4"/>
                <w:sz w:val="24"/>
                <w:szCs w:val="28"/>
              </w:rPr>
              <w:t>1.</w:t>
            </w:r>
            <w:r>
              <w:rPr>
                <w:rFonts w:hint="eastAsia" w:ascii="宋体" w:hAnsi="宋体"/>
                <w:b/>
                <w:spacing w:val="-4"/>
                <w:sz w:val="24"/>
                <w:szCs w:val="28"/>
              </w:rPr>
              <w:t>基本条件：</w:t>
            </w:r>
          </w:p>
        </w:tc>
      </w:tr>
      <w:tr>
        <w:trPr>
          <w:trHeight w:val="397" w:hRule="atLeast"/>
          <w:jc w:val="center"/>
        </w:trPr>
        <w:tc>
          <w:tcPr>
            <w:tcW w:w="3927" w:type="dxa"/>
            <w:gridSpan w:val="2"/>
            <w:vAlign w:val="center"/>
          </w:tcPr>
          <w:p>
            <w:pPr>
              <w:tabs>
                <w:tab w:val="center" w:pos="1293"/>
              </w:tabs>
              <w:jc w:val="center"/>
              <w:rPr>
                <w:rFonts w:ascii="宋体"/>
                <w:b/>
                <w:spacing w:val="-4"/>
                <w:sz w:val="22"/>
                <w:szCs w:val="24"/>
              </w:rPr>
            </w:pPr>
            <w:r>
              <w:rPr>
                <w:rFonts w:hint="eastAsia" w:ascii="宋体" w:hAnsi="宋体"/>
                <w:b/>
                <w:spacing w:val="-4"/>
                <w:sz w:val="22"/>
                <w:szCs w:val="24"/>
              </w:rPr>
              <w:t>医院类别</w:t>
            </w:r>
          </w:p>
        </w:tc>
        <w:tc>
          <w:tcPr>
            <w:tcW w:w="5699" w:type="dxa"/>
            <w:gridSpan w:val="4"/>
            <w:vAlign w:val="center"/>
          </w:tcPr>
          <w:p>
            <w:pPr>
              <w:jc w:val="center"/>
              <w:rPr>
                <w:rFonts w:ascii="宋体"/>
                <w:b/>
                <w:spacing w:val="-4"/>
                <w:sz w:val="22"/>
                <w:szCs w:val="24"/>
              </w:rPr>
            </w:pPr>
            <w:r>
              <w:rPr>
                <w:rFonts w:ascii="Wingdings" w:hAnsi="Wingdings"/>
                <w:spacing w:val="-4"/>
                <w:sz w:val="24"/>
              </w:rPr>
              <w:t></w:t>
            </w:r>
            <w:r>
              <w:rPr>
                <w:rFonts w:ascii="宋体" w:hAnsi="宋体"/>
                <w:b/>
                <w:spacing w:val="-4"/>
                <w:sz w:val="22"/>
                <w:szCs w:val="24"/>
              </w:rPr>
              <w:t xml:space="preserve"> </w:t>
            </w:r>
            <w:r>
              <w:rPr>
                <w:rFonts w:hint="eastAsia" w:ascii="宋体" w:hAnsi="宋体"/>
                <w:b/>
                <w:spacing w:val="-4"/>
                <w:sz w:val="22"/>
                <w:szCs w:val="24"/>
              </w:rPr>
              <w:t>综合医院</w:t>
            </w:r>
            <w:r>
              <w:rPr>
                <w:rFonts w:ascii="宋体" w:hAnsi="宋体"/>
                <w:b/>
                <w:spacing w:val="-4"/>
                <w:sz w:val="22"/>
                <w:szCs w:val="24"/>
              </w:rPr>
              <w:t xml:space="preserve"> </w:t>
            </w:r>
          </w:p>
          <w:p>
            <w:pPr>
              <w:jc w:val="center"/>
              <w:rPr>
                <w:rFonts w:ascii="宋体"/>
                <w:b/>
                <w:spacing w:val="-4"/>
                <w:sz w:val="22"/>
                <w:szCs w:val="24"/>
              </w:rPr>
            </w:pPr>
            <w:r>
              <w:rPr>
                <w:rFonts w:hint="eastAsia" w:ascii="宋体" w:hAnsi="宋体"/>
                <w:b/>
                <w:spacing w:val="-4"/>
                <w:sz w:val="22"/>
                <w:szCs w:val="24"/>
              </w:rPr>
              <w:t>□</w:t>
            </w:r>
            <w:r>
              <w:rPr>
                <w:rFonts w:ascii="宋体" w:hAnsi="宋体"/>
                <w:b/>
                <w:spacing w:val="-4"/>
                <w:sz w:val="22"/>
                <w:szCs w:val="24"/>
              </w:rPr>
              <w:t xml:space="preserve"> </w:t>
            </w:r>
            <w:r>
              <w:rPr>
                <w:rFonts w:hint="eastAsia" w:ascii="宋体" w:hAnsi="宋体"/>
                <w:b/>
                <w:spacing w:val="-4"/>
                <w:sz w:val="22"/>
                <w:szCs w:val="24"/>
              </w:rPr>
              <w:t>专科医院</w:t>
            </w:r>
          </w:p>
        </w:tc>
      </w:tr>
      <w:tr>
        <w:trPr>
          <w:trHeight w:val="648" w:hRule="atLeast"/>
          <w:jc w:val="center"/>
        </w:trPr>
        <w:tc>
          <w:tcPr>
            <w:tcW w:w="3927" w:type="dxa"/>
            <w:gridSpan w:val="2"/>
            <w:vAlign w:val="center"/>
          </w:tcPr>
          <w:p>
            <w:pPr>
              <w:widowControl/>
              <w:ind w:right="-107" w:rightChars="-51"/>
              <w:jc w:val="left"/>
              <w:rPr>
                <w:rFonts w:ascii="宋体" w:cs="宋体"/>
                <w:kern w:val="0"/>
                <w:sz w:val="24"/>
              </w:rPr>
            </w:pPr>
            <w:r>
              <w:rPr>
                <w:rFonts w:hint="eastAsia" w:ascii="宋体" w:hAnsi="宋体" w:cs="宋体"/>
                <w:kern w:val="0"/>
                <w:sz w:val="24"/>
              </w:rPr>
              <w:t>编制总床位数</w:t>
            </w:r>
          </w:p>
        </w:tc>
        <w:tc>
          <w:tcPr>
            <w:tcW w:w="1936" w:type="dxa"/>
            <w:vAlign w:val="center"/>
          </w:tcPr>
          <w:p>
            <w:pPr>
              <w:widowControl/>
              <w:jc w:val="left"/>
              <w:rPr>
                <w:rFonts w:ascii="宋体" w:cs="宋体"/>
                <w:kern w:val="0"/>
                <w:sz w:val="24"/>
              </w:rPr>
            </w:pPr>
            <w:r>
              <w:rPr>
                <w:rFonts w:hint="eastAsia" w:ascii="宋体" w:hAnsi="宋体" w:cs="宋体"/>
                <w:kern w:val="0"/>
                <w:sz w:val="24"/>
                <w:lang w:val="en-US" w:eastAsia="zh-CN"/>
              </w:rPr>
              <w:t xml:space="preserve">         365</w:t>
            </w:r>
            <w:r>
              <w:rPr>
                <w:rFonts w:hint="eastAsia" w:ascii="宋体" w:hAnsi="宋体" w:cs="宋体"/>
                <w:kern w:val="0"/>
                <w:sz w:val="24"/>
              </w:rPr>
              <w:t>张</w:t>
            </w:r>
          </w:p>
        </w:tc>
        <w:tc>
          <w:tcPr>
            <w:tcW w:w="2175" w:type="dxa"/>
            <w:gridSpan w:val="2"/>
            <w:vAlign w:val="center"/>
          </w:tcPr>
          <w:p>
            <w:pPr>
              <w:widowControl/>
              <w:jc w:val="left"/>
              <w:rPr>
                <w:rFonts w:ascii="宋体" w:cs="宋体"/>
                <w:kern w:val="0"/>
                <w:sz w:val="24"/>
              </w:rPr>
            </w:pPr>
            <w:r>
              <w:rPr>
                <w:rFonts w:hint="eastAsia" w:ascii="宋体" w:hAnsi="宋体" w:cs="宋体"/>
                <w:kern w:val="0"/>
                <w:sz w:val="24"/>
              </w:rPr>
              <w:t>实有总床位数</w:t>
            </w:r>
          </w:p>
        </w:tc>
        <w:tc>
          <w:tcPr>
            <w:tcW w:w="1588" w:type="dxa"/>
            <w:vAlign w:val="center"/>
          </w:tcPr>
          <w:p>
            <w:pPr>
              <w:widowControl/>
              <w:jc w:val="left"/>
              <w:rPr>
                <w:rFonts w:ascii="宋体" w:cs="宋体"/>
                <w:kern w:val="0"/>
                <w:sz w:val="24"/>
              </w:rPr>
            </w:pPr>
            <w:r>
              <w:rPr>
                <w:rFonts w:hint="eastAsia" w:ascii="宋体" w:hAnsi="宋体" w:cs="宋体"/>
                <w:kern w:val="0"/>
                <w:sz w:val="24"/>
                <w:lang w:val="en-US" w:eastAsia="zh-CN"/>
              </w:rPr>
              <w:t xml:space="preserve">      443</w:t>
            </w:r>
            <w:r>
              <w:rPr>
                <w:rFonts w:hint="eastAsia" w:ascii="宋体" w:hAnsi="宋体" w:cs="宋体"/>
                <w:kern w:val="0"/>
                <w:sz w:val="24"/>
              </w:rPr>
              <w:t>张</w:t>
            </w:r>
          </w:p>
        </w:tc>
      </w:tr>
      <w:tr>
        <w:trPr>
          <w:trHeight w:val="558" w:hRule="atLeast"/>
          <w:jc w:val="center"/>
        </w:trPr>
        <w:tc>
          <w:tcPr>
            <w:tcW w:w="3927" w:type="dxa"/>
            <w:gridSpan w:val="2"/>
            <w:vAlign w:val="center"/>
          </w:tcPr>
          <w:p>
            <w:pPr>
              <w:widowControl/>
              <w:jc w:val="left"/>
              <w:rPr>
                <w:rFonts w:ascii="宋体" w:cs="宋体"/>
                <w:kern w:val="0"/>
                <w:sz w:val="24"/>
              </w:rPr>
            </w:pPr>
            <w:r>
              <w:rPr>
                <w:rFonts w:hint="eastAsia" w:ascii="宋体" w:hAnsi="宋体" w:cs="宋体"/>
                <w:kern w:val="0"/>
                <w:sz w:val="24"/>
              </w:rPr>
              <w:t>年收治住院病人数</w:t>
            </w:r>
          </w:p>
        </w:tc>
        <w:tc>
          <w:tcPr>
            <w:tcW w:w="1936" w:type="dxa"/>
            <w:vAlign w:val="center"/>
          </w:tcPr>
          <w:p>
            <w:pPr>
              <w:widowControl/>
              <w:jc w:val="left"/>
              <w:rPr>
                <w:rFonts w:ascii="宋体" w:cs="宋体"/>
                <w:kern w:val="0"/>
                <w:sz w:val="24"/>
              </w:rPr>
            </w:pPr>
            <w:r>
              <w:rPr>
                <w:rFonts w:hint="eastAsia" w:ascii="宋体" w:hAnsi="宋体" w:cs="宋体"/>
                <w:kern w:val="0"/>
                <w:sz w:val="24"/>
                <w:lang w:val="en-US" w:eastAsia="zh-CN"/>
              </w:rPr>
              <w:t xml:space="preserve">    15892</w:t>
            </w:r>
            <w:r>
              <w:rPr>
                <w:rFonts w:hint="eastAsia" w:ascii="宋体" w:hAnsi="宋体" w:cs="宋体"/>
                <w:kern w:val="0"/>
                <w:sz w:val="24"/>
              </w:rPr>
              <w:t>人次</w:t>
            </w:r>
          </w:p>
        </w:tc>
        <w:tc>
          <w:tcPr>
            <w:tcW w:w="2175" w:type="dxa"/>
            <w:gridSpan w:val="2"/>
            <w:vAlign w:val="center"/>
          </w:tcPr>
          <w:p>
            <w:pPr>
              <w:widowControl/>
              <w:jc w:val="left"/>
              <w:rPr>
                <w:rFonts w:ascii="宋体" w:cs="宋体"/>
                <w:kern w:val="0"/>
                <w:sz w:val="24"/>
              </w:rPr>
            </w:pPr>
            <w:r>
              <w:rPr>
                <w:rFonts w:hint="eastAsia" w:ascii="宋体" w:hAnsi="宋体" w:cs="宋体"/>
                <w:kern w:val="0"/>
                <w:sz w:val="24"/>
              </w:rPr>
              <w:t>病床使用率</w:t>
            </w:r>
          </w:p>
        </w:tc>
        <w:tc>
          <w:tcPr>
            <w:tcW w:w="1588" w:type="dxa"/>
            <w:vAlign w:val="center"/>
          </w:tcPr>
          <w:p>
            <w:pPr>
              <w:widowControl/>
              <w:ind w:right="240"/>
              <w:jc w:val="right"/>
              <w:rPr>
                <w:rFonts w:ascii="宋体" w:cs="宋体"/>
                <w:kern w:val="0"/>
                <w:sz w:val="24"/>
              </w:rPr>
            </w:pPr>
            <w:r>
              <w:rPr>
                <w:rFonts w:hint="eastAsia" w:ascii="宋体" w:hAnsi="宋体" w:cs="宋体"/>
                <w:kern w:val="0"/>
                <w:sz w:val="24"/>
                <w:lang w:val="en-US" w:eastAsia="zh-CN"/>
              </w:rPr>
              <w:t>151.17</w:t>
            </w:r>
            <w:r>
              <w:rPr>
                <w:rFonts w:ascii="宋体" w:hAnsi="宋体" w:cs="宋体"/>
                <w:kern w:val="0"/>
                <w:sz w:val="24"/>
              </w:rPr>
              <w:t>%</w:t>
            </w:r>
          </w:p>
        </w:tc>
      </w:tr>
      <w:tr>
        <w:trPr>
          <w:trHeight w:val="510" w:hRule="atLeast"/>
          <w:jc w:val="center"/>
        </w:trPr>
        <w:tc>
          <w:tcPr>
            <w:tcW w:w="3927" w:type="dxa"/>
            <w:gridSpan w:val="2"/>
            <w:vAlign w:val="center"/>
          </w:tcPr>
          <w:p>
            <w:pPr>
              <w:widowControl/>
              <w:ind w:right="-107" w:rightChars="-51"/>
              <w:jc w:val="left"/>
              <w:rPr>
                <w:rFonts w:ascii="宋体" w:cs="宋体"/>
                <w:kern w:val="0"/>
                <w:sz w:val="24"/>
              </w:rPr>
            </w:pPr>
            <w:r>
              <w:rPr>
                <w:rFonts w:hint="eastAsia" w:ascii="宋体" w:hAnsi="宋体" w:cs="宋体"/>
                <w:kern w:val="0"/>
                <w:sz w:val="24"/>
              </w:rPr>
              <w:t>年门诊量</w:t>
            </w:r>
          </w:p>
        </w:tc>
        <w:tc>
          <w:tcPr>
            <w:tcW w:w="1936" w:type="dxa"/>
            <w:vAlign w:val="center"/>
          </w:tcPr>
          <w:p>
            <w:pPr>
              <w:widowControl/>
              <w:ind w:right="110"/>
              <w:jc w:val="right"/>
              <w:rPr>
                <w:rFonts w:ascii="宋体" w:cs="宋体"/>
                <w:kern w:val="0"/>
                <w:sz w:val="22"/>
              </w:rPr>
            </w:pPr>
            <w:r>
              <w:rPr>
                <w:rFonts w:hint="eastAsia" w:ascii="宋体" w:hAnsi="宋体" w:cs="宋体"/>
                <w:kern w:val="0"/>
                <w:sz w:val="22"/>
                <w:lang w:val="en-US" w:eastAsia="zh-CN"/>
              </w:rPr>
              <w:t>126694</w:t>
            </w:r>
            <w:r>
              <w:rPr>
                <w:rFonts w:hint="eastAsia" w:ascii="宋体" w:hAnsi="宋体" w:cs="宋体"/>
                <w:kern w:val="0"/>
                <w:sz w:val="22"/>
              </w:rPr>
              <w:t>人次</w:t>
            </w:r>
          </w:p>
        </w:tc>
        <w:tc>
          <w:tcPr>
            <w:tcW w:w="2175" w:type="dxa"/>
            <w:gridSpan w:val="2"/>
            <w:vAlign w:val="center"/>
          </w:tcPr>
          <w:p>
            <w:pPr>
              <w:widowControl/>
              <w:jc w:val="left"/>
              <w:rPr>
                <w:rFonts w:ascii="宋体" w:cs="宋体"/>
                <w:kern w:val="0"/>
                <w:sz w:val="22"/>
              </w:rPr>
            </w:pPr>
            <w:r>
              <w:rPr>
                <w:rFonts w:hint="eastAsia" w:ascii="宋体" w:hAnsi="宋体" w:cs="宋体"/>
                <w:kern w:val="0"/>
                <w:sz w:val="22"/>
              </w:rPr>
              <w:t>年急诊量</w:t>
            </w:r>
          </w:p>
        </w:tc>
        <w:tc>
          <w:tcPr>
            <w:tcW w:w="1588" w:type="dxa"/>
            <w:vAlign w:val="center"/>
          </w:tcPr>
          <w:p>
            <w:pPr>
              <w:widowControl/>
              <w:jc w:val="right"/>
              <w:rPr>
                <w:rFonts w:ascii="宋体" w:cs="宋体"/>
                <w:kern w:val="0"/>
                <w:sz w:val="22"/>
              </w:rPr>
            </w:pPr>
            <w:r>
              <w:rPr>
                <w:rFonts w:hint="eastAsia" w:ascii="宋体" w:hAnsi="宋体" w:cs="宋体"/>
                <w:kern w:val="0"/>
                <w:sz w:val="22"/>
                <w:lang w:val="en-US" w:eastAsia="zh-CN"/>
              </w:rPr>
              <w:t>20263</w:t>
            </w:r>
            <w:r>
              <w:rPr>
                <w:rFonts w:hint="eastAsia" w:ascii="宋体" w:hAnsi="宋体" w:cs="宋体"/>
                <w:kern w:val="0"/>
                <w:sz w:val="22"/>
              </w:rPr>
              <w:t>人次</w:t>
            </w:r>
          </w:p>
        </w:tc>
      </w:tr>
      <w:tr>
        <w:trPr>
          <w:trHeight w:val="714" w:hRule="atLeast"/>
          <w:jc w:val="center"/>
        </w:trPr>
        <w:tc>
          <w:tcPr>
            <w:tcW w:w="9626" w:type="dxa"/>
            <w:gridSpan w:val="6"/>
            <w:vAlign w:val="center"/>
          </w:tcPr>
          <w:p>
            <w:pPr>
              <w:widowControl/>
              <w:jc w:val="center"/>
              <w:rPr>
                <w:rFonts w:ascii="宋体" w:cs="宋体"/>
                <w:kern w:val="0"/>
                <w:sz w:val="22"/>
              </w:rPr>
            </w:pPr>
            <w:r>
              <w:rPr>
                <w:rFonts w:hint="eastAsia" w:ascii="宋体" w:hAnsi="宋体" w:cs="宋体"/>
                <w:kern w:val="0"/>
                <w:sz w:val="22"/>
              </w:rPr>
              <w:t>相关专业填写</w:t>
            </w:r>
          </w:p>
        </w:tc>
      </w:tr>
      <w:tr>
        <w:trPr>
          <w:trHeight w:val="397" w:hRule="atLeast"/>
          <w:jc w:val="center"/>
        </w:trPr>
        <w:tc>
          <w:tcPr>
            <w:tcW w:w="3927" w:type="dxa"/>
            <w:gridSpan w:val="2"/>
            <w:vAlign w:val="center"/>
          </w:tcPr>
          <w:p>
            <w:pPr>
              <w:jc w:val="left"/>
              <w:rPr>
                <w:rFonts w:ascii="宋体"/>
                <w:spacing w:val="-4"/>
                <w:sz w:val="22"/>
              </w:rPr>
            </w:pPr>
            <w:r>
              <w:rPr>
                <w:rFonts w:hint="eastAsia" w:ascii="宋体" w:hAnsi="宋体"/>
                <w:spacing w:val="-4"/>
                <w:sz w:val="22"/>
              </w:rPr>
              <w:t>儿外科年手术量</w:t>
            </w:r>
          </w:p>
        </w:tc>
        <w:tc>
          <w:tcPr>
            <w:tcW w:w="1936" w:type="dxa"/>
            <w:vAlign w:val="center"/>
          </w:tcPr>
          <w:p>
            <w:pPr>
              <w:jc w:val="right"/>
              <w:rPr>
                <w:rFonts w:ascii="宋体"/>
                <w:spacing w:val="-4"/>
                <w:sz w:val="22"/>
              </w:rPr>
            </w:pPr>
            <w:r>
              <w:rPr>
                <w:rFonts w:hint="eastAsia" w:ascii="宋体" w:hAnsi="宋体"/>
                <w:spacing w:val="-4"/>
                <w:sz w:val="22"/>
              </w:rPr>
              <w:t>人次</w:t>
            </w:r>
          </w:p>
        </w:tc>
        <w:tc>
          <w:tcPr>
            <w:tcW w:w="2175" w:type="dxa"/>
            <w:gridSpan w:val="2"/>
            <w:vAlign w:val="center"/>
          </w:tcPr>
          <w:p>
            <w:pPr>
              <w:jc w:val="left"/>
              <w:rPr>
                <w:rFonts w:ascii="宋体"/>
                <w:spacing w:val="-4"/>
                <w:sz w:val="22"/>
              </w:rPr>
            </w:pPr>
            <w:r>
              <w:rPr>
                <w:rFonts w:hint="eastAsia" w:ascii="宋体" w:hAnsi="宋体"/>
                <w:spacing w:val="-4"/>
                <w:sz w:val="22"/>
              </w:rPr>
              <w:t>妇产科年分娩量</w:t>
            </w:r>
          </w:p>
        </w:tc>
        <w:tc>
          <w:tcPr>
            <w:tcW w:w="1588" w:type="dxa"/>
            <w:vAlign w:val="center"/>
          </w:tcPr>
          <w:p>
            <w:pPr>
              <w:jc w:val="right"/>
              <w:rPr>
                <w:rFonts w:ascii="宋体"/>
                <w:spacing w:val="-4"/>
                <w:sz w:val="22"/>
              </w:rPr>
            </w:pPr>
            <w:r>
              <w:rPr>
                <w:rFonts w:hint="eastAsia" w:ascii="宋体" w:hAnsi="宋体"/>
                <w:spacing w:val="-4"/>
                <w:sz w:val="22"/>
              </w:rPr>
              <w:t>人次</w:t>
            </w:r>
          </w:p>
        </w:tc>
      </w:tr>
      <w:tr>
        <w:trPr>
          <w:trHeight w:val="397" w:hRule="atLeast"/>
          <w:jc w:val="center"/>
        </w:trPr>
        <w:tc>
          <w:tcPr>
            <w:tcW w:w="3927" w:type="dxa"/>
            <w:gridSpan w:val="2"/>
            <w:vAlign w:val="center"/>
          </w:tcPr>
          <w:p>
            <w:pPr>
              <w:ind w:right="424"/>
              <w:jc w:val="left"/>
              <w:rPr>
                <w:rFonts w:ascii="宋体"/>
                <w:spacing w:val="-4"/>
                <w:sz w:val="22"/>
              </w:rPr>
            </w:pPr>
            <w:r>
              <w:rPr>
                <w:rFonts w:hint="eastAsia" w:ascii="宋体" w:hAnsi="宋体"/>
                <w:spacing w:val="-4"/>
                <w:sz w:val="22"/>
              </w:rPr>
              <w:t>检验医学科年检验标本总量</w:t>
            </w:r>
          </w:p>
        </w:tc>
        <w:tc>
          <w:tcPr>
            <w:tcW w:w="5699" w:type="dxa"/>
            <w:gridSpan w:val="4"/>
            <w:vAlign w:val="center"/>
          </w:tcPr>
          <w:p>
            <w:pPr>
              <w:wordWrap w:val="0"/>
              <w:jc w:val="right"/>
              <w:rPr>
                <w:rFonts w:ascii="宋体"/>
                <w:spacing w:val="-4"/>
                <w:sz w:val="22"/>
              </w:rPr>
            </w:pPr>
            <w:r>
              <w:rPr>
                <w:rFonts w:hint="eastAsia" w:ascii="宋体" w:hAnsi="宋体"/>
                <w:spacing w:val="-4"/>
                <w:sz w:val="22"/>
              </w:rPr>
              <w:t>例数</w:t>
            </w:r>
          </w:p>
        </w:tc>
      </w:tr>
      <w:tr>
        <w:trPr>
          <w:trHeight w:val="375" w:hRule="atLeast"/>
          <w:jc w:val="center"/>
        </w:trPr>
        <w:tc>
          <w:tcPr>
            <w:tcW w:w="1800" w:type="dxa"/>
            <w:vMerge w:val="restart"/>
            <w:vAlign w:val="center"/>
          </w:tcPr>
          <w:p>
            <w:pPr>
              <w:jc w:val="center"/>
              <w:rPr>
                <w:rFonts w:ascii="宋体"/>
                <w:bCs/>
                <w:spacing w:val="-4"/>
                <w:sz w:val="22"/>
                <w:szCs w:val="32"/>
              </w:rPr>
            </w:pPr>
            <w:r>
              <w:rPr>
                <w:rFonts w:hint="eastAsia" w:ascii="宋体" w:hAnsi="宋体"/>
                <w:bCs/>
                <w:spacing w:val="-4"/>
                <w:sz w:val="22"/>
                <w:szCs w:val="32"/>
              </w:rPr>
              <w:t>麻醉科</w:t>
            </w:r>
          </w:p>
        </w:tc>
        <w:tc>
          <w:tcPr>
            <w:tcW w:w="2127" w:type="dxa"/>
            <w:vAlign w:val="center"/>
          </w:tcPr>
          <w:p>
            <w:pPr>
              <w:rPr>
                <w:spacing w:val="-4"/>
                <w:szCs w:val="21"/>
              </w:rPr>
            </w:pPr>
            <w:r>
              <w:rPr>
                <w:rFonts w:hint="eastAsia"/>
                <w:spacing w:val="-4"/>
                <w:szCs w:val="21"/>
              </w:rPr>
              <w:t>年麻醉总数</w:t>
            </w:r>
          </w:p>
        </w:tc>
        <w:tc>
          <w:tcPr>
            <w:tcW w:w="1936" w:type="dxa"/>
            <w:vAlign w:val="center"/>
          </w:tcPr>
          <w:p>
            <w:pPr>
              <w:wordWrap w:val="0"/>
              <w:ind w:right="106"/>
              <w:jc w:val="right"/>
              <w:rPr>
                <w:rFonts w:ascii="宋体"/>
                <w:spacing w:val="-4"/>
                <w:sz w:val="22"/>
              </w:rPr>
            </w:pPr>
            <w:r>
              <w:rPr>
                <w:rFonts w:hint="eastAsia" w:ascii="宋体" w:hAnsi="宋体"/>
                <w:spacing w:val="-4"/>
                <w:sz w:val="22"/>
              </w:rPr>
              <w:t>人次</w:t>
            </w:r>
          </w:p>
        </w:tc>
        <w:tc>
          <w:tcPr>
            <w:tcW w:w="2175" w:type="dxa"/>
            <w:gridSpan w:val="2"/>
            <w:vAlign w:val="center"/>
          </w:tcPr>
          <w:p>
            <w:pPr>
              <w:rPr>
                <w:spacing w:val="-4"/>
                <w:sz w:val="22"/>
              </w:rPr>
            </w:pPr>
            <w:r>
              <w:rPr>
                <w:rFonts w:hint="eastAsia"/>
                <w:spacing w:val="-4"/>
                <w:sz w:val="22"/>
              </w:rPr>
              <w:t>麻醉恢复室病人数：</w:t>
            </w:r>
          </w:p>
        </w:tc>
        <w:tc>
          <w:tcPr>
            <w:tcW w:w="1588" w:type="dxa"/>
            <w:vAlign w:val="top"/>
          </w:tcPr>
          <w:p>
            <w:pPr>
              <w:jc w:val="right"/>
              <w:rPr>
                <w:rFonts w:ascii="宋体"/>
                <w:spacing w:val="-4"/>
                <w:sz w:val="22"/>
              </w:rPr>
            </w:pPr>
            <w:r>
              <w:rPr>
                <w:rFonts w:ascii="宋体" w:hAnsi="宋体"/>
                <w:spacing w:val="-4"/>
                <w:sz w:val="22"/>
              </w:rPr>
              <w:t xml:space="preserve">  </w:t>
            </w:r>
            <w:r>
              <w:rPr>
                <w:rFonts w:hint="eastAsia" w:ascii="宋体" w:hAnsi="宋体"/>
                <w:spacing w:val="-4"/>
                <w:sz w:val="22"/>
              </w:rPr>
              <w:t>人次</w:t>
            </w:r>
          </w:p>
        </w:tc>
      </w:tr>
      <w:tr>
        <w:trPr>
          <w:trHeight w:val="397" w:hRule="atLeast"/>
          <w:jc w:val="center"/>
        </w:trPr>
        <w:tc>
          <w:tcPr>
            <w:tcW w:w="1800" w:type="dxa"/>
            <w:vMerge w:val="continue"/>
            <w:vAlign w:val="top"/>
          </w:tcPr>
          <w:p>
            <w:pPr>
              <w:rPr>
                <w:rFonts w:ascii="宋体"/>
                <w:bCs/>
                <w:spacing w:val="-4"/>
                <w:sz w:val="22"/>
                <w:szCs w:val="32"/>
              </w:rPr>
            </w:pPr>
          </w:p>
        </w:tc>
        <w:tc>
          <w:tcPr>
            <w:tcW w:w="2127" w:type="dxa"/>
            <w:vAlign w:val="center"/>
          </w:tcPr>
          <w:p>
            <w:pPr>
              <w:rPr>
                <w:spacing w:val="-4"/>
                <w:szCs w:val="21"/>
              </w:rPr>
            </w:pPr>
            <w:r>
              <w:rPr>
                <w:rFonts w:hint="eastAsia"/>
                <w:spacing w:val="-4"/>
                <w:szCs w:val="21"/>
              </w:rPr>
              <w:t>疼痛门诊病人数</w:t>
            </w:r>
          </w:p>
        </w:tc>
        <w:tc>
          <w:tcPr>
            <w:tcW w:w="1936" w:type="dxa"/>
            <w:vAlign w:val="center"/>
          </w:tcPr>
          <w:p>
            <w:pPr>
              <w:ind w:right="106"/>
              <w:jc w:val="right"/>
              <w:rPr>
                <w:rFonts w:ascii="宋体"/>
                <w:spacing w:val="-4"/>
                <w:sz w:val="22"/>
              </w:rPr>
            </w:pPr>
            <w:r>
              <w:rPr>
                <w:rFonts w:hint="eastAsia" w:ascii="宋体" w:hAnsi="宋体"/>
                <w:spacing w:val="-4"/>
                <w:sz w:val="22"/>
              </w:rPr>
              <w:t>人次</w:t>
            </w:r>
          </w:p>
        </w:tc>
        <w:tc>
          <w:tcPr>
            <w:tcW w:w="2175" w:type="dxa"/>
            <w:gridSpan w:val="2"/>
            <w:vAlign w:val="center"/>
          </w:tcPr>
          <w:p>
            <w:pPr>
              <w:rPr>
                <w:spacing w:val="-4"/>
                <w:sz w:val="22"/>
              </w:rPr>
            </w:pPr>
            <w:r>
              <w:rPr>
                <w:rFonts w:hint="eastAsia"/>
                <w:spacing w:val="-4"/>
                <w:sz w:val="22"/>
              </w:rPr>
              <w:t>重症监护室收治病</w:t>
            </w:r>
          </w:p>
          <w:p>
            <w:pPr>
              <w:rPr>
                <w:spacing w:val="-4"/>
                <w:sz w:val="22"/>
              </w:rPr>
            </w:pPr>
            <w:r>
              <w:rPr>
                <w:rFonts w:hint="eastAsia"/>
                <w:spacing w:val="-4"/>
                <w:sz w:val="22"/>
              </w:rPr>
              <w:t>人数</w:t>
            </w:r>
          </w:p>
        </w:tc>
        <w:tc>
          <w:tcPr>
            <w:tcW w:w="1588" w:type="dxa"/>
            <w:vAlign w:val="top"/>
          </w:tcPr>
          <w:p>
            <w:pPr>
              <w:jc w:val="right"/>
              <w:rPr>
                <w:rFonts w:ascii="宋体"/>
                <w:spacing w:val="-4"/>
                <w:sz w:val="22"/>
              </w:rPr>
            </w:pPr>
            <w:r>
              <w:rPr>
                <w:rFonts w:hint="eastAsia" w:ascii="宋体" w:hAnsi="宋体"/>
                <w:spacing w:val="-4"/>
                <w:sz w:val="22"/>
              </w:rPr>
              <w:t>人次</w:t>
            </w:r>
          </w:p>
        </w:tc>
      </w:tr>
      <w:tr>
        <w:trPr>
          <w:trHeight w:val="494" w:hRule="atLeast"/>
          <w:jc w:val="center"/>
        </w:trPr>
        <w:tc>
          <w:tcPr>
            <w:tcW w:w="1800" w:type="dxa"/>
            <w:vMerge w:val="restart"/>
            <w:vAlign w:val="center"/>
          </w:tcPr>
          <w:p>
            <w:pPr>
              <w:jc w:val="center"/>
              <w:rPr>
                <w:rFonts w:ascii="宋体"/>
                <w:bCs/>
                <w:spacing w:val="-4"/>
                <w:sz w:val="22"/>
                <w:szCs w:val="32"/>
              </w:rPr>
            </w:pPr>
            <w:r>
              <w:rPr>
                <w:rFonts w:hint="eastAsia" w:ascii="宋体" w:hAnsi="宋体"/>
                <w:bCs/>
                <w:spacing w:val="-4"/>
                <w:sz w:val="22"/>
                <w:szCs w:val="32"/>
              </w:rPr>
              <w:t>临床病理科</w:t>
            </w:r>
          </w:p>
        </w:tc>
        <w:tc>
          <w:tcPr>
            <w:tcW w:w="2127" w:type="dxa"/>
            <w:vAlign w:val="center"/>
          </w:tcPr>
          <w:p>
            <w:pPr>
              <w:rPr>
                <w:rFonts w:ascii="宋体"/>
                <w:spacing w:val="-4"/>
                <w:sz w:val="22"/>
              </w:rPr>
            </w:pPr>
            <w:r>
              <w:rPr>
                <w:rFonts w:hint="eastAsia" w:ascii="宋体" w:hAnsi="宋体"/>
                <w:spacing w:val="-4"/>
                <w:sz w:val="22"/>
              </w:rPr>
              <w:t>年活检标本病例数</w:t>
            </w:r>
          </w:p>
        </w:tc>
        <w:tc>
          <w:tcPr>
            <w:tcW w:w="1936" w:type="dxa"/>
            <w:vAlign w:val="center"/>
          </w:tcPr>
          <w:p>
            <w:pPr>
              <w:ind w:right="106"/>
              <w:jc w:val="right"/>
              <w:rPr>
                <w:rFonts w:ascii="宋体"/>
                <w:spacing w:val="-4"/>
                <w:sz w:val="22"/>
              </w:rPr>
            </w:pPr>
            <w:r>
              <w:rPr>
                <w:rFonts w:hint="eastAsia" w:ascii="宋体" w:hAnsi="宋体"/>
                <w:spacing w:val="-4"/>
                <w:sz w:val="22"/>
              </w:rPr>
              <w:t>例次</w:t>
            </w:r>
          </w:p>
        </w:tc>
        <w:tc>
          <w:tcPr>
            <w:tcW w:w="2175" w:type="dxa"/>
            <w:gridSpan w:val="2"/>
            <w:vAlign w:val="center"/>
          </w:tcPr>
          <w:p>
            <w:pPr>
              <w:rPr>
                <w:rFonts w:ascii="宋体"/>
                <w:spacing w:val="-4"/>
                <w:sz w:val="22"/>
              </w:rPr>
            </w:pPr>
            <w:r>
              <w:rPr>
                <w:rFonts w:hint="eastAsia" w:ascii="宋体" w:hAnsi="宋体"/>
                <w:spacing w:val="-4"/>
                <w:sz w:val="22"/>
              </w:rPr>
              <w:t>年尸体解剖病例数</w:t>
            </w:r>
          </w:p>
        </w:tc>
        <w:tc>
          <w:tcPr>
            <w:tcW w:w="1588" w:type="dxa"/>
            <w:vAlign w:val="center"/>
          </w:tcPr>
          <w:p>
            <w:pPr>
              <w:jc w:val="center"/>
              <w:rPr>
                <w:rFonts w:ascii="宋体"/>
                <w:spacing w:val="-4"/>
                <w:sz w:val="22"/>
              </w:rPr>
            </w:pPr>
            <w:r>
              <w:rPr>
                <w:rFonts w:ascii="宋体" w:hAnsi="宋体"/>
                <w:spacing w:val="-4"/>
                <w:sz w:val="22"/>
              </w:rPr>
              <w:t xml:space="preserve">          </w:t>
            </w:r>
            <w:r>
              <w:rPr>
                <w:rFonts w:hint="eastAsia" w:ascii="宋体" w:hAnsi="宋体"/>
                <w:spacing w:val="-4"/>
                <w:sz w:val="22"/>
              </w:rPr>
              <w:t>例次</w:t>
            </w:r>
          </w:p>
        </w:tc>
      </w:tr>
      <w:tr>
        <w:trPr>
          <w:trHeight w:val="582" w:hRule="atLeast"/>
          <w:jc w:val="center"/>
        </w:trPr>
        <w:tc>
          <w:tcPr>
            <w:tcW w:w="1800" w:type="dxa"/>
            <w:vMerge w:val="continue"/>
            <w:vAlign w:val="top"/>
          </w:tcPr>
          <w:p>
            <w:pPr>
              <w:rPr>
                <w:rFonts w:ascii="宋体"/>
                <w:b/>
                <w:bCs/>
                <w:spacing w:val="-4"/>
                <w:sz w:val="22"/>
                <w:szCs w:val="32"/>
              </w:rPr>
            </w:pPr>
          </w:p>
        </w:tc>
        <w:tc>
          <w:tcPr>
            <w:tcW w:w="2127" w:type="dxa"/>
            <w:vAlign w:val="center"/>
          </w:tcPr>
          <w:p>
            <w:pPr>
              <w:rPr>
                <w:rFonts w:ascii="宋体"/>
                <w:spacing w:val="-4"/>
                <w:sz w:val="22"/>
              </w:rPr>
            </w:pPr>
            <w:r>
              <w:rPr>
                <w:rFonts w:hint="eastAsia" w:ascii="宋体" w:hAnsi="宋体"/>
                <w:spacing w:val="-4"/>
                <w:sz w:val="22"/>
              </w:rPr>
              <w:t>年冰冻快速诊断量</w:t>
            </w:r>
          </w:p>
        </w:tc>
        <w:tc>
          <w:tcPr>
            <w:tcW w:w="1936" w:type="dxa"/>
            <w:vAlign w:val="center"/>
          </w:tcPr>
          <w:p>
            <w:pPr>
              <w:ind w:right="106"/>
              <w:jc w:val="right"/>
              <w:rPr>
                <w:rFonts w:ascii="宋体"/>
                <w:spacing w:val="-4"/>
                <w:sz w:val="22"/>
              </w:rPr>
            </w:pPr>
            <w:r>
              <w:rPr>
                <w:rFonts w:hint="eastAsia" w:ascii="宋体" w:hAnsi="宋体"/>
                <w:spacing w:val="-4"/>
                <w:sz w:val="22"/>
              </w:rPr>
              <w:t>例次</w:t>
            </w:r>
          </w:p>
        </w:tc>
        <w:tc>
          <w:tcPr>
            <w:tcW w:w="2175" w:type="dxa"/>
            <w:gridSpan w:val="2"/>
            <w:vAlign w:val="center"/>
          </w:tcPr>
          <w:p>
            <w:pPr>
              <w:rPr>
                <w:rFonts w:ascii="宋体"/>
                <w:spacing w:val="-4"/>
                <w:sz w:val="22"/>
              </w:rPr>
            </w:pPr>
            <w:r>
              <w:rPr>
                <w:rFonts w:hint="eastAsia" w:ascii="宋体" w:hAnsi="宋体"/>
                <w:spacing w:val="-4"/>
                <w:sz w:val="22"/>
              </w:rPr>
              <w:t>年细胞学检查病例数</w:t>
            </w:r>
          </w:p>
        </w:tc>
        <w:tc>
          <w:tcPr>
            <w:tcW w:w="1588" w:type="dxa"/>
            <w:vAlign w:val="center"/>
          </w:tcPr>
          <w:p>
            <w:pPr>
              <w:jc w:val="center"/>
              <w:rPr>
                <w:rFonts w:ascii="宋体"/>
                <w:spacing w:val="-4"/>
                <w:sz w:val="22"/>
              </w:rPr>
            </w:pPr>
            <w:r>
              <w:rPr>
                <w:rFonts w:ascii="宋体" w:hAnsi="宋体"/>
                <w:spacing w:val="-4"/>
                <w:sz w:val="22"/>
              </w:rPr>
              <w:t xml:space="preserve">          </w:t>
            </w:r>
            <w:r>
              <w:rPr>
                <w:rFonts w:hint="eastAsia" w:ascii="宋体" w:hAnsi="宋体"/>
                <w:spacing w:val="-4"/>
                <w:sz w:val="22"/>
              </w:rPr>
              <w:t>例次</w:t>
            </w:r>
          </w:p>
        </w:tc>
      </w:tr>
      <w:tr>
        <w:trPr>
          <w:trHeight w:val="655" w:hRule="atLeast"/>
          <w:jc w:val="center"/>
        </w:trPr>
        <w:tc>
          <w:tcPr>
            <w:tcW w:w="1800" w:type="dxa"/>
            <w:vMerge w:val="restart"/>
            <w:vAlign w:val="center"/>
          </w:tcPr>
          <w:p>
            <w:pPr>
              <w:jc w:val="center"/>
              <w:rPr>
                <w:rFonts w:ascii="宋体"/>
                <w:spacing w:val="-4"/>
                <w:sz w:val="22"/>
              </w:rPr>
            </w:pPr>
            <w:r>
              <w:rPr>
                <w:rFonts w:hint="eastAsia" w:ascii="宋体" w:hAnsi="宋体"/>
                <w:spacing w:val="-4"/>
                <w:sz w:val="22"/>
              </w:rPr>
              <w:t>口腔科综合</w:t>
            </w:r>
          </w:p>
          <w:p>
            <w:pPr>
              <w:jc w:val="center"/>
              <w:rPr>
                <w:rFonts w:ascii="宋体"/>
                <w:spacing w:val="-4"/>
                <w:sz w:val="22"/>
              </w:rPr>
            </w:pPr>
            <w:r>
              <w:rPr>
                <w:rFonts w:hint="eastAsia" w:ascii="宋体" w:hAnsi="宋体"/>
                <w:spacing w:val="-4"/>
                <w:sz w:val="22"/>
              </w:rPr>
              <w:t>治疗台</w:t>
            </w:r>
          </w:p>
        </w:tc>
        <w:tc>
          <w:tcPr>
            <w:tcW w:w="2127" w:type="dxa"/>
            <w:vAlign w:val="center"/>
          </w:tcPr>
          <w:p>
            <w:pPr>
              <w:rPr>
                <w:rFonts w:ascii="宋体"/>
                <w:spacing w:val="-4"/>
                <w:sz w:val="22"/>
              </w:rPr>
            </w:pPr>
            <w:r>
              <w:rPr>
                <w:rFonts w:hint="eastAsia" w:ascii="宋体" w:hAnsi="宋体"/>
                <w:spacing w:val="-4"/>
                <w:sz w:val="22"/>
              </w:rPr>
              <w:t>口腔全科</w:t>
            </w:r>
          </w:p>
        </w:tc>
        <w:tc>
          <w:tcPr>
            <w:tcW w:w="1936" w:type="dxa"/>
            <w:vAlign w:val="center"/>
          </w:tcPr>
          <w:p>
            <w:pPr>
              <w:ind w:right="212"/>
              <w:jc w:val="right"/>
              <w:rPr>
                <w:rFonts w:ascii="宋体"/>
                <w:spacing w:val="-4"/>
                <w:sz w:val="22"/>
              </w:rPr>
            </w:pPr>
            <w:r>
              <w:rPr>
                <w:rFonts w:hint="eastAsia" w:ascii="宋体" w:hAnsi="宋体"/>
                <w:spacing w:val="-4"/>
                <w:sz w:val="22"/>
              </w:rPr>
              <w:t>台</w:t>
            </w:r>
          </w:p>
        </w:tc>
        <w:tc>
          <w:tcPr>
            <w:tcW w:w="2175" w:type="dxa"/>
            <w:gridSpan w:val="2"/>
            <w:vAlign w:val="center"/>
          </w:tcPr>
          <w:p>
            <w:pPr>
              <w:rPr>
                <w:rFonts w:ascii="宋体"/>
                <w:spacing w:val="-4"/>
                <w:sz w:val="22"/>
              </w:rPr>
            </w:pPr>
            <w:r>
              <w:rPr>
                <w:rFonts w:hint="eastAsia" w:ascii="宋体" w:hAnsi="宋体"/>
                <w:spacing w:val="-4"/>
                <w:sz w:val="22"/>
              </w:rPr>
              <w:t>口腔内科</w:t>
            </w:r>
          </w:p>
        </w:tc>
        <w:tc>
          <w:tcPr>
            <w:tcW w:w="1588" w:type="dxa"/>
            <w:vAlign w:val="top"/>
          </w:tcPr>
          <w:p>
            <w:pPr>
              <w:jc w:val="center"/>
              <w:rPr>
                <w:rFonts w:ascii="宋体"/>
                <w:spacing w:val="-4"/>
                <w:sz w:val="22"/>
              </w:rPr>
            </w:pPr>
            <w:r>
              <w:rPr>
                <w:rFonts w:ascii="宋体" w:hAnsi="宋体"/>
                <w:spacing w:val="-4"/>
                <w:sz w:val="22"/>
              </w:rPr>
              <w:t xml:space="preserve">        </w:t>
            </w:r>
            <w:r>
              <w:rPr>
                <w:rFonts w:hint="eastAsia" w:ascii="宋体" w:hAnsi="宋体"/>
                <w:spacing w:val="-4"/>
                <w:sz w:val="22"/>
              </w:rPr>
              <w:t>台</w:t>
            </w:r>
          </w:p>
        </w:tc>
      </w:tr>
      <w:tr>
        <w:trPr>
          <w:trHeight w:val="618" w:hRule="atLeast"/>
          <w:jc w:val="center"/>
        </w:trPr>
        <w:tc>
          <w:tcPr>
            <w:tcW w:w="1800" w:type="dxa"/>
            <w:vMerge w:val="continue"/>
            <w:vAlign w:val="center"/>
          </w:tcPr>
          <w:p>
            <w:pPr>
              <w:jc w:val="center"/>
              <w:rPr>
                <w:rFonts w:ascii="宋体"/>
                <w:spacing w:val="-4"/>
                <w:sz w:val="22"/>
              </w:rPr>
            </w:pPr>
          </w:p>
        </w:tc>
        <w:tc>
          <w:tcPr>
            <w:tcW w:w="2127" w:type="dxa"/>
            <w:vAlign w:val="center"/>
          </w:tcPr>
          <w:p>
            <w:pPr>
              <w:rPr>
                <w:rFonts w:ascii="宋体"/>
                <w:spacing w:val="-4"/>
                <w:sz w:val="22"/>
              </w:rPr>
            </w:pPr>
            <w:r>
              <w:rPr>
                <w:rFonts w:hint="eastAsia" w:ascii="宋体" w:hAnsi="宋体"/>
                <w:spacing w:val="-4"/>
                <w:sz w:val="22"/>
              </w:rPr>
              <w:t>口腔颌面外科</w:t>
            </w:r>
          </w:p>
        </w:tc>
        <w:tc>
          <w:tcPr>
            <w:tcW w:w="1936" w:type="dxa"/>
            <w:vAlign w:val="center"/>
          </w:tcPr>
          <w:p>
            <w:pPr>
              <w:ind w:right="212"/>
              <w:jc w:val="right"/>
              <w:rPr>
                <w:rFonts w:ascii="宋体"/>
                <w:spacing w:val="-4"/>
                <w:sz w:val="22"/>
              </w:rPr>
            </w:pPr>
            <w:r>
              <w:rPr>
                <w:rFonts w:hint="eastAsia" w:ascii="宋体" w:hAnsi="宋体"/>
                <w:spacing w:val="-4"/>
                <w:sz w:val="22"/>
              </w:rPr>
              <w:t>台</w:t>
            </w:r>
          </w:p>
        </w:tc>
        <w:tc>
          <w:tcPr>
            <w:tcW w:w="2175" w:type="dxa"/>
            <w:gridSpan w:val="2"/>
            <w:vAlign w:val="center"/>
          </w:tcPr>
          <w:p>
            <w:pPr>
              <w:rPr>
                <w:rFonts w:ascii="宋体"/>
                <w:spacing w:val="-4"/>
                <w:sz w:val="22"/>
              </w:rPr>
            </w:pPr>
            <w:r>
              <w:rPr>
                <w:rFonts w:hint="eastAsia" w:ascii="宋体" w:hAnsi="宋体"/>
                <w:spacing w:val="-4"/>
                <w:sz w:val="22"/>
              </w:rPr>
              <w:t>口腔修复科</w:t>
            </w:r>
          </w:p>
        </w:tc>
        <w:tc>
          <w:tcPr>
            <w:tcW w:w="1588" w:type="dxa"/>
            <w:vAlign w:val="top"/>
          </w:tcPr>
          <w:p>
            <w:pPr>
              <w:jc w:val="center"/>
              <w:rPr>
                <w:rFonts w:ascii="宋体"/>
                <w:spacing w:val="-4"/>
                <w:sz w:val="22"/>
              </w:rPr>
            </w:pPr>
            <w:r>
              <w:rPr>
                <w:rFonts w:ascii="宋体" w:hAnsi="宋体"/>
                <w:spacing w:val="-4"/>
                <w:sz w:val="22"/>
              </w:rPr>
              <w:t xml:space="preserve">        </w:t>
            </w:r>
            <w:r>
              <w:rPr>
                <w:rFonts w:hint="eastAsia" w:ascii="宋体" w:hAnsi="宋体"/>
                <w:spacing w:val="-4"/>
                <w:sz w:val="22"/>
              </w:rPr>
              <w:t>台</w:t>
            </w:r>
          </w:p>
        </w:tc>
      </w:tr>
      <w:tr>
        <w:trPr>
          <w:trHeight w:val="568" w:hRule="atLeast"/>
          <w:jc w:val="center"/>
        </w:trPr>
        <w:tc>
          <w:tcPr>
            <w:tcW w:w="1800" w:type="dxa"/>
            <w:vMerge w:val="continue"/>
            <w:vAlign w:val="center"/>
          </w:tcPr>
          <w:p>
            <w:pPr>
              <w:jc w:val="center"/>
              <w:rPr>
                <w:rFonts w:ascii="宋体"/>
                <w:spacing w:val="-4"/>
                <w:sz w:val="22"/>
              </w:rPr>
            </w:pPr>
          </w:p>
        </w:tc>
        <w:tc>
          <w:tcPr>
            <w:tcW w:w="2127" w:type="dxa"/>
            <w:vAlign w:val="center"/>
          </w:tcPr>
          <w:p>
            <w:pPr>
              <w:rPr>
                <w:rFonts w:ascii="宋体"/>
                <w:spacing w:val="-4"/>
                <w:sz w:val="22"/>
              </w:rPr>
            </w:pPr>
            <w:r>
              <w:rPr>
                <w:rFonts w:hint="eastAsia" w:ascii="宋体" w:hAnsi="宋体"/>
                <w:spacing w:val="-4"/>
                <w:sz w:val="22"/>
              </w:rPr>
              <w:t>口腔正畸科</w:t>
            </w:r>
          </w:p>
        </w:tc>
        <w:tc>
          <w:tcPr>
            <w:tcW w:w="5699" w:type="dxa"/>
            <w:gridSpan w:val="4"/>
            <w:vAlign w:val="center"/>
          </w:tcPr>
          <w:p>
            <w:pPr>
              <w:ind w:firstLine="1272" w:firstLineChars="600"/>
              <w:rPr>
                <w:rFonts w:ascii="宋体"/>
                <w:spacing w:val="-4"/>
                <w:sz w:val="22"/>
              </w:rPr>
            </w:pPr>
            <w:r>
              <w:rPr>
                <w:rFonts w:hint="eastAsia" w:ascii="宋体" w:hAnsi="宋体"/>
                <w:spacing w:val="-4"/>
                <w:sz w:val="22"/>
              </w:rPr>
              <w:t>台</w:t>
            </w:r>
          </w:p>
        </w:tc>
      </w:tr>
      <w:tr>
        <w:trPr>
          <w:trHeight w:val="688" w:hRule="atLeast"/>
          <w:jc w:val="center"/>
        </w:trPr>
        <w:tc>
          <w:tcPr>
            <w:tcW w:w="1800" w:type="dxa"/>
            <w:vMerge w:val="restart"/>
            <w:vAlign w:val="center"/>
          </w:tcPr>
          <w:p>
            <w:pPr>
              <w:jc w:val="center"/>
              <w:rPr>
                <w:rFonts w:ascii="宋体"/>
                <w:spacing w:val="-4"/>
                <w:sz w:val="22"/>
              </w:rPr>
            </w:pPr>
            <w:r>
              <w:rPr>
                <w:rFonts w:hint="eastAsia" w:ascii="宋体" w:hAnsi="宋体"/>
                <w:spacing w:val="-4"/>
                <w:sz w:val="22"/>
              </w:rPr>
              <w:t>口腔病理科</w:t>
            </w:r>
          </w:p>
        </w:tc>
        <w:tc>
          <w:tcPr>
            <w:tcW w:w="2127" w:type="dxa"/>
            <w:vAlign w:val="center"/>
          </w:tcPr>
          <w:p>
            <w:pPr>
              <w:rPr>
                <w:rFonts w:ascii="宋体"/>
                <w:spacing w:val="-4"/>
                <w:sz w:val="22"/>
              </w:rPr>
            </w:pPr>
            <w:r>
              <w:rPr>
                <w:rFonts w:hint="eastAsia" w:ascii="宋体" w:hAnsi="宋体"/>
                <w:spacing w:val="-4"/>
                <w:sz w:val="22"/>
              </w:rPr>
              <w:t>年石蜡切片诊断</w:t>
            </w:r>
          </w:p>
        </w:tc>
        <w:tc>
          <w:tcPr>
            <w:tcW w:w="1936" w:type="dxa"/>
            <w:vAlign w:val="center"/>
          </w:tcPr>
          <w:p>
            <w:pPr>
              <w:ind w:firstLine="1166" w:firstLineChars="550"/>
              <w:rPr>
                <w:rFonts w:ascii="宋体"/>
                <w:spacing w:val="-4"/>
                <w:sz w:val="22"/>
              </w:rPr>
            </w:pPr>
            <w:r>
              <w:rPr>
                <w:rFonts w:hint="eastAsia" w:ascii="宋体" w:hAnsi="宋体"/>
                <w:spacing w:val="-4"/>
                <w:sz w:val="22"/>
              </w:rPr>
              <w:t>例次</w:t>
            </w:r>
          </w:p>
        </w:tc>
        <w:tc>
          <w:tcPr>
            <w:tcW w:w="2175" w:type="dxa"/>
            <w:gridSpan w:val="2"/>
            <w:vAlign w:val="center"/>
          </w:tcPr>
          <w:p>
            <w:pPr>
              <w:rPr>
                <w:rFonts w:ascii="宋体"/>
                <w:spacing w:val="-4"/>
                <w:sz w:val="22"/>
              </w:rPr>
            </w:pPr>
            <w:r>
              <w:rPr>
                <w:rFonts w:hint="eastAsia" w:ascii="宋体" w:hAnsi="宋体"/>
                <w:spacing w:val="-4"/>
                <w:sz w:val="22"/>
              </w:rPr>
              <w:t>年冰冻切片诊断</w:t>
            </w:r>
          </w:p>
        </w:tc>
        <w:tc>
          <w:tcPr>
            <w:tcW w:w="1588" w:type="dxa"/>
            <w:vAlign w:val="center"/>
          </w:tcPr>
          <w:p>
            <w:pPr>
              <w:ind w:firstLine="1166" w:firstLineChars="550"/>
              <w:rPr>
                <w:rFonts w:ascii="宋体"/>
                <w:spacing w:val="-4"/>
                <w:sz w:val="22"/>
              </w:rPr>
            </w:pPr>
            <w:r>
              <w:rPr>
                <w:rFonts w:hint="eastAsia" w:ascii="宋体" w:hAnsi="宋体"/>
                <w:spacing w:val="-4"/>
                <w:sz w:val="22"/>
              </w:rPr>
              <w:t>例次</w:t>
            </w:r>
          </w:p>
        </w:tc>
      </w:tr>
      <w:tr>
        <w:trPr>
          <w:trHeight w:val="850" w:hRule="atLeast"/>
          <w:jc w:val="center"/>
        </w:trPr>
        <w:tc>
          <w:tcPr>
            <w:tcW w:w="1800" w:type="dxa"/>
            <w:vMerge w:val="continue"/>
            <w:vAlign w:val="top"/>
          </w:tcPr>
          <w:p>
            <w:pPr>
              <w:rPr>
                <w:rFonts w:ascii="宋体"/>
                <w:b/>
                <w:bCs/>
                <w:spacing w:val="-4"/>
                <w:sz w:val="22"/>
                <w:szCs w:val="32"/>
              </w:rPr>
            </w:pPr>
          </w:p>
        </w:tc>
        <w:tc>
          <w:tcPr>
            <w:tcW w:w="2127" w:type="dxa"/>
            <w:vAlign w:val="center"/>
          </w:tcPr>
          <w:p>
            <w:pPr>
              <w:rPr>
                <w:rFonts w:ascii="宋体"/>
                <w:spacing w:val="-4"/>
                <w:sz w:val="22"/>
              </w:rPr>
            </w:pPr>
            <w:r>
              <w:rPr>
                <w:rFonts w:hint="eastAsia" w:ascii="宋体" w:hAnsi="宋体"/>
                <w:spacing w:val="-4"/>
                <w:sz w:val="22"/>
              </w:rPr>
              <w:t>年免疫组化辅助诊断</w:t>
            </w:r>
          </w:p>
        </w:tc>
        <w:tc>
          <w:tcPr>
            <w:tcW w:w="5699" w:type="dxa"/>
            <w:gridSpan w:val="4"/>
            <w:vAlign w:val="center"/>
          </w:tcPr>
          <w:p>
            <w:pPr>
              <w:ind w:firstLine="2014" w:firstLineChars="950"/>
              <w:jc w:val="center"/>
              <w:rPr>
                <w:rFonts w:ascii="宋体"/>
                <w:spacing w:val="-4"/>
                <w:sz w:val="22"/>
              </w:rPr>
            </w:pPr>
            <w:r>
              <w:rPr>
                <w:rFonts w:hint="eastAsia" w:ascii="宋体" w:hAnsi="宋体"/>
                <w:spacing w:val="-4"/>
                <w:sz w:val="22"/>
              </w:rPr>
              <w:t>例次</w:t>
            </w:r>
          </w:p>
        </w:tc>
      </w:tr>
    </w:tbl>
    <w:p>
      <w:pPr>
        <w:widowControl/>
        <w:spacing w:line="700" w:lineRule="exact"/>
        <w:rPr>
          <w:rFonts w:ascii="仿宋_GB2312" w:hAnsi="黑体" w:eastAsia="仿宋_GB2312"/>
          <w:spacing w:val="-4"/>
          <w:szCs w:val="21"/>
        </w:rPr>
      </w:pPr>
    </w:p>
    <w:p>
      <w:pPr>
        <w:widowControl/>
        <w:spacing w:line="700" w:lineRule="exact"/>
        <w:rPr>
          <w:rFonts w:ascii="仿宋_GB2312" w:hAnsi="黑体" w:eastAsia="仿宋_GB2312"/>
          <w:spacing w:val="-4"/>
          <w:szCs w:val="21"/>
        </w:rPr>
      </w:pPr>
    </w:p>
    <w:p>
      <w:pPr>
        <w:widowControl/>
        <w:spacing w:line="700" w:lineRule="exact"/>
        <w:jc w:val="left"/>
        <w:rPr>
          <w:rFonts w:ascii="宋体" w:cs="宋体"/>
          <w:b/>
          <w:spacing w:val="-4"/>
          <w:kern w:val="0"/>
          <w:sz w:val="32"/>
          <w:szCs w:val="28"/>
        </w:rPr>
      </w:pPr>
      <w:r>
        <w:rPr>
          <w:rFonts w:hint="eastAsia" w:ascii="宋体" w:hAnsi="宋体" w:cs="宋体"/>
          <w:b/>
          <w:spacing w:val="-4"/>
          <w:kern w:val="0"/>
          <w:sz w:val="32"/>
          <w:szCs w:val="28"/>
        </w:rPr>
        <w:t>表</w:t>
      </w:r>
      <w:r>
        <w:rPr>
          <w:rFonts w:ascii="宋体" w:hAnsi="宋体" w:cs="宋体"/>
          <w:b/>
          <w:spacing w:val="-4"/>
          <w:kern w:val="0"/>
          <w:sz w:val="32"/>
          <w:szCs w:val="28"/>
        </w:rPr>
        <w:t>3-1</w:t>
      </w:r>
      <w:r>
        <w:rPr>
          <w:rFonts w:hint="eastAsia" w:ascii="宋体" w:hAnsi="宋体" w:cs="宋体"/>
          <w:b/>
          <w:spacing w:val="-4"/>
          <w:kern w:val="0"/>
          <w:sz w:val="32"/>
          <w:szCs w:val="28"/>
        </w:rPr>
        <w:t>续表</w:t>
      </w:r>
    </w:p>
    <w:tbl>
      <w:tblPr>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3991"/>
        <w:gridCol w:w="4537"/>
      </w:tblGrid>
      <w:tr>
        <w:trPr>
          <w:trHeight w:val="1022" w:hRule="exact"/>
          <w:jc w:val="center"/>
        </w:trPr>
        <w:tc>
          <w:tcPr>
            <w:tcW w:w="8528" w:type="dxa"/>
            <w:gridSpan w:val="2"/>
            <w:vAlign w:val="center"/>
          </w:tcPr>
          <w:p>
            <w:pPr>
              <w:spacing w:line="320" w:lineRule="exact"/>
              <w:rPr>
                <w:rFonts w:ascii="宋体"/>
                <w:b/>
                <w:spacing w:val="-4"/>
                <w:sz w:val="24"/>
                <w:szCs w:val="24"/>
              </w:rPr>
            </w:pPr>
            <w:r>
              <w:rPr>
                <w:rFonts w:hint="eastAsia" w:ascii="宋体" w:hAnsi="宋体"/>
                <w:b/>
                <w:spacing w:val="-4"/>
                <w:sz w:val="24"/>
                <w:szCs w:val="24"/>
              </w:rPr>
              <w:t>轮转科室：</w:t>
            </w:r>
          </w:p>
          <w:p>
            <w:pPr>
              <w:spacing w:line="320" w:lineRule="exact"/>
              <w:ind w:firstLine="680" w:firstLineChars="250"/>
              <w:rPr>
                <w:rFonts w:ascii="宋体"/>
                <w:spacing w:val="-4"/>
                <w:sz w:val="24"/>
              </w:rPr>
            </w:pPr>
            <w:r>
              <w:rPr>
                <w:rFonts w:hint="eastAsia" w:ascii="宋体" w:hAnsi="宋体"/>
                <w:spacing w:val="-4"/>
                <w:sz w:val="28"/>
                <w:szCs w:val="28"/>
              </w:rPr>
              <w:t>请务必按照《住院医师规范化培训基地认定标准（试行）》各专业基地细则要求的必选、可选轮转科室排序如实填写。</w:t>
            </w:r>
          </w:p>
          <w:p>
            <w:pPr>
              <w:rPr>
                <w:rFonts w:ascii="宋体"/>
                <w:spacing w:val="-4"/>
                <w:sz w:val="24"/>
              </w:rPr>
            </w:pPr>
          </w:p>
        </w:tc>
      </w:tr>
      <w:tr>
        <w:trPr>
          <w:trHeight w:val="427" w:hRule="exact"/>
          <w:jc w:val="center"/>
        </w:trPr>
        <w:tc>
          <w:tcPr>
            <w:tcW w:w="3991" w:type="dxa"/>
            <w:vAlign w:val="center"/>
          </w:tcPr>
          <w:p>
            <w:pPr>
              <w:jc w:val="center"/>
              <w:rPr>
                <w:rFonts w:ascii="宋体"/>
                <w:b/>
                <w:spacing w:val="-4"/>
                <w:sz w:val="24"/>
              </w:rPr>
            </w:pPr>
            <w:r>
              <w:rPr>
                <w:rFonts w:hint="eastAsia" w:ascii="宋体" w:hAnsi="宋体"/>
                <w:b/>
                <w:spacing w:val="-4"/>
                <w:sz w:val="24"/>
              </w:rPr>
              <w:t>必选轮转科室</w:t>
            </w:r>
          </w:p>
        </w:tc>
        <w:tc>
          <w:tcPr>
            <w:tcW w:w="4537" w:type="dxa"/>
            <w:vAlign w:val="center"/>
          </w:tcPr>
          <w:p>
            <w:pPr>
              <w:jc w:val="center"/>
              <w:rPr>
                <w:rFonts w:ascii="宋体"/>
                <w:b/>
                <w:spacing w:val="-4"/>
                <w:sz w:val="24"/>
              </w:rPr>
            </w:pPr>
            <w:r>
              <w:rPr>
                <w:rFonts w:hint="eastAsia" w:ascii="宋体" w:hAnsi="宋体"/>
                <w:b/>
                <w:spacing w:val="-4"/>
                <w:sz w:val="24"/>
              </w:rPr>
              <w:t>可选轮转科室</w:t>
            </w:r>
          </w:p>
        </w:tc>
      </w:tr>
      <w:tr>
        <w:trPr>
          <w:trHeight w:val="419" w:hRule="exact"/>
          <w:jc w:val="center"/>
        </w:trPr>
        <w:tc>
          <w:tcPr>
            <w:tcW w:w="3991" w:type="dxa"/>
            <w:vAlign w:val="top"/>
          </w:tcPr>
          <w:p>
            <w:pPr>
              <w:jc w:val="center"/>
              <w:rPr>
                <w:rFonts w:ascii="宋体"/>
                <w:spacing w:val="-4"/>
                <w:sz w:val="24"/>
              </w:rPr>
            </w:pPr>
            <w:r>
              <w:rPr>
                <w:rFonts w:hint="eastAsia" w:ascii="宋体"/>
                <w:spacing w:val="-4"/>
                <w:sz w:val="24"/>
              </w:rPr>
              <w:t>心血管内科</w:t>
            </w:r>
          </w:p>
        </w:tc>
        <w:tc>
          <w:tcPr>
            <w:tcW w:w="4537" w:type="dxa"/>
            <w:vAlign w:val="center"/>
          </w:tcPr>
          <w:p>
            <w:pPr>
              <w:jc w:val="center"/>
              <w:rPr>
                <w:rFonts w:ascii="宋体"/>
                <w:spacing w:val="-4"/>
                <w:sz w:val="24"/>
              </w:rPr>
            </w:pPr>
            <w:r>
              <w:rPr>
                <w:rFonts w:hint="eastAsia" w:ascii="宋体"/>
                <w:spacing w:val="-4"/>
                <w:sz w:val="24"/>
              </w:rPr>
              <w:t>肿瘤科</w:t>
            </w:r>
          </w:p>
        </w:tc>
      </w:tr>
      <w:tr>
        <w:trPr>
          <w:trHeight w:val="425" w:hRule="exact"/>
          <w:jc w:val="center"/>
        </w:trPr>
        <w:tc>
          <w:tcPr>
            <w:tcW w:w="3991" w:type="dxa"/>
            <w:vAlign w:val="top"/>
          </w:tcPr>
          <w:p>
            <w:pPr>
              <w:jc w:val="center"/>
              <w:rPr>
                <w:rFonts w:ascii="宋体"/>
                <w:spacing w:val="-4"/>
                <w:sz w:val="24"/>
              </w:rPr>
            </w:pPr>
            <w:r>
              <w:rPr>
                <w:rFonts w:hint="eastAsia" w:ascii="宋体"/>
                <w:spacing w:val="-4"/>
                <w:sz w:val="24"/>
              </w:rPr>
              <w:t>呼吸内科</w:t>
            </w:r>
          </w:p>
        </w:tc>
        <w:tc>
          <w:tcPr>
            <w:tcW w:w="4537" w:type="dxa"/>
            <w:vAlign w:val="center"/>
          </w:tcPr>
          <w:p>
            <w:pPr>
              <w:jc w:val="center"/>
              <w:rPr>
                <w:rFonts w:ascii="宋体"/>
                <w:spacing w:val="-4"/>
                <w:sz w:val="24"/>
              </w:rPr>
            </w:pPr>
            <w:r>
              <w:rPr>
                <w:rFonts w:hint="eastAsia" w:ascii="宋体"/>
                <w:spacing w:val="-4"/>
                <w:sz w:val="24"/>
              </w:rPr>
              <w:t>神经内科</w:t>
            </w:r>
          </w:p>
        </w:tc>
      </w:tr>
      <w:tr>
        <w:trPr>
          <w:trHeight w:val="430" w:hRule="exact"/>
          <w:jc w:val="center"/>
        </w:trPr>
        <w:tc>
          <w:tcPr>
            <w:tcW w:w="3991" w:type="dxa"/>
            <w:vAlign w:val="top"/>
          </w:tcPr>
          <w:p>
            <w:pPr>
              <w:jc w:val="center"/>
              <w:rPr>
                <w:rFonts w:ascii="宋体"/>
                <w:spacing w:val="-4"/>
                <w:sz w:val="24"/>
              </w:rPr>
            </w:pPr>
            <w:r>
              <w:rPr>
                <w:rFonts w:hint="eastAsia" w:ascii="宋体"/>
                <w:spacing w:val="-4"/>
                <w:sz w:val="24"/>
              </w:rPr>
              <w:t>消化内科</w:t>
            </w:r>
          </w:p>
        </w:tc>
        <w:tc>
          <w:tcPr>
            <w:tcW w:w="4537" w:type="dxa"/>
            <w:vAlign w:val="center"/>
          </w:tcPr>
          <w:p>
            <w:pPr>
              <w:jc w:val="center"/>
              <w:rPr>
                <w:rFonts w:ascii="宋体"/>
                <w:spacing w:val="-4"/>
                <w:sz w:val="24"/>
              </w:rPr>
            </w:pPr>
          </w:p>
        </w:tc>
      </w:tr>
      <w:tr>
        <w:trPr>
          <w:trHeight w:val="422" w:hRule="exact"/>
          <w:jc w:val="center"/>
        </w:trPr>
        <w:tc>
          <w:tcPr>
            <w:tcW w:w="3991" w:type="dxa"/>
            <w:vAlign w:val="top"/>
          </w:tcPr>
          <w:p>
            <w:pPr>
              <w:jc w:val="center"/>
              <w:rPr>
                <w:rFonts w:ascii="宋体"/>
                <w:spacing w:val="-4"/>
                <w:sz w:val="24"/>
              </w:rPr>
            </w:pPr>
            <w:r>
              <w:rPr>
                <w:rFonts w:hint="eastAsia" w:ascii="宋体"/>
                <w:spacing w:val="-4"/>
                <w:sz w:val="24"/>
              </w:rPr>
              <w:t>内分泌科</w:t>
            </w:r>
          </w:p>
        </w:tc>
        <w:tc>
          <w:tcPr>
            <w:tcW w:w="4537" w:type="dxa"/>
            <w:vAlign w:val="center"/>
          </w:tcPr>
          <w:p>
            <w:pPr>
              <w:jc w:val="center"/>
              <w:rPr>
                <w:rFonts w:ascii="宋体"/>
                <w:spacing w:val="-4"/>
                <w:sz w:val="24"/>
              </w:rPr>
            </w:pPr>
          </w:p>
        </w:tc>
      </w:tr>
      <w:tr>
        <w:trPr>
          <w:trHeight w:val="429" w:hRule="exact"/>
          <w:jc w:val="center"/>
        </w:trPr>
        <w:tc>
          <w:tcPr>
            <w:tcW w:w="3991" w:type="dxa"/>
            <w:vAlign w:val="top"/>
          </w:tcPr>
          <w:p>
            <w:pPr>
              <w:jc w:val="center"/>
              <w:rPr>
                <w:rFonts w:ascii="宋体"/>
                <w:spacing w:val="-4"/>
                <w:sz w:val="24"/>
              </w:rPr>
            </w:pPr>
            <w:r>
              <w:rPr>
                <w:rFonts w:hint="eastAsia" w:ascii="宋体"/>
                <w:spacing w:val="-4"/>
                <w:sz w:val="24"/>
              </w:rPr>
              <w:t>肾脏内科</w:t>
            </w:r>
          </w:p>
        </w:tc>
        <w:tc>
          <w:tcPr>
            <w:tcW w:w="4537" w:type="dxa"/>
            <w:vAlign w:val="center"/>
          </w:tcPr>
          <w:p>
            <w:pPr>
              <w:jc w:val="center"/>
              <w:rPr>
                <w:rFonts w:ascii="宋体"/>
                <w:spacing w:val="-4"/>
                <w:sz w:val="24"/>
              </w:rPr>
            </w:pPr>
          </w:p>
        </w:tc>
      </w:tr>
      <w:tr>
        <w:trPr>
          <w:trHeight w:val="421" w:hRule="exact"/>
          <w:jc w:val="center"/>
        </w:trPr>
        <w:tc>
          <w:tcPr>
            <w:tcW w:w="3991" w:type="dxa"/>
            <w:vAlign w:val="top"/>
          </w:tcPr>
          <w:p>
            <w:pPr>
              <w:jc w:val="center"/>
              <w:rPr>
                <w:rFonts w:ascii="宋体"/>
                <w:spacing w:val="-4"/>
                <w:sz w:val="24"/>
              </w:rPr>
            </w:pPr>
            <w:r>
              <w:rPr>
                <w:rFonts w:hint="eastAsia" w:ascii="宋体"/>
                <w:spacing w:val="-4"/>
                <w:sz w:val="24"/>
              </w:rPr>
              <w:t>血液内科</w:t>
            </w:r>
          </w:p>
        </w:tc>
        <w:tc>
          <w:tcPr>
            <w:tcW w:w="4537" w:type="dxa"/>
            <w:vAlign w:val="center"/>
          </w:tcPr>
          <w:p>
            <w:pPr>
              <w:jc w:val="center"/>
              <w:rPr>
                <w:rFonts w:ascii="宋体"/>
                <w:spacing w:val="-4"/>
                <w:sz w:val="24"/>
              </w:rPr>
            </w:pPr>
          </w:p>
        </w:tc>
      </w:tr>
      <w:tr>
        <w:trPr>
          <w:trHeight w:val="426" w:hRule="exact"/>
          <w:jc w:val="center"/>
        </w:trPr>
        <w:tc>
          <w:tcPr>
            <w:tcW w:w="3991" w:type="dxa"/>
            <w:vAlign w:val="top"/>
          </w:tcPr>
          <w:p>
            <w:pPr>
              <w:jc w:val="center"/>
              <w:rPr>
                <w:rFonts w:ascii="宋体"/>
                <w:spacing w:val="-4"/>
                <w:sz w:val="24"/>
              </w:rPr>
            </w:pPr>
            <w:r>
              <w:rPr>
                <w:rFonts w:hint="eastAsia" w:ascii="宋体"/>
                <w:spacing w:val="-4"/>
                <w:sz w:val="24"/>
              </w:rPr>
              <w:t>风湿免疫科</w:t>
            </w:r>
          </w:p>
        </w:tc>
        <w:tc>
          <w:tcPr>
            <w:tcW w:w="4537" w:type="dxa"/>
            <w:vAlign w:val="center"/>
          </w:tcPr>
          <w:p>
            <w:pPr>
              <w:jc w:val="center"/>
              <w:rPr>
                <w:rFonts w:ascii="宋体"/>
                <w:spacing w:val="-4"/>
                <w:sz w:val="24"/>
              </w:rPr>
            </w:pPr>
          </w:p>
        </w:tc>
      </w:tr>
      <w:tr>
        <w:trPr>
          <w:trHeight w:val="426" w:hRule="exact"/>
          <w:jc w:val="center"/>
        </w:trPr>
        <w:tc>
          <w:tcPr>
            <w:tcW w:w="3991" w:type="dxa"/>
            <w:vAlign w:val="top"/>
          </w:tcPr>
          <w:p>
            <w:pPr>
              <w:jc w:val="center"/>
              <w:rPr>
                <w:rFonts w:ascii="宋体"/>
                <w:spacing w:val="-4"/>
                <w:sz w:val="24"/>
              </w:rPr>
            </w:pPr>
            <w:r>
              <w:rPr>
                <w:rFonts w:hint="eastAsia" w:ascii="宋体"/>
                <w:spacing w:val="-4"/>
                <w:sz w:val="24"/>
              </w:rPr>
              <w:t>感染科</w:t>
            </w:r>
          </w:p>
        </w:tc>
        <w:tc>
          <w:tcPr>
            <w:tcW w:w="4537" w:type="dxa"/>
            <w:vAlign w:val="center"/>
          </w:tcPr>
          <w:p>
            <w:pPr>
              <w:jc w:val="center"/>
              <w:rPr>
                <w:rFonts w:ascii="宋体"/>
                <w:spacing w:val="-4"/>
                <w:sz w:val="24"/>
              </w:rPr>
            </w:pPr>
          </w:p>
        </w:tc>
      </w:tr>
      <w:tr>
        <w:trPr>
          <w:trHeight w:val="426" w:hRule="exact"/>
          <w:jc w:val="center"/>
        </w:trPr>
        <w:tc>
          <w:tcPr>
            <w:tcW w:w="3991" w:type="dxa"/>
            <w:vAlign w:val="top"/>
          </w:tcPr>
          <w:p>
            <w:pPr>
              <w:rPr>
                <w:rFonts w:ascii="宋体"/>
                <w:spacing w:val="-4"/>
                <w:sz w:val="24"/>
              </w:rPr>
            </w:pPr>
          </w:p>
        </w:tc>
        <w:tc>
          <w:tcPr>
            <w:tcW w:w="4537" w:type="dxa"/>
            <w:vAlign w:val="center"/>
          </w:tcPr>
          <w:p>
            <w:pPr>
              <w:jc w:val="right"/>
              <w:rPr>
                <w:rFonts w:ascii="宋体"/>
                <w:spacing w:val="-4"/>
                <w:sz w:val="24"/>
              </w:rPr>
            </w:pPr>
          </w:p>
        </w:tc>
      </w:tr>
      <w:tr>
        <w:trPr>
          <w:trHeight w:val="433" w:hRule="exact"/>
          <w:jc w:val="center"/>
        </w:trPr>
        <w:tc>
          <w:tcPr>
            <w:tcW w:w="3991" w:type="dxa"/>
            <w:vAlign w:val="top"/>
          </w:tcPr>
          <w:p>
            <w:pPr>
              <w:rPr>
                <w:rFonts w:ascii="宋体"/>
                <w:spacing w:val="-4"/>
                <w:sz w:val="24"/>
              </w:rPr>
            </w:pPr>
          </w:p>
        </w:tc>
        <w:tc>
          <w:tcPr>
            <w:tcW w:w="4537" w:type="dxa"/>
            <w:vAlign w:val="center"/>
          </w:tcPr>
          <w:p>
            <w:pPr>
              <w:jc w:val="right"/>
              <w:rPr>
                <w:rFonts w:ascii="宋体"/>
                <w:spacing w:val="-4"/>
                <w:sz w:val="24"/>
              </w:rPr>
            </w:pPr>
          </w:p>
        </w:tc>
      </w:tr>
      <w:tr>
        <w:trPr>
          <w:trHeight w:val="433" w:hRule="exact"/>
          <w:jc w:val="center"/>
        </w:trPr>
        <w:tc>
          <w:tcPr>
            <w:tcW w:w="3991" w:type="dxa"/>
            <w:vAlign w:val="top"/>
          </w:tcPr>
          <w:p>
            <w:pPr>
              <w:rPr>
                <w:rFonts w:ascii="宋体"/>
                <w:spacing w:val="-4"/>
                <w:sz w:val="24"/>
              </w:rPr>
            </w:pPr>
          </w:p>
        </w:tc>
        <w:tc>
          <w:tcPr>
            <w:tcW w:w="4537" w:type="dxa"/>
            <w:vAlign w:val="center"/>
          </w:tcPr>
          <w:p>
            <w:pPr>
              <w:jc w:val="right"/>
              <w:rPr>
                <w:rFonts w:ascii="宋体"/>
                <w:spacing w:val="-4"/>
                <w:sz w:val="24"/>
              </w:rPr>
            </w:pPr>
          </w:p>
        </w:tc>
      </w:tr>
      <w:tr>
        <w:trPr>
          <w:trHeight w:val="1109" w:hRule="exact"/>
          <w:jc w:val="center"/>
        </w:trPr>
        <w:tc>
          <w:tcPr>
            <w:tcW w:w="8528" w:type="dxa"/>
            <w:gridSpan w:val="2"/>
            <w:vAlign w:val="center"/>
          </w:tcPr>
          <w:p>
            <w:pPr>
              <w:spacing w:line="320" w:lineRule="exact"/>
              <w:rPr>
                <w:rFonts w:ascii="宋体"/>
                <w:b/>
                <w:spacing w:val="-4"/>
                <w:sz w:val="24"/>
              </w:rPr>
            </w:pPr>
            <w:r>
              <w:rPr>
                <w:rFonts w:hint="eastAsia" w:ascii="宋体" w:hAnsi="宋体"/>
                <w:b/>
                <w:spacing w:val="-4"/>
                <w:sz w:val="24"/>
              </w:rPr>
              <w:t>相关科室或实验室：</w:t>
            </w:r>
          </w:p>
          <w:p>
            <w:pPr>
              <w:spacing w:line="320" w:lineRule="exact"/>
              <w:ind w:firstLine="680" w:firstLineChars="250"/>
              <w:rPr>
                <w:rFonts w:ascii="宋体"/>
                <w:spacing w:val="-4"/>
                <w:sz w:val="24"/>
              </w:rPr>
            </w:pPr>
            <w:r>
              <w:rPr>
                <w:rFonts w:hint="eastAsia" w:ascii="宋体" w:hAnsi="宋体"/>
                <w:spacing w:val="-4"/>
                <w:sz w:val="28"/>
                <w:szCs w:val="28"/>
              </w:rPr>
              <w:t>请务必按照《住院医师规范化培训基地认定标准（试行）》各专业基地细则要求的必备科室、相关诊断实验室排序如实填写。</w:t>
            </w:r>
          </w:p>
          <w:p>
            <w:pPr>
              <w:jc w:val="left"/>
              <w:rPr>
                <w:rFonts w:ascii="宋体"/>
                <w:b/>
                <w:spacing w:val="-4"/>
                <w:sz w:val="24"/>
              </w:rPr>
            </w:pPr>
          </w:p>
        </w:tc>
      </w:tr>
      <w:tr>
        <w:trPr>
          <w:trHeight w:val="467" w:hRule="exact"/>
          <w:jc w:val="center"/>
        </w:trPr>
        <w:tc>
          <w:tcPr>
            <w:tcW w:w="3991" w:type="dxa"/>
            <w:vAlign w:val="center"/>
          </w:tcPr>
          <w:p>
            <w:pPr>
              <w:jc w:val="center"/>
              <w:rPr>
                <w:rFonts w:ascii="宋体"/>
                <w:b/>
                <w:spacing w:val="-4"/>
                <w:sz w:val="24"/>
              </w:rPr>
            </w:pPr>
            <w:r>
              <w:rPr>
                <w:rFonts w:hint="eastAsia" w:ascii="宋体" w:hAnsi="宋体"/>
                <w:b/>
                <w:spacing w:val="-4"/>
                <w:sz w:val="24"/>
              </w:rPr>
              <w:t>必备科室</w:t>
            </w:r>
          </w:p>
        </w:tc>
        <w:tc>
          <w:tcPr>
            <w:tcW w:w="4537" w:type="dxa"/>
            <w:vAlign w:val="center"/>
          </w:tcPr>
          <w:p>
            <w:pPr>
              <w:jc w:val="center"/>
              <w:rPr>
                <w:rFonts w:ascii="宋体"/>
                <w:b/>
                <w:spacing w:val="-4"/>
                <w:sz w:val="24"/>
              </w:rPr>
            </w:pPr>
            <w:r>
              <w:rPr>
                <w:rFonts w:hint="eastAsia" w:ascii="宋体" w:hAnsi="宋体"/>
                <w:b/>
                <w:spacing w:val="-4"/>
                <w:sz w:val="24"/>
              </w:rPr>
              <w:t>相关诊断实验室</w:t>
            </w:r>
          </w:p>
        </w:tc>
      </w:tr>
      <w:tr>
        <w:trPr>
          <w:trHeight w:val="430" w:hRule="exact"/>
          <w:jc w:val="center"/>
        </w:trPr>
        <w:tc>
          <w:tcPr>
            <w:tcW w:w="3991" w:type="dxa"/>
            <w:vAlign w:val="top"/>
          </w:tcPr>
          <w:p>
            <w:pPr>
              <w:jc w:val="center"/>
              <w:rPr>
                <w:rFonts w:ascii="宋体"/>
                <w:spacing w:val="-4"/>
                <w:sz w:val="24"/>
              </w:rPr>
            </w:pPr>
            <w:r>
              <w:rPr>
                <w:rFonts w:hint="eastAsia" w:ascii="宋体"/>
                <w:spacing w:val="-4"/>
                <w:sz w:val="24"/>
              </w:rPr>
              <w:t>心血管内科</w:t>
            </w:r>
          </w:p>
        </w:tc>
        <w:tc>
          <w:tcPr>
            <w:tcW w:w="4537" w:type="dxa"/>
            <w:vAlign w:val="center"/>
          </w:tcPr>
          <w:p>
            <w:pPr>
              <w:jc w:val="center"/>
              <w:rPr>
                <w:rFonts w:ascii="宋体"/>
                <w:spacing w:val="-4"/>
                <w:sz w:val="24"/>
              </w:rPr>
            </w:pPr>
            <w:r>
              <w:rPr>
                <w:rFonts w:hint="eastAsia" w:ascii="宋体"/>
                <w:spacing w:val="-4"/>
                <w:sz w:val="24"/>
              </w:rPr>
              <w:t>心电图室、血管介入室</w:t>
            </w:r>
          </w:p>
        </w:tc>
      </w:tr>
      <w:tr>
        <w:trPr>
          <w:trHeight w:val="408" w:hRule="exact"/>
          <w:jc w:val="center"/>
        </w:trPr>
        <w:tc>
          <w:tcPr>
            <w:tcW w:w="3991" w:type="dxa"/>
            <w:vAlign w:val="top"/>
          </w:tcPr>
          <w:p>
            <w:pPr>
              <w:jc w:val="center"/>
              <w:rPr>
                <w:rFonts w:ascii="宋体"/>
                <w:spacing w:val="-4"/>
                <w:sz w:val="24"/>
              </w:rPr>
            </w:pPr>
            <w:r>
              <w:rPr>
                <w:rFonts w:hint="eastAsia" w:ascii="宋体"/>
                <w:spacing w:val="-4"/>
                <w:sz w:val="24"/>
              </w:rPr>
              <w:t>呼吸内科</w:t>
            </w:r>
          </w:p>
        </w:tc>
        <w:tc>
          <w:tcPr>
            <w:tcW w:w="4537" w:type="dxa"/>
            <w:vAlign w:val="center"/>
          </w:tcPr>
          <w:p>
            <w:pPr>
              <w:jc w:val="center"/>
              <w:rPr>
                <w:rFonts w:ascii="宋体"/>
                <w:spacing w:val="-4"/>
                <w:sz w:val="24"/>
              </w:rPr>
            </w:pPr>
            <w:r>
              <w:rPr>
                <w:rFonts w:hint="eastAsia" w:ascii="宋体"/>
                <w:spacing w:val="-4"/>
                <w:sz w:val="24"/>
              </w:rPr>
              <w:t>气管镜室、肺功能室及睡眠监测室</w:t>
            </w:r>
          </w:p>
        </w:tc>
      </w:tr>
      <w:tr>
        <w:trPr>
          <w:trHeight w:val="429" w:hRule="exact"/>
          <w:jc w:val="center"/>
        </w:trPr>
        <w:tc>
          <w:tcPr>
            <w:tcW w:w="3991" w:type="dxa"/>
            <w:vAlign w:val="top"/>
          </w:tcPr>
          <w:p>
            <w:pPr>
              <w:jc w:val="center"/>
              <w:rPr>
                <w:rFonts w:ascii="宋体"/>
                <w:spacing w:val="-4"/>
                <w:sz w:val="24"/>
              </w:rPr>
            </w:pPr>
            <w:r>
              <w:rPr>
                <w:rFonts w:hint="eastAsia" w:ascii="宋体"/>
                <w:spacing w:val="-4"/>
                <w:sz w:val="24"/>
              </w:rPr>
              <w:t>消化内科</w:t>
            </w:r>
          </w:p>
        </w:tc>
        <w:tc>
          <w:tcPr>
            <w:tcW w:w="4537" w:type="dxa"/>
            <w:vAlign w:val="center"/>
          </w:tcPr>
          <w:p>
            <w:pPr>
              <w:jc w:val="center"/>
              <w:rPr>
                <w:rFonts w:ascii="宋体"/>
                <w:spacing w:val="-4"/>
                <w:sz w:val="24"/>
              </w:rPr>
            </w:pPr>
            <w:r>
              <w:rPr>
                <w:rFonts w:hint="eastAsia" w:ascii="宋体"/>
                <w:spacing w:val="-4"/>
                <w:sz w:val="24"/>
              </w:rPr>
              <w:t>消化内镜室</w:t>
            </w:r>
          </w:p>
        </w:tc>
      </w:tr>
      <w:tr>
        <w:trPr>
          <w:trHeight w:val="421" w:hRule="exact"/>
          <w:jc w:val="center"/>
        </w:trPr>
        <w:tc>
          <w:tcPr>
            <w:tcW w:w="3991" w:type="dxa"/>
            <w:vAlign w:val="top"/>
          </w:tcPr>
          <w:p>
            <w:pPr>
              <w:jc w:val="center"/>
              <w:rPr>
                <w:rFonts w:ascii="宋体"/>
                <w:spacing w:val="-4"/>
                <w:sz w:val="24"/>
              </w:rPr>
            </w:pPr>
            <w:r>
              <w:rPr>
                <w:rFonts w:hint="eastAsia" w:ascii="宋体"/>
                <w:spacing w:val="-4"/>
                <w:sz w:val="24"/>
              </w:rPr>
              <w:t>内分泌科</w:t>
            </w:r>
          </w:p>
        </w:tc>
        <w:tc>
          <w:tcPr>
            <w:tcW w:w="4537" w:type="dxa"/>
            <w:vAlign w:val="center"/>
          </w:tcPr>
          <w:p>
            <w:pPr>
              <w:jc w:val="center"/>
              <w:rPr>
                <w:rFonts w:ascii="宋体"/>
                <w:spacing w:val="-4"/>
                <w:sz w:val="24"/>
              </w:rPr>
            </w:pPr>
            <w:r>
              <w:rPr>
                <w:rFonts w:hint="eastAsia" w:ascii="宋体"/>
                <w:spacing w:val="-4"/>
                <w:sz w:val="24"/>
              </w:rPr>
              <w:t>血液透析室</w:t>
            </w:r>
          </w:p>
        </w:tc>
      </w:tr>
      <w:tr>
        <w:trPr>
          <w:trHeight w:val="510" w:hRule="exact"/>
          <w:jc w:val="center"/>
        </w:trPr>
        <w:tc>
          <w:tcPr>
            <w:tcW w:w="3991" w:type="dxa"/>
            <w:vAlign w:val="top"/>
          </w:tcPr>
          <w:p>
            <w:pPr>
              <w:jc w:val="center"/>
              <w:rPr>
                <w:rFonts w:ascii="宋体"/>
                <w:spacing w:val="-4"/>
                <w:sz w:val="24"/>
              </w:rPr>
            </w:pPr>
            <w:r>
              <w:rPr>
                <w:rFonts w:hint="eastAsia" w:ascii="宋体"/>
                <w:spacing w:val="-4"/>
                <w:sz w:val="24"/>
              </w:rPr>
              <w:t>肾脏内科</w:t>
            </w:r>
          </w:p>
        </w:tc>
        <w:tc>
          <w:tcPr>
            <w:tcW w:w="4537" w:type="dxa"/>
            <w:vAlign w:val="center"/>
          </w:tcPr>
          <w:p>
            <w:pPr>
              <w:jc w:val="center"/>
              <w:rPr>
                <w:rFonts w:ascii="宋体"/>
                <w:spacing w:val="-4"/>
                <w:sz w:val="24"/>
              </w:rPr>
            </w:pPr>
          </w:p>
        </w:tc>
      </w:tr>
      <w:tr>
        <w:trPr>
          <w:trHeight w:val="510" w:hRule="exact"/>
          <w:jc w:val="center"/>
        </w:trPr>
        <w:tc>
          <w:tcPr>
            <w:tcW w:w="3991" w:type="dxa"/>
            <w:vAlign w:val="top"/>
          </w:tcPr>
          <w:p>
            <w:pPr>
              <w:jc w:val="center"/>
              <w:rPr>
                <w:rFonts w:ascii="宋体"/>
                <w:spacing w:val="-4"/>
                <w:sz w:val="24"/>
              </w:rPr>
            </w:pPr>
            <w:r>
              <w:rPr>
                <w:rFonts w:hint="eastAsia" w:ascii="宋体"/>
                <w:spacing w:val="-4"/>
                <w:sz w:val="24"/>
              </w:rPr>
              <w:t>血液内科</w:t>
            </w:r>
          </w:p>
        </w:tc>
        <w:tc>
          <w:tcPr>
            <w:tcW w:w="4537" w:type="dxa"/>
            <w:vAlign w:val="center"/>
          </w:tcPr>
          <w:p>
            <w:pPr>
              <w:jc w:val="center"/>
              <w:rPr>
                <w:rFonts w:ascii="宋体"/>
                <w:spacing w:val="-4"/>
                <w:sz w:val="24"/>
              </w:rPr>
            </w:pPr>
          </w:p>
        </w:tc>
      </w:tr>
      <w:tr>
        <w:trPr>
          <w:trHeight w:val="510" w:hRule="exact"/>
          <w:jc w:val="center"/>
        </w:trPr>
        <w:tc>
          <w:tcPr>
            <w:tcW w:w="3991" w:type="dxa"/>
            <w:vAlign w:val="top"/>
          </w:tcPr>
          <w:p>
            <w:pPr>
              <w:jc w:val="center"/>
              <w:rPr>
                <w:rFonts w:ascii="宋体"/>
                <w:spacing w:val="-4"/>
                <w:sz w:val="24"/>
              </w:rPr>
            </w:pPr>
            <w:r>
              <w:rPr>
                <w:rFonts w:hint="eastAsia" w:ascii="宋体"/>
                <w:spacing w:val="-4"/>
                <w:sz w:val="24"/>
              </w:rPr>
              <w:t>风湿免疫科</w:t>
            </w:r>
          </w:p>
        </w:tc>
        <w:tc>
          <w:tcPr>
            <w:tcW w:w="4537" w:type="dxa"/>
            <w:vAlign w:val="center"/>
          </w:tcPr>
          <w:p>
            <w:pPr>
              <w:jc w:val="center"/>
              <w:rPr>
                <w:rFonts w:ascii="宋体"/>
                <w:spacing w:val="-4"/>
                <w:sz w:val="24"/>
              </w:rPr>
            </w:pPr>
          </w:p>
        </w:tc>
      </w:tr>
      <w:tr>
        <w:trPr>
          <w:trHeight w:val="488" w:hRule="exact"/>
          <w:jc w:val="center"/>
        </w:trPr>
        <w:tc>
          <w:tcPr>
            <w:tcW w:w="3991" w:type="dxa"/>
            <w:vAlign w:val="top"/>
          </w:tcPr>
          <w:p>
            <w:pPr>
              <w:jc w:val="center"/>
              <w:rPr>
                <w:rFonts w:ascii="宋体"/>
                <w:spacing w:val="-4"/>
                <w:sz w:val="24"/>
              </w:rPr>
            </w:pPr>
            <w:r>
              <w:rPr>
                <w:rFonts w:hint="eastAsia" w:ascii="宋体"/>
                <w:spacing w:val="-4"/>
                <w:sz w:val="24"/>
              </w:rPr>
              <w:t>感染科</w:t>
            </w:r>
          </w:p>
        </w:tc>
        <w:tc>
          <w:tcPr>
            <w:tcW w:w="4537" w:type="dxa"/>
            <w:vAlign w:val="center"/>
          </w:tcPr>
          <w:p>
            <w:pPr>
              <w:jc w:val="center"/>
              <w:rPr>
                <w:rFonts w:ascii="宋体"/>
                <w:spacing w:val="-4"/>
                <w:sz w:val="24"/>
              </w:rPr>
            </w:pPr>
          </w:p>
        </w:tc>
      </w:tr>
      <w:tr>
        <w:trPr>
          <w:trHeight w:val="510" w:hRule="exact"/>
          <w:jc w:val="center"/>
        </w:trPr>
        <w:tc>
          <w:tcPr>
            <w:tcW w:w="3991" w:type="dxa"/>
            <w:vAlign w:val="top"/>
          </w:tcPr>
          <w:p>
            <w:pPr>
              <w:rPr>
                <w:rFonts w:ascii="宋体"/>
                <w:spacing w:val="-4"/>
                <w:sz w:val="24"/>
              </w:rPr>
            </w:pPr>
          </w:p>
        </w:tc>
        <w:tc>
          <w:tcPr>
            <w:tcW w:w="4537" w:type="dxa"/>
            <w:vAlign w:val="center"/>
          </w:tcPr>
          <w:p>
            <w:pPr>
              <w:jc w:val="left"/>
              <w:rPr>
                <w:rFonts w:ascii="宋体"/>
                <w:spacing w:val="-4"/>
                <w:sz w:val="24"/>
              </w:rPr>
            </w:pPr>
          </w:p>
        </w:tc>
      </w:tr>
      <w:tr>
        <w:trPr>
          <w:trHeight w:val="510" w:hRule="exact"/>
          <w:jc w:val="center"/>
        </w:trPr>
        <w:tc>
          <w:tcPr>
            <w:tcW w:w="3991" w:type="dxa"/>
            <w:vAlign w:val="top"/>
          </w:tcPr>
          <w:p>
            <w:pPr>
              <w:rPr>
                <w:rFonts w:ascii="宋体"/>
                <w:spacing w:val="-4"/>
                <w:sz w:val="24"/>
              </w:rPr>
            </w:pPr>
          </w:p>
        </w:tc>
        <w:tc>
          <w:tcPr>
            <w:tcW w:w="4537" w:type="dxa"/>
            <w:vAlign w:val="center"/>
          </w:tcPr>
          <w:p>
            <w:pPr>
              <w:jc w:val="left"/>
              <w:rPr>
                <w:rFonts w:ascii="宋体"/>
                <w:spacing w:val="-4"/>
                <w:sz w:val="24"/>
              </w:rPr>
            </w:pPr>
          </w:p>
        </w:tc>
      </w:tr>
    </w:tbl>
    <w:p>
      <w:pPr>
        <w:spacing w:line="500" w:lineRule="exact"/>
        <w:ind w:firstLine="624" w:firstLineChars="200"/>
        <w:jc w:val="left"/>
        <w:sectPr>
          <w:footerReference r:id="rId4" w:type="default"/>
          <w:pgSz w:w="11906" w:h="16838"/>
          <w:pgMar w:top="1440" w:right="1797" w:bottom="1440" w:left="1797" w:header="851" w:footer="992" w:gutter="0"/>
          <w:cols w:space="425" w:num="1"/>
          <w:docGrid w:type="lines" w:linePitch="312"/>
        </w:sectPr>
      </w:pPr>
    </w:p>
    <w:p>
      <w:pPr>
        <w:widowControl/>
        <w:spacing w:line="700" w:lineRule="exact"/>
        <w:jc w:val="center"/>
        <w:rPr>
          <w:rFonts w:ascii="宋体" w:cs="宋体"/>
          <w:b/>
          <w:spacing w:val="-4"/>
          <w:kern w:val="0"/>
          <w:sz w:val="32"/>
          <w:szCs w:val="28"/>
        </w:rPr>
      </w:pPr>
      <w:r>
        <w:rPr>
          <w:rFonts w:hint="eastAsia" w:ascii="宋体" w:hAnsi="宋体" w:cs="宋体"/>
          <w:b/>
          <w:spacing w:val="-4"/>
          <w:kern w:val="0"/>
          <w:sz w:val="32"/>
          <w:szCs w:val="28"/>
        </w:rPr>
        <w:t>表</w:t>
      </w:r>
      <w:r>
        <w:rPr>
          <w:rFonts w:ascii="宋体" w:hAnsi="宋体" w:cs="宋体"/>
          <w:b/>
          <w:spacing w:val="-4"/>
          <w:kern w:val="0"/>
          <w:sz w:val="32"/>
          <w:szCs w:val="28"/>
        </w:rPr>
        <w:t xml:space="preserve">3-2 </w:t>
      </w:r>
      <w:r>
        <w:rPr>
          <w:rFonts w:hint="eastAsia" w:ascii="宋体" w:hAnsi="宋体" w:cs="宋体"/>
          <w:b/>
          <w:spacing w:val="-4"/>
          <w:kern w:val="0"/>
          <w:sz w:val="32"/>
          <w:szCs w:val="28"/>
        </w:rPr>
        <w:t>专业基地（科室）基本情况表</w:t>
      </w:r>
    </w:p>
    <w:tbl>
      <w:tblPr>
        <w:tblW w:w="86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480"/>
        <w:gridCol w:w="613"/>
        <w:gridCol w:w="142"/>
        <w:gridCol w:w="283"/>
        <w:gridCol w:w="201"/>
        <w:gridCol w:w="1237"/>
        <w:gridCol w:w="547"/>
        <w:gridCol w:w="827"/>
        <w:gridCol w:w="874"/>
        <w:gridCol w:w="269"/>
        <w:gridCol w:w="156"/>
        <w:gridCol w:w="73"/>
        <w:gridCol w:w="359"/>
        <w:gridCol w:w="1557"/>
      </w:tblGrid>
      <w:tr>
        <w:trPr>
          <w:trHeight w:val="1296" w:hRule="exact"/>
        </w:trPr>
        <w:tc>
          <w:tcPr>
            <w:tcW w:w="8618" w:type="dxa"/>
            <w:gridSpan w:val="14"/>
            <w:vAlign w:val="top"/>
          </w:tcPr>
          <w:p>
            <w:pPr>
              <w:jc w:val="left"/>
              <w:rPr>
                <w:rFonts w:ascii="宋体"/>
                <w:b/>
                <w:spacing w:val="-4"/>
                <w:sz w:val="24"/>
                <w:szCs w:val="24"/>
              </w:rPr>
            </w:pPr>
            <w:r>
              <w:rPr>
                <w:rFonts w:ascii="宋体" w:hAnsi="宋体"/>
                <w:b/>
                <w:spacing w:val="-4"/>
                <w:sz w:val="24"/>
                <w:szCs w:val="24"/>
              </w:rPr>
              <w:t>2.</w:t>
            </w:r>
            <w:r>
              <w:rPr>
                <w:rFonts w:hint="eastAsia" w:ascii="宋体" w:hAnsi="宋体"/>
                <w:b/>
                <w:spacing w:val="-4"/>
                <w:sz w:val="24"/>
                <w:szCs w:val="24"/>
              </w:rPr>
              <w:t>诊疗疾病范围（可另附表）：</w:t>
            </w:r>
          </w:p>
          <w:p>
            <w:pPr>
              <w:jc w:val="left"/>
              <w:rPr>
                <w:rFonts w:ascii="宋体"/>
                <w:spacing w:val="-4"/>
                <w:sz w:val="28"/>
                <w:szCs w:val="28"/>
              </w:rPr>
            </w:pPr>
            <w:r>
              <w:rPr>
                <w:rFonts w:ascii="宋体" w:hAnsi="宋体"/>
                <w:spacing w:val="-4"/>
                <w:sz w:val="24"/>
              </w:rPr>
              <w:t xml:space="preserve">  </w:t>
            </w:r>
            <w:r>
              <w:rPr>
                <w:rFonts w:hint="eastAsia" w:ascii="宋体" w:hAnsi="宋体"/>
                <w:spacing w:val="-4"/>
                <w:sz w:val="24"/>
              </w:rPr>
              <w:t>请务必按照《住院医师规范化培训基地认定标准（试行）》各专业基地细则要求的诊疗疾病范围的排序如实填写。</w:t>
            </w:r>
          </w:p>
          <w:p>
            <w:pPr>
              <w:jc w:val="left"/>
              <w:rPr>
                <w:rFonts w:ascii="宋体"/>
                <w:b/>
                <w:spacing w:val="-4"/>
                <w:sz w:val="24"/>
              </w:rPr>
            </w:pPr>
          </w:p>
        </w:tc>
      </w:tr>
      <w:tr>
        <w:trPr>
          <w:trHeight w:val="510" w:hRule="exact"/>
        </w:trPr>
        <w:tc>
          <w:tcPr>
            <w:tcW w:w="7061" w:type="dxa"/>
            <w:gridSpan w:val="13"/>
            <w:vAlign w:val="center"/>
          </w:tcPr>
          <w:p>
            <w:pPr>
              <w:jc w:val="center"/>
              <w:rPr>
                <w:rFonts w:ascii="宋体"/>
                <w:b/>
                <w:spacing w:val="-4"/>
                <w:sz w:val="24"/>
              </w:rPr>
            </w:pPr>
            <w:r>
              <w:rPr>
                <w:rFonts w:hint="eastAsia" w:ascii="宋体" w:hAnsi="宋体"/>
                <w:b/>
                <w:spacing w:val="-4"/>
                <w:sz w:val="24"/>
              </w:rPr>
              <w:t>疾病种类（名称）</w:t>
            </w:r>
          </w:p>
        </w:tc>
        <w:tc>
          <w:tcPr>
            <w:tcW w:w="1557" w:type="dxa"/>
            <w:vAlign w:val="center"/>
          </w:tcPr>
          <w:p>
            <w:pPr>
              <w:jc w:val="center"/>
              <w:rPr>
                <w:rFonts w:ascii="宋体"/>
                <w:b/>
                <w:spacing w:val="-4"/>
                <w:sz w:val="24"/>
              </w:rPr>
            </w:pPr>
            <w:r>
              <w:rPr>
                <w:rFonts w:hint="eastAsia" w:ascii="宋体" w:hAnsi="宋体"/>
                <w:b/>
                <w:spacing w:val="-4"/>
                <w:sz w:val="24"/>
              </w:rPr>
              <w:t>年诊治例数</w:t>
            </w:r>
          </w:p>
        </w:tc>
      </w:tr>
      <w:tr>
        <w:trPr>
          <w:trHeight w:val="510" w:hRule="exact"/>
        </w:trPr>
        <w:tc>
          <w:tcPr>
            <w:tcW w:w="7061" w:type="dxa"/>
            <w:gridSpan w:val="13"/>
            <w:vAlign w:val="center"/>
          </w:tcPr>
          <w:p>
            <w:pPr>
              <w:jc w:val="center"/>
              <w:rPr>
                <w:rFonts w:hint="eastAsia" w:ascii="宋体" w:hAnsi="宋体"/>
                <w:b/>
                <w:spacing w:val="-4"/>
                <w:sz w:val="24"/>
              </w:rPr>
            </w:pPr>
            <w:r>
              <w:rPr>
                <w:rFonts w:hint="eastAsia" w:ascii="宋体"/>
                <w:b/>
                <w:spacing w:val="-4"/>
                <w:sz w:val="24"/>
              </w:rPr>
              <w:t>心血管内科</w:t>
            </w:r>
          </w:p>
        </w:tc>
        <w:tc>
          <w:tcPr>
            <w:tcW w:w="1557" w:type="dxa"/>
            <w:vAlign w:val="center"/>
          </w:tcPr>
          <w:p>
            <w:pPr>
              <w:jc w:val="center"/>
              <w:rPr>
                <w:rFonts w:hint="eastAsia" w:ascii="宋体" w:hAnsi="宋体"/>
                <w:b/>
                <w:spacing w:val="-4"/>
                <w:sz w:val="24"/>
              </w:rPr>
            </w:pPr>
          </w:p>
        </w:tc>
      </w:tr>
      <w:tr>
        <w:trPr>
          <w:trHeight w:val="510" w:hRule="exact"/>
        </w:trPr>
        <w:tc>
          <w:tcPr>
            <w:tcW w:w="7061" w:type="dxa"/>
            <w:gridSpan w:val="13"/>
            <w:vAlign w:val="top"/>
          </w:tcPr>
          <w:p>
            <w:pPr>
              <w:jc w:val="center"/>
              <w:rPr>
                <w:rFonts w:ascii="宋体"/>
                <w:spacing w:val="-4"/>
                <w:sz w:val="24"/>
              </w:rPr>
            </w:pPr>
            <w:r>
              <w:rPr>
                <w:rFonts w:ascii="宋体"/>
                <w:spacing w:val="-4"/>
                <w:sz w:val="24"/>
              </w:rPr>
              <w:t xml:space="preserve"> </w:t>
            </w:r>
            <w:r>
              <w:rPr>
                <w:rFonts w:hint="eastAsia" w:ascii="宋体"/>
                <w:spacing w:val="-4"/>
                <w:sz w:val="24"/>
              </w:rPr>
              <w:t>心力衰竭</w:t>
            </w:r>
          </w:p>
        </w:tc>
        <w:tc>
          <w:tcPr>
            <w:tcW w:w="1557" w:type="dxa"/>
            <w:vAlign w:val="top"/>
          </w:tcPr>
          <w:p>
            <w:pPr>
              <w:jc w:val="center"/>
              <w:rPr>
                <w:rFonts w:ascii="宋体"/>
                <w:spacing w:val="-4"/>
                <w:sz w:val="24"/>
              </w:rPr>
            </w:pPr>
            <w:r>
              <w:rPr>
                <w:rFonts w:ascii="宋体"/>
                <w:spacing w:val="-4"/>
                <w:sz w:val="24"/>
              </w:rPr>
              <w:t>200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常见心律失常</w:t>
            </w:r>
          </w:p>
        </w:tc>
        <w:tc>
          <w:tcPr>
            <w:tcW w:w="1557" w:type="dxa"/>
            <w:vAlign w:val="top"/>
          </w:tcPr>
          <w:p>
            <w:pPr>
              <w:jc w:val="center"/>
              <w:rPr>
                <w:rFonts w:ascii="宋体"/>
                <w:spacing w:val="-4"/>
                <w:sz w:val="24"/>
              </w:rPr>
            </w:pPr>
            <w:r>
              <w:rPr>
                <w:rFonts w:ascii="宋体"/>
                <w:spacing w:val="-4"/>
                <w:sz w:val="24"/>
              </w:rPr>
              <w:t>300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高血压</w:t>
            </w:r>
          </w:p>
        </w:tc>
        <w:tc>
          <w:tcPr>
            <w:tcW w:w="1557" w:type="dxa"/>
            <w:vAlign w:val="top"/>
          </w:tcPr>
          <w:p>
            <w:pPr>
              <w:jc w:val="center"/>
              <w:rPr>
                <w:rFonts w:ascii="宋体"/>
                <w:spacing w:val="-4"/>
                <w:sz w:val="24"/>
              </w:rPr>
            </w:pPr>
            <w:r>
              <w:rPr>
                <w:rFonts w:ascii="宋体"/>
                <w:spacing w:val="-4"/>
                <w:sz w:val="24"/>
              </w:rPr>
              <w:t>300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血脂异常</w:t>
            </w:r>
          </w:p>
        </w:tc>
        <w:tc>
          <w:tcPr>
            <w:tcW w:w="1557" w:type="dxa"/>
            <w:vAlign w:val="top"/>
          </w:tcPr>
          <w:p>
            <w:pPr>
              <w:jc w:val="center"/>
              <w:rPr>
                <w:rFonts w:ascii="宋体"/>
                <w:spacing w:val="-4"/>
                <w:sz w:val="24"/>
              </w:rPr>
            </w:pPr>
            <w:r>
              <w:rPr>
                <w:rFonts w:ascii="宋体"/>
                <w:spacing w:val="-4"/>
                <w:sz w:val="24"/>
              </w:rPr>
              <w:t>200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常见瓣膜病</w:t>
            </w:r>
          </w:p>
        </w:tc>
        <w:tc>
          <w:tcPr>
            <w:tcW w:w="1557" w:type="dxa"/>
            <w:vAlign w:val="top"/>
          </w:tcPr>
          <w:p>
            <w:pPr>
              <w:jc w:val="center"/>
              <w:rPr>
                <w:rFonts w:ascii="宋体"/>
                <w:spacing w:val="-4"/>
                <w:sz w:val="24"/>
              </w:rPr>
            </w:pPr>
            <w:r>
              <w:rPr>
                <w:rFonts w:ascii="宋体"/>
                <w:spacing w:val="-4"/>
                <w:sz w:val="24"/>
              </w:rPr>
              <w:t>100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常见心脏病急诊的诊断及处理</w:t>
            </w:r>
          </w:p>
        </w:tc>
        <w:tc>
          <w:tcPr>
            <w:tcW w:w="1557" w:type="dxa"/>
            <w:vAlign w:val="top"/>
          </w:tcPr>
          <w:p>
            <w:pPr>
              <w:jc w:val="center"/>
              <w:rPr>
                <w:rFonts w:ascii="宋体"/>
                <w:spacing w:val="-4"/>
                <w:sz w:val="24"/>
              </w:rPr>
            </w:pPr>
            <w:r>
              <w:rPr>
                <w:rFonts w:ascii="宋体"/>
                <w:spacing w:val="-4"/>
                <w:sz w:val="24"/>
              </w:rPr>
              <w:t>200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冠心病心绞痛</w:t>
            </w:r>
            <w:r>
              <w:rPr>
                <w:rFonts w:ascii="宋体"/>
                <w:spacing w:val="-4"/>
                <w:sz w:val="24"/>
              </w:rPr>
              <w:t xml:space="preserve">( </w:t>
            </w:r>
            <w:r>
              <w:rPr>
                <w:rFonts w:hint="eastAsia" w:ascii="宋体"/>
                <w:spacing w:val="-4"/>
                <w:sz w:val="24"/>
              </w:rPr>
              <w:t>稳定型与不稳定型心绞痛</w:t>
            </w:r>
            <w:r>
              <w:rPr>
                <w:rFonts w:ascii="宋体"/>
                <w:spacing w:val="-4"/>
                <w:sz w:val="24"/>
              </w:rPr>
              <w:t>)</w:t>
            </w:r>
          </w:p>
        </w:tc>
        <w:tc>
          <w:tcPr>
            <w:tcW w:w="1557" w:type="dxa"/>
            <w:vAlign w:val="top"/>
          </w:tcPr>
          <w:p>
            <w:pPr>
              <w:jc w:val="center"/>
              <w:rPr>
                <w:rFonts w:ascii="宋体"/>
                <w:spacing w:val="-4"/>
                <w:sz w:val="24"/>
              </w:rPr>
            </w:pPr>
            <w:r>
              <w:rPr>
                <w:rFonts w:ascii="宋体"/>
                <w:spacing w:val="-4"/>
                <w:sz w:val="24"/>
              </w:rPr>
              <w:t>200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急性心肌梗死</w:t>
            </w:r>
          </w:p>
        </w:tc>
        <w:tc>
          <w:tcPr>
            <w:tcW w:w="1557" w:type="dxa"/>
            <w:vAlign w:val="top"/>
          </w:tcPr>
          <w:p>
            <w:pPr>
              <w:jc w:val="center"/>
              <w:rPr>
                <w:rFonts w:ascii="宋体"/>
                <w:spacing w:val="-4"/>
                <w:sz w:val="24"/>
              </w:rPr>
            </w:pPr>
            <w:r>
              <w:rPr>
                <w:rFonts w:ascii="宋体"/>
                <w:spacing w:val="-4"/>
                <w:sz w:val="24"/>
              </w:rPr>
              <w:t>200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心肌炎与心肌病</w:t>
            </w:r>
          </w:p>
        </w:tc>
        <w:tc>
          <w:tcPr>
            <w:tcW w:w="1557" w:type="dxa"/>
            <w:vAlign w:val="top"/>
          </w:tcPr>
          <w:p>
            <w:pPr>
              <w:jc w:val="center"/>
              <w:rPr>
                <w:rFonts w:ascii="宋体"/>
                <w:spacing w:val="-4"/>
                <w:sz w:val="24"/>
              </w:rPr>
            </w:pPr>
            <w:r>
              <w:rPr>
                <w:rFonts w:ascii="宋体"/>
                <w:spacing w:val="-4"/>
                <w:sz w:val="24"/>
              </w:rPr>
              <w:t>50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心包疾病</w:t>
            </w:r>
          </w:p>
        </w:tc>
        <w:tc>
          <w:tcPr>
            <w:tcW w:w="1557" w:type="dxa"/>
            <w:vAlign w:val="top"/>
          </w:tcPr>
          <w:p>
            <w:pPr>
              <w:jc w:val="center"/>
              <w:rPr>
                <w:rFonts w:ascii="宋体"/>
                <w:spacing w:val="-4"/>
                <w:sz w:val="24"/>
              </w:rPr>
            </w:pPr>
            <w:r>
              <w:rPr>
                <w:rFonts w:ascii="宋体"/>
                <w:spacing w:val="-4"/>
                <w:sz w:val="24"/>
              </w:rPr>
              <w:t>30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心脏填塞</w:t>
            </w:r>
          </w:p>
        </w:tc>
        <w:tc>
          <w:tcPr>
            <w:tcW w:w="1557" w:type="dxa"/>
            <w:vAlign w:val="top"/>
          </w:tcPr>
          <w:p>
            <w:pPr>
              <w:jc w:val="center"/>
              <w:rPr>
                <w:rFonts w:ascii="宋体"/>
                <w:spacing w:val="-4"/>
                <w:sz w:val="24"/>
              </w:rPr>
            </w:pPr>
            <w:r>
              <w:rPr>
                <w:rFonts w:ascii="宋体"/>
                <w:spacing w:val="-4"/>
                <w:sz w:val="24"/>
              </w:rPr>
              <w:t>10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感染性心内膜炎</w:t>
            </w:r>
          </w:p>
        </w:tc>
        <w:tc>
          <w:tcPr>
            <w:tcW w:w="1557" w:type="dxa"/>
            <w:vAlign w:val="top"/>
          </w:tcPr>
          <w:p>
            <w:pPr>
              <w:jc w:val="center"/>
              <w:rPr>
                <w:rFonts w:ascii="宋体"/>
                <w:spacing w:val="-4"/>
                <w:sz w:val="24"/>
              </w:rPr>
            </w:pPr>
            <w:r>
              <w:rPr>
                <w:rFonts w:ascii="宋体"/>
                <w:spacing w:val="-4"/>
                <w:sz w:val="24"/>
              </w:rPr>
              <w:t>10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常见的成人先天性心脏病</w:t>
            </w:r>
          </w:p>
        </w:tc>
        <w:tc>
          <w:tcPr>
            <w:tcW w:w="1557" w:type="dxa"/>
            <w:vAlign w:val="top"/>
          </w:tcPr>
          <w:p>
            <w:pPr>
              <w:jc w:val="center"/>
              <w:rPr>
                <w:rFonts w:ascii="宋体"/>
                <w:spacing w:val="-4"/>
                <w:sz w:val="24"/>
              </w:rPr>
            </w:pPr>
            <w:r>
              <w:rPr>
                <w:rFonts w:ascii="宋体"/>
                <w:spacing w:val="-4"/>
                <w:sz w:val="24"/>
              </w:rPr>
              <w:t>10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主动脉疾病</w:t>
            </w:r>
          </w:p>
        </w:tc>
        <w:tc>
          <w:tcPr>
            <w:tcW w:w="1557" w:type="dxa"/>
            <w:vAlign w:val="top"/>
          </w:tcPr>
          <w:p>
            <w:pPr>
              <w:jc w:val="center"/>
              <w:rPr>
                <w:rFonts w:ascii="宋体"/>
                <w:spacing w:val="-4"/>
                <w:sz w:val="24"/>
              </w:rPr>
            </w:pPr>
            <w:r>
              <w:rPr>
                <w:rFonts w:ascii="宋体"/>
                <w:spacing w:val="-4"/>
                <w:sz w:val="24"/>
              </w:rPr>
              <w:t>10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肺血管病</w:t>
            </w:r>
          </w:p>
        </w:tc>
        <w:tc>
          <w:tcPr>
            <w:tcW w:w="1557" w:type="dxa"/>
            <w:vAlign w:val="top"/>
          </w:tcPr>
          <w:p>
            <w:pPr>
              <w:jc w:val="center"/>
              <w:rPr>
                <w:rFonts w:ascii="宋体"/>
                <w:spacing w:val="-4"/>
                <w:sz w:val="24"/>
              </w:rPr>
            </w:pPr>
            <w:r>
              <w:rPr>
                <w:rFonts w:ascii="宋体"/>
                <w:spacing w:val="-4"/>
                <w:sz w:val="24"/>
              </w:rPr>
              <w:t>10</w:t>
            </w:r>
          </w:p>
        </w:tc>
      </w:tr>
      <w:tr>
        <w:trPr>
          <w:trHeight w:val="510" w:hRule="exact"/>
        </w:trPr>
        <w:tc>
          <w:tcPr>
            <w:tcW w:w="7061" w:type="dxa"/>
            <w:gridSpan w:val="13"/>
            <w:vAlign w:val="top"/>
          </w:tcPr>
          <w:p>
            <w:pPr>
              <w:jc w:val="center"/>
              <w:rPr>
                <w:rFonts w:hint="eastAsia" w:ascii="宋体"/>
                <w:spacing w:val="-4"/>
                <w:sz w:val="24"/>
              </w:rPr>
            </w:pPr>
            <w:r>
              <w:rPr>
                <w:rFonts w:hint="eastAsia" w:ascii="宋体"/>
                <w:b/>
                <w:spacing w:val="-4"/>
                <w:sz w:val="24"/>
              </w:rPr>
              <w:t>呼吸内科</w:t>
            </w:r>
          </w:p>
        </w:tc>
        <w:tc>
          <w:tcPr>
            <w:tcW w:w="1557" w:type="dxa"/>
            <w:vAlign w:val="top"/>
          </w:tcPr>
          <w:p>
            <w:pPr>
              <w:jc w:val="center"/>
              <w:rPr>
                <w:rFonts w:ascii="宋体"/>
                <w:spacing w:val="-4"/>
                <w:sz w:val="24"/>
              </w:rPr>
            </w:pPr>
          </w:p>
        </w:tc>
      </w:tr>
      <w:tr>
        <w:trPr>
          <w:trHeight w:val="510" w:hRule="exact"/>
        </w:trPr>
        <w:tc>
          <w:tcPr>
            <w:tcW w:w="7061" w:type="dxa"/>
            <w:gridSpan w:val="13"/>
            <w:vAlign w:val="top"/>
          </w:tcPr>
          <w:p>
            <w:pPr>
              <w:jc w:val="center"/>
              <w:rPr>
                <w:rFonts w:ascii="宋体"/>
                <w:spacing w:val="-4"/>
                <w:sz w:val="24"/>
              </w:rPr>
            </w:pPr>
            <w:r>
              <w:rPr>
                <w:rFonts w:ascii="宋体"/>
                <w:spacing w:val="-4"/>
                <w:sz w:val="24"/>
              </w:rPr>
              <w:t xml:space="preserve"> </w:t>
            </w:r>
            <w:r>
              <w:rPr>
                <w:rFonts w:hint="eastAsia" w:ascii="宋体"/>
                <w:spacing w:val="-4"/>
                <w:sz w:val="24"/>
              </w:rPr>
              <w:t>慢性咳嗽</w:t>
            </w:r>
            <w:r>
              <w:rPr>
                <w:rFonts w:ascii="宋体"/>
                <w:spacing w:val="-4"/>
                <w:sz w:val="24"/>
              </w:rPr>
              <w:t xml:space="preserve">( </w:t>
            </w:r>
            <w:r>
              <w:rPr>
                <w:rFonts w:hint="eastAsia" w:ascii="宋体"/>
                <w:spacing w:val="-4"/>
                <w:sz w:val="24"/>
              </w:rPr>
              <w:t>包括门诊</w:t>
            </w:r>
            <w:r>
              <w:rPr>
                <w:rFonts w:ascii="宋体"/>
                <w:spacing w:val="-4"/>
                <w:sz w:val="24"/>
              </w:rPr>
              <w:t>)</w:t>
            </w:r>
          </w:p>
          <w:p>
            <w:pPr>
              <w:jc w:val="center"/>
              <w:rPr>
                <w:rFonts w:ascii="宋体"/>
                <w:spacing w:val="-4"/>
                <w:sz w:val="24"/>
              </w:rPr>
            </w:pPr>
          </w:p>
        </w:tc>
        <w:tc>
          <w:tcPr>
            <w:tcW w:w="1557" w:type="dxa"/>
            <w:vAlign w:val="top"/>
          </w:tcPr>
          <w:p>
            <w:pPr>
              <w:jc w:val="center"/>
              <w:rPr>
                <w:rFonts w:ascii="宋体"/>
                <w:spacing w:val="-4"/>
                <w:sz w:val="24"/>
              </w:rPr>
            </w:pPr>
            <w:r>
              <w:rPr>
                <w:rFonts w:ascii="宋体"/>
                <w:spacing w:val="-4"/>
                <w:sz w:val="24"/>
              </w:rPr>
              <w:t>200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上呼吸道感染</w:t>
            </w:r>
            <w:r>
              <w:rPr>
                <w:rFonts w:ascii="宋体"/>
                <w:spacing w:val="-4"/>
                <w:sz w:val="24"/>
              </w:rPr>
              <w:t xml:space="preserve">( </w:t>
            </w:r>
            <w:r>
              <w:rPr>
                <w:rFonts w:hint="eastAsia" w:ascii="宋体"/>
                <w:spacing w:val="-4"/>
                <w:sz w:val="24"/>
              </w:rPr>
              <w:t>包括门诊</w:t>
            </w:r>
            <w:r>
              <w:rPr>
                <w:rFonts w:ascii="宋体"/>
                <w:spacing w:val="-4"/>
                <w:sz w:val="24"/>
              </w:rPr>
              <w:t>)</w:t>
            </w:r>
          </w:p>
        </w:tc>
        <w:tc>
          <w:tcPr>
            <w:tcW w:w="1557" w:type="dxa"/>
            <w:vAlign w:val="top"/>
          </w:tcPr>
          <w:p>
            <w:pPr>
              <w:jc w:val="center"/>
              <w:rPr>
                <w:rFonts w:ascii="宋体"/>
                <w:spacing w:val="-4"/>
                <w:sz w:val="24"/>
              </w:rPr>
            </w:pPr>
            <w:r>
              <w:rPr>
                <w:rFonts w:ascii="宋体"/>
                <w:spacing w:val="-4"/>
                <w:sz w:val="24"/>
              </w:rPr>
              <w:t>300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慢性支气管炎</w:t>
            </w:r>
            <w:r>
              <w:rPr>
                <w:rFonts w:ascii="宋体"/>
                <w:spacing w:val="-4"/>
                <w:sz w:val="24"/>
              </w:rPr>
              <w:t xml:space="preserve">( </w:t>
            </w:r>
            <w:r>
              <w:rPr>
                <w:rFonts w:hint="eastAsia" w:ascii="宋体"/>
                <w:spacing w:val="-4"/>
                <w:sz w:val="24"/>
              </w:rPr>
              <w:t>包括门诊</w:t>
            </w:r>
            <w:r>
              <w:rPr>
                <w:rFonts w:ascii="宋体"/>
                <w:spacing w:val="-4"/>
                <w:sz w:val="24"/>
              </w:rPr>
              <w:t>)</w:t>
            </w:r>
          </w:p>
        </w:tc>
        <w:tc>
          <w:tcPr>
            <w:tcW w:w="1557" w:type="dxa"/>
            <w:vAlign w:val="top"/>
          </w:tcPr>
          <w:p>
            <w:pPr>
              <w:jc w:val="center"/>
              <w:rPr>
                <w:rFonts w:ascii="宋体"/>
                <w:spacing w:val="-4"/>
                <w:sz w:val="24"/>
              </w:rPr>
            </w:pPr>
            <w:r>
              <w:rPr>
                <w:rFonts w:ascii="宋体"/>
                <w:spacing w:val="-4"/>
                <w:sz w:val="24"/>
              </w:rPr>
              <w:t>2000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支气管扩张</w:t>
            </w:r>
          </w:p>
        </w:tc>
        <w:tc>
          <w:tcPr>
            <w:tcW w:w="1557" w:type="dxa"/>
            <w:vAlign w:val="top"/>
          </w:tcPr>
          <w:p>
            <w:pPr>
              <w:jc w:val="center"/>
              <w:rPr>
                <w:rFonts w:ascii="宋体"/>
                <w:spacing w:val="-4"/>
                <w:sz w:val="24"/>
              </w:rPr>
            </w:pPr>
            <w:r>
              <w:rPr>
                <w:rFonts w:ascii="宋体"/>
                <w:spacing w:val="-4"/>
                <w:sz w:val="24"/>
              </w:rPr>
              <w:t>100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慢性阻塞性肺疾病</w:t>
            </w:r>
          </w:p>
        </w:tc>
        <w:tc>
          <w:tcPr>
            <w:tcW w:w="1557" w:type="dxa"/>
            <w:vAlign w:val="top"/>
          </w:tcPr>
          <w:p>
            <w:pPr>
              <w:jc w:val="center"/>
              <w:rPr>
                <w:rFonts w:ascii="宋体"/>
                <w:spacing w:val="-4"/>
                <w:sz w:val="24"/>
              </w:rPr>
            </w:pPr>
            <w:r>
              <w:rPr>
                <w:rFonts w:ascii="宋体"/>
                <w:spacing w:val="-4"/>
                <w:sz w:val="24"/>
              </w:rPr>
              <w:t>500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肺心病</w:t>
            </w:r>
          </w:p>
        </w:tc>
        <w:tc>
          <w:tcPr>
            <w:tcW w:w="1557" w:type="dxa"/>
            <w:vAlign w:val="top"/>
          </w:tcPr>
          <w:p>
            <w:pPr>
              <w:jc w:val="center"/>
              <w:rPr>
                <w:rFonts w:ascii="宋体"/>
                <w:spacing w:val="-4"/>
                <w:sz w:val="24"/>
              </w:rPr>
            </w:pPr>
            <w:r>
              <w:rPr>
                <w:rFonts w:ascii="宋体"/>
                <w:spacing w:val="-4"/>
                <w:sz w:val="24"/>
              </w:rPr>
              <w:t>100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肺结核</w:t>
            </w:r>
            <w:r>
              <w:rPr>
                <w:rFonts w:ascii="宋体"/>
                <w:spacing w:val="-4"/>
                <w:sz w:val="24"/>
              </w:rPr>
              <w:t xml:space="preserve">( </w:t>
            </w:r>
            <w:r>
              <w:rPr>
                <w:rFonts w:hint="eastAsia" w:ascii="宋体"/>
                <w:spacing w:val="-4"/>
                <w:sz w:val="24"/>
              </w:rPr>
              <w:t>为门诊病例</w:t>
            </w:r>
            <w:r>
              <w:rPr>
                <w:rFonts w:ascii="宋体"/>
                <w:spacing w:val="-4"/>
                <w:sz w:val="24"/>
              </w:rPr>
              <w:t>)</w:t>
            </w:r>
          </w:p>
        </w:tc>
        <w:tc>
          <w:tcPr>
            <w:tcW w:w="1557" w:type="dxa"/>
            <w:vAlign w:val="top"/>
          </w:tcPr>
          <w:p>
            <w:pPr>
              <w:jc w:val="center"/>
              <w:rPr>
                <w:rFonts w:ascii="宋体"/>
                <w:spacing w:val="-4"/>
                <w:sz w:val="24"/>
              </w:rPr>
            </w:pPr>
            <w:r>
              <w:rPr>
                <w:rFonts w:ascii="宋体"/>
                <w:spacing w:val="-4"/>
                <w:sz w:val="24"/>
              </w:rPr>
              <w:t>50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肺脓肿</w:t>
            </w:r>
          </w:p>
        </w:tc>
        <w:tc>
          <w:tcPr>
            <w:tcW w:w="1557" w:type="dxa"/>
            <w:vAlign w:val="top"/>
          </w:tcPr>
          <w:p>
            <w:pPr>
              <w:jc w:val="center"/>
              <w:rPr>
                <w:rFonts w:ascii="宋体"/>
                <w:spacing w:val="-4"/>
                <w:sz w:val="24"/>
              </w:rPr>
            </w:pPr>
            <w:r>
              <w:rPr>
                <w:rFonts w:ascii="宋体"/>
                <w:spacing w:val="-4"/>
                <w:sz w:val="24"/>
              </w:rPr>
              <w:t>20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自发性气胸</w:t>
            </w:r>
          </w:p>
        </w:tc>
        <w:tc>
          <w:tcPr>
            <w:tcW w:w="1557" w:type="dxa"/>
            <w:vAlign w:val="top"/>
          </w:tcPr>
          <w:p>
            <w:pPr>
              <w:jc w:val="center"/>
              <w:rPr>
                <w:rFonts w:ascii="宋体"/>
                <w:spacing w:val="-4"/>
                <w:sz w:val="24"/>
              </w:rPr>
            </w:pPr>
            <w:r>
              <w:rPr>
                <w:rFonts w:ascii="宋体"/>
                <w:spacing w:val="-4"/>
                <w:sz w:val="24"/>
              </w:rPr>
              <w:t>20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肺动脉栓塞</w:t>
            </w:r>
          </w:p>
        </w:tc>
        <w:tc>
          <w:tcPr>
            <w:tcW w:w="1557" w:type="dxa"/>
            <w:vAlign w:val="top"/>
          </w:tcPr>
          <w:p>
            <w:pPr>
              <w:jc w:val="center"/>
              <w:rPr>
                <w:rFonts w:ascii="宋体"/>
                <w:spacing w:val="-4"/>
                <w:sz w:val="24"/>
              </w:rPr>
            </w:pPr>
            <w:r>
              <w:rPr>
                <w:rFonts w:ascii="宋体"/>
                <w:spacing w:val="-4"/>
                <w:sz w:val="24"/>
              </w:rPr>
              <w:t>20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急性支气管炎</w:t>
            </w:r>
            <w:r>
              <w:rPr>
                <w:rFonts w:ascii="宋体"/>
                <w:spacing w:val="-4"/>
                <w:sz w:val="24"/>
              </w:rPr>
              <w:t xml:space="preserve">( </w:t>
            </w:r>
            <w:r>
              <w:rPr>
                <w:rFonts w:hint="eastAsia" w:ascii="宋体"/>
                <w:spacing w:val="-4"/>
                <w:sz w:val="24"/>
              </w:rPr>
              <w:t>包括门诊</w:t>
            </w:r>
            <w:r>
              <w:rPr>
                <w:rFonts w:ascii="宋体"/>
                <w:spacing w:val="-4"/>
                <w:sz w:val="24"/>
              </w:rPr>
              <w:t>)</w:t>
            </w:r>
          </w:p>
        </w:tc>
        <w:tc>
          <w:tcPr>
            <w:tcW w:w="1557" w:type="dxa"/>
            <w:vAlign w:val="top"/>
          </w:tcPr>
          <w:p>
            <w:pPr>
              <w:jc w:val="center"/>
              <w:rPr>
                <w:rFonts w:ascii="宋体"/>
                <w:spacing w:val="-4"/>
                <w:sz w:val="24"/>
              </w:rPr>
            </w:pPr>
            <w:r>
              <w:rPr>
                <w:rFonts w:ascii="宋体"/>
                <w:spacing w:val="-4"/>
                <w:sz w:val="24"/>
              </w:rPr>
              <w:t>300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支气管哮喘</w:t>
            </w:r>
            <w:r>
              <w:rPr>
                <w:rFonts w:ascii="宋体"/>
                <w:spacing w:val="-4"/>
                <w:sz w:val="24"/>
              </w:rPr>
              <w:t xml:space="preserve">( </w:t>
            </w:r>
            <w:r>
              <w:rPr>
                <w:rFonts w:hint="eastAsia" w:ascii="宋体"/>
                <w:spacing w:val="-4"/>
                <w:sz w:val="24"/>
              </w:rPr>
              <w:t>包括门急诊</w:t>
            </w:r>
            <w:r>
              <w:rPr>
                <w:rFonts w:ascii="宋体"/>
                <w:spacing w:val="-4"/>
                <w:sz w:val="24"/>
              </w:rPr>
              <w:t>)</w:t>
            </w:r>
          </w:p>
        </w:tc>
        <w:tc>
          <w:tcPr>
            <w:tcW w:w="1557" w:type="dxa"/>
            <w:vAlign w:val="top"/>
          </w:tcPr>
          <w:p>
            <w:pPr>
              <w:jc w:val="center"/>
              <w:rPr>
                <w:rFonts w:ascii="宋体"/>
                <w:spacing w:val="-4"/>
                <w:sz w:val="24"/>
              </w:rPr>
            </w:pPr>
            <w:r>
              <w:rPr>
                <w:rFonts w:ascii="宋体"/>
                <w:spacing w:val="-4"/>
                <w:sz w:val="24"/>
              </w:rPr>
              <w:t>100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肺炎</w:t>
            </w:r>
            <w:r>
              <w:rPr>
                <w:rFonts w:ascii="宋体"/>
                <w:spacing w:val="-4"/>
                <w:sz w:val="24"/>
              </w:rPr>
              <w:t xml:space="preserve">( </w:t>
            </w:r>
            <w:r>
              <w:rPr>
                <w:rFonts w:hint="eastAsia" w:ascii="宋体"/>
                <w:spacing w:val="-4"/>
                <w:sz w:val="24"/>
              </w:rPr>
              <w:t>包括社区获得性及医院获得性及门急诊</w:t>
            </w:r>
            <w:r>
              <w:rPr>
                <w:rFonts w:ascii="宋体"/>
                <w:spacing w:val="-4"/>
                <w:sz w:val="24"/>
              </w:rPr>
              <w:t>)</w:t>
            </w:r>
          </w:p>
        </w:tc>
        <w:tc>
          <w:tcPr>
            <w:tcW w:w="1557" w:type="dxa"/>
            <w:vAlign w:val="top"/>
          </w:tcPr>
          <w:p>
            <w:pPr>
              <w:jc w:val="center"/>
              <w:rPr>
                <w:rFonts w:ascii="宋体"/>
                <w:spacing w:val="-4"/>
                <w:sz w:val="24"/>
              </w:rPr>
            </w:pPr>
            <w:r>
              <w:rPr>
                <w:rFonts w:ascii="宋体"/>
                <w:spacing w:val="-4"/>
                <w:sz w:val="24"/>
              </w:rPr>
              <w:t>300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胸腔积液</w:t>
            </w:r>
          </w:p>
        </w:tc>
        <w:tc>
          <w:tcPr>
            <w:tcW w:w="1557" w:type="dxa"/>
            <w:vAlign w:val="top"/>
          </w:tcPr>
          <w:p>
            <w:pPr>
              <w:jc w:val="center"/>
              <w:rPr>
                <w:rFonts w:ascii="宋体"/>
                <w:spacing w:val="-4"/>
                <w:sz w:val="24"/>
              </w:rPr>
            </w:pPr>
            <w:r>
              <w:rPr>
                <w:rFonts w:ascii="宋体"/>
                <w:spacing w:val="-4"/>
                <w:sz w:val="24"/>
              </w:rPr>
              <w:t>80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支气管肺癌</w:t>
            </w:r>
          </w:p>
        </w:tc>
        <w:tc>
          <w:tcPr>
            <w:tcW w:w="1557" w:type="dxa"/>
            <w:vAlign w:val="top"/>
          </w:tcPr>
          <w:p>
            <w:pPr>
              <w:jc w:val="center"/>
              <w:rPr>
                <w:rFonts w:ascii="宋体"/>
                <w:spacing w:val="-4"/>
                <w:sz w:val="24"/>
              </w:rPr>
            </w:pPr>
            <w:r>
              <w:rPr>
                <w:rFonts w:ascii="宋体"/>
                <w:spacing w:val="-4"/>
                <w:sz w:val="24"/>
              </w:rPr>
              <w:t>30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咯血</w:t>
            </w:r>
          </w:p>
        </w:tc>
        <w:tc>
          <w:tcPr>
            <w:tcW w:w="1557" w:type="dxa"/>
            <w:vAlign w:val="top"/>
          </w:tcPr>
          <w:p>
            <w:pPr>
              <w:jc w:val="center"/>
              <w:rPr>
                <w:rFonts w:ascii="宋体"/>
                <w:spacing w:val="-4"/>
                <w:sz w:val="24"/>
              </w:rPr>
            </w:pPr>
            <w:r>
              <w:rPr>
                <w:rFonts w:ascii="宋体"/>
                <w:spacing w:val="-4"/>
                <w:sz w:val="24"/>
              </w:rPr>
              <w:t>40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呼吸衰竭</w:t>
            </w:r>
          </w:p>
        </w:tc>
        <w:tc>
          <w:tcPr>
            <w:tcW w:w="1557" w:type="dxa"/>
            <w:vAlign w:val="top"/>
          </w:tcPr>
          <w:p>
            <w:pPr>
              <w:jc w:val="center"/>
              <w:rPr>
                <w:rFonts w:ascii="宋体"/>
                <w:spacing w:val="-4"/>
                <w:sz w:val="24"/>
              </w:rPr>
            </w:pPr>
            <w:r>
              <w:rPr>
                <w:rFonts w:ascii="宋体"/>
                <w:spacing w:val="-4"/>
                <w:sz w:val="24"/>
              </w:rPr>
              <w:t>200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肺间质病</w:t>
            </w:r>
          </w:p>
        </w:tc>
        <w:tc>
          <w:tcPr>
            <w:tcW w:w="1557" w:type="dxa"/>
            <w:vAlign w:val="top"/>
          </w:tcPr>
          <w:p>
            <w:pPr>
              <w:jc w:val="center"/>
              <w:rPr>
                <w:rFonts w:ascii="宋体"/>
                <w:spacing w:val="-4"/>
                <w:sz w:val="24"/>
              </w:rPr>
            </w:pPr>
            <w:r>
              <w:rPr>
                <w:rFonts w:ascii="宋体"/>
                <w:spacing w:val="-4"/>
                <w:sz w:val="24"/>
              </w:rPr>
              <w:t>20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肺部良性肿瘤</w:t>
            </w:r>
          </w:p>
        </w:tc>
        <w:tc>
          <w:tcPr>
            <w:tcW w:w="1557" w:type="dxa"/>
            <w:vAlign w:val="top"/>
          </w:tcPr>
          <w:p>
            <w:pPr>
              <w:jc w:val="center"/>
              <w:rPr>
                <w:rFonts w:ascii="宋体"/>
                <w:spacing w:val="-4"/>
                <w:sz w:val="24"/>
              </w:rPr>
            </w:pPr>
            <w:r>
              <w:rPr>
                <w:rFonts w:ascii="宋体"/>
                <w:spacing w:val="-4"/>
                <w:sz w:val="24"/>
              </w:rPr>
              <w:t>10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结节病</w:t>
            </w:r>
          </w:p>
        </w:tc>
        <w:tc>
          <w:tcPr>
            <w:tcW w:w="1557" w:type="dxa"/>
            <w:vAlign w:val="top"/>
          </w:tcPr>
          <w:p>
            <w:pPr>
              <w:jc w:val="center"/>
              <w:rPr>
                <w:rFonts w:ascii="宋体"/>
                <w:spacing w:val="-4"/>
                <w:sz w:val="24"/>
              </w:rPr>
            </w:pPr>
            <w:r>
              <w:rPr>
                <w:rFonts w:ascii="宋体"/>
                <w:spacing w:val="-4"/>
                <w:sz w:val="24"/>
              </w:rPr>
              <w:t>2</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肺真菌病</w:t>
            </w:r>
          </w:p>
          <w:p>
            <w:pPr>
              <w:jc w:val="center"/>
              <w:rPr>
                <w:rFonts w:ascii="宋体"/>
                <w:spacing w:val="-4"/>
                <w:sz w:val="24"/>
              </w:rPr>
            </w:pPr>
          </w:p>
        </w:tc>
        <w:tc>
          <w:tcPr>
            <w:tcW w:w="1557" w:type="dxa"/>
            <w:vAlign w:val="top"/>
          </w:tcPr>
          <w:p>
            <w:pPr>
              <w:jc w:val="center"/>
              <w:rPr>
                <w:rFonts w:ascii="宋体"/>
                <w:spacing w:val="-4"/>
                <w:sz w:val="24"/>
              </w:rPr>
            </w:pPr>
            <w:r>
              <w:rPr>
                <w:rFonts w:ascii="宋体"/>
                <w:spacing w:val="-4"/>
                <w:sz w:val="24"/>
              </w:rPr>
              <w:t>10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睡眠呼吸暂停综合征</w:t>
            </w:r>
          </w:p>
        </w:tc>
        <w:tc>
          <w:tcPr>
            <w:tcW w:w="1557" w:type="dxa"/>
            <w:vAlign w:val="top"/>
          </w:tcPr>
          <w:p>
            <w:pPr>
              <w:jc w:val="center"/>
              <w:rPr>
                <w:rFonts w:ascii="宋体"/>
                <w:spacing w:val="-4"/>
                <w:sz w:val="24"/>
              </w:rPr>
            </w:pPr>
            <w:r>
              <w:rPr>
                <w:rFonts w:ascii="宋体"/>
                <w:spacing w:val="-4"/>
                <w:sz w:val="24"/>
              </w:rPr>
              <w:t>10</w:t>
            </w:r>
          </w:p>
        </w:tc>
      </w:tr>
      <w:tr>
        <w:trPr>
          <w:trHeight w:val="510" w:hRule="exact"/>
        </w:trPr>
        <w:tc>
          <w:tcPr>
            <w:tcW w:w="7061" w:type="dxa"/>
            <w:gridSpan w:val="13"/>
            <w:vAlign w:val="top"/>
          </w:tcPr>
          <w:p>
            <w:pPr>
              <w:jc w:val="center"/>
              <w:rPr>
                <w:rFonts w:hint="eastAsia" w:ascii="宋体"/>
                <w:spacing w:val="-4"/>
                <w:sz w:val="24"/>
              </w:rPr>
            </w:pPr>
            <w:r>
              <w:rPr>
                <w:rFonts w:hint="eastAsia" w:ascii="宋体"/>
                <w:b/>
                <w:spacing w:val="-4"/>
                <w:sz w:val="24"/>
                <w:szCs w:val="24"/>
              </w:rPr>
              <w:t>消化内科</w:t>
            </w:r>
            <w:r>
              <w:rPr>
                <w:rFonts w:ascii="宋体"/>
                <w:b/>
                <w:spacing w:val="-4"/>
                <w:sz w:val="24"/>
                <w:szCs w:val="24"/>
              </w:rPr>
              <w:t xml:space="preserve">  </w:t>
            </w:r>
          </w:p>
        </w:tc>
        <w:tc>
          <w:tcPr>
            <w:tcW w:w="1557" w:type="dxa"/>
            <w:vAlign w:val="top"/>
          </w:tcPr>
          <w:p>
            <w:pPr>
              <w:jc w:val="center"/>
              <w:rPr>
                <w:rFonts w:ascii="宋体"/>
                <w:spacing w:val="-4"/>
                <w:sz w:val="24"/>
              </w:rPr>
            </w:pPr>
          </w:p>
        </w:tc>
      </w:tr>
      <w:tr>
        <w:trPr>
          <w:trHeight w:val="510" w:hRule="exact"/>
        </w:trPr>
        <w:tc>
          <w:tcPr>
            <w:tcW w:w="7061" w:type="dxa"/>
            <w:gridSpan w:val="13"/>
            <w:vAlign w:val="top"/>
          </w:tcPr>
          <w:p>
            <w:pPr>
              <w:jc w:val="center"/>
              <w:rPr>
                <w:rFonts w:ascii="宋体"/>
                <w:b/>
                <w:spacing w:val="-4"/>
                <w:sz w:val="24"/>
                <w:szCs w:val="24"/>
              </w:rPr>
            </w:pPr>
            <w:r>
              <w:rPr>
                <w:rFonts w:ascii="宋体"/>
                <w:b/>
                <w:spacing w:val="-4"/>
                <w:sz w:val="24"/>
                <w:szCs w:val="24"/>
              </w:rPr>
              <w:t xml:space="preserve">            </w:t>
            </w:r>
            <w:r>
              <w:rPr>
                <w:rFonts w:hint="eastAsia" w:ascii="宋体"/>
                <w:b/>
                <w:spacing w:val="-4"/>
                <w:sz w:val="24"/>
                <w:szCs w:val="24"/>
                <w:lang w:val="en-US" w:eastAsia="zh-CN"/>
              </w:rPr>
              <w:t xml:space="preserve">    </w:t>
            </w:r>
            <w:r>
              <w:rPr>
                <w:rFonts w:ascii="宋体"/>
                <w:b/>
                <w:spacing w:val="-4"/>
                <w:sz w:val="24"/>
                <w:szCs w:val="24"/>
              </w:rPr>
              <w:t xml:space="preserve">  </w:t>
            </w:r>
            <w:r>
              <w:rPr>
                <w:rFonts w:hint="eastAsia" w:ascii="FZSSK--GBK1-0" w:hAnsi="Times New Roman" w:eastAsia="FZSSK--GBK1-0" w:cs="FZSSK--GBK1-0"/>
                <w:kern w:val="0"/>
                <w:sz w:val="24"/>
                <w:szCs w:val="24"/>
              </w:rPr>
              <w:t>胃食管反流性疾病</w:t>
            </w:r>
            <w:r>
              <w:rPr>
                <w:rFonts w:ascii="E-BZ" w:hAnsi="Times New Roman" w:eastAsia="E-BZ" w:cs="E-BZ"/>
                <w:kern w:val="0"/>
                <w:sz w:val="24"/>
                <w:szCs w:val="24"/>
              </w:rPr>
              <w:t>(</w:t>
            </w:r>
            <w:r>
              <w:rPr>
                <w:rFonts w:hint="eastAsia" w:ascii="FZSSK--GBK1-0" w:hAnsi="Times New Roman" w:eastAsia="FZSSK--GBK1-0" w:cs="FZSSK--GBK1-0"/>
                <w:kern w:val="0"/>
                <w:sz w:val="24"/>
                <w:szCs w:val="24"/>
              </w:rPr>
              <w:t>包括门诊</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100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lang w:val="en-US" w:eastAsia="zh-CN"/>
              </w:rPr>
              <w:t xml:space="preserve">      </w:t>
            </w:r>
            <w:r>
              <w:rPr>
                <w:rFonts w:hint="eastAsia" w:ascii="FZSSK--GBK1-0" w:hAnsi="Times New Roman" w:eastAsia="FZSSK--GBK1-0" w:cs="FZSSK--GBK1-0"/>
                <w:kern w:val="0"/>
                <w:sz w:val="24"/>
                <w:szCs w:val="24"/>
              </w:rPr>
              <w:t>慢性胃炎</w:t>
            </w:r>
            <w:r>
              <w:rPr>
                <w:rFonts w:ascii="E-BZ" w:hAnsi="Times New Roman" w:eastAsia="E-BZ" w:cs="E-BZ"/>
                <w:kern w:val="0"/>
                <w:sz w:val="24"/>
                <w:szCs w:val="24"/>
              </w:rPr>
              <w:t>(</w:t>
            </w:r>
            <w:r>
              <w:rPr>
                <w:rFonts w:hint="eastAsia" w:ascii="FZSSK--GBK1-0" w:hAnsi="Times New Roman" w:eastAsia="FZSSK--GBK1-0" w:cs="FZSSK--GBK1-0"/>
                <w:kern w:val="0"/>
                <w:sz w:val="24"/>
                <w:szCs w:val="24"/>
              </w:rPr>
              <w:t>包括门诊</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200</w:t>
            </w:r>
          </w:p>
        </w:tc>
      </w:tr>
      <w:tr>
        <w:trPr>
          <w:trHeight w:val="510" w:hRule="exact"/>
        </w:trPr>
        <w:tc>
          <w:tcPr>
            <w:tcW w:w="7061" w:type="dxa"/>
            <w:gridSpan w:val="13"/>
            <w:vAlign w:val="top"/>
          </w:tcPr>
          <w:p>
            <w:pPr>
              <w:jc w:val="center"/>
              <w:rPr>
                <w:rFonts w:ascii="宋体"/>
                <w:spacing w:val="-4"/>
                <w:sz w:val="24"/>
                <w:szCs w:val="24"/>
              </w:rPr>
            </w:pPr>
            <w:r>
              <w:rPr>
                <w:rFonts w:hint="eastAsia" w:ascii="宋体"/>
                <w:spacing w:val="-4"/>
                <w:sz w:val="24"/>
                <w:szCs w:val="24"/>
              </w:rPr>
              <w:t>胃癌</w:t>
            </w:r>
          </w:p>
        </w:tc>
        <w:tc>
          <w:tcPr>
            <w:tcW w:w="1557" w:type="dxa"/>
            <w:vAlign w:val="top"/>
          </w:tcPr>
          <w:p>
            <w:pPr>
              <w:jc w:val="center"/>
              <w:rPr>
                <w:rFonts w:ascii="宋体"/>
                <w:spacing w:val="-4"/>
                <w:sz w:val="24"/>
                <w:szCs w:val="24"/>
              </w:rPr>
            </w:pPr>
            <w:r>
              <w:rPr>
                <w:rFonts w:ascii="宋体"/>
                <w:spacing w:val="-4"/>
                <w:sz w:val="24"/>
                <w:szCs w:val="24"/>
              </w:rPr>
              <w:t>100</w:t>
            </w:r>
          </w:p>
        </w:tc>
      </w:tr>
      <w:tr>
        <w:trPr>
          <w:trHeight w:val="510" w:hRule="exact"/>
        </w:trPr>
        <w:tc>
          <w:tcPr>
            <w:tcW w:w="7061" w:type="dxa"/>
            <w:gridSpan w:val="13"/>
            <w:vAlign w:val="top"/>
          </w:tcPr>
          <w:p>
            <w:pPr>
              <w:jc w:val="center"/>
              <w:rPr>
                <w:rFonts w:ascii="宋体"/>
                <w:spacing w:val="-4"/>
                <w:sz w:val="24"/>
                <w:szCs w:val="24"/>
              </w:rPr>
            </w:pPr>
            <w:r>
              <w:rPr>
                <w:rFonts w:hint="eastAsia" w:ascii="宋体"/>
                <w:spacing w:val="-4"/>
                <w:sz w:val="24"/>
                <w:szCs w:val="24"/>
              </w:rPr>
              <w:t>结肠癌</w:t>
            </w:r>
          </w:p>
        </w:tc>
        <w:tc>
          <w:tcPr>
            <w:tcW w:w="1557" w:type="dxa"/>
            <w:vAlign w:val="top"/>
          </w:tcPr>
          <w:p>
            <w:pPr>
              <w:jc w:val="center"/>
              <w:rPr>
                <w:rFonts w:ascii="宋体"/>
                <w:spacing w:val="-4"/>
                <w:sz w:val="24"/>
                <w:szCs w:val="24"/>
              </w:rPr>
            </w:pPr>
            <w:r>
              <w:rPr>
                <w:rFonts w:ascii="宋体"/>
                <w:spacing w:val="-4"/>
                <w:sz w:val="24"/>
                <w:szCs w:val="24"/>
              </w:rPr>
              <w:t>20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急性胰腺炎</w:t>
            </w:r>
          </w:p>
        </w:tc>
        <w:tc>
          <w:tcPr>
            <w:tcW w:w="1557" w:type="dxa"/>
            <w:vAlign w:val="top"/>
          </w:tcPr>
          <w:p>
            <w:pPr>
              <w:jc w:val="center"/>
              <w:rPr>
                <w:rFonts w:ascii="宋体"/>
                <w:spacing w:val="-4"/>
                <w:sz w:val="24"/>
                <w:szCs w:val="24"/>
              </w:rPr>
            </w:pPr>
            <w:r>
              <w:rPr>
                <w:rFonts w:ascii="宋体"/>
                <w:spacing w:val="-4"/>
                <w:sz w:val="24"/>
                <w:szCs w:val="24"/>
              </w:rPr>
              <w:t>20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肝炎后肝硬化</w:t>
            </w:r>
          </w:p>
        </w:tc>
        <w:tc>
          <w:tcPr>
            <w:tcW w:w="1557" w:type="dxa"/>
            <w:vAlign w:val="top"/>
          </w:tcPr>
          <w:p>
            <w:pPr>
              <w:jc w:val="center"/>
              <w:rPr>
                <w:rFonts w:ascii="宋体"/>
                <w:spacing w:val="-4"/>
                <w:sz w:val="24"/>
                <w:szCs w:val="24"/>
              </w:rPr>
            </w:pPr>
            <w:r>
              <w:rPr>
                <w:rFonts w:ascii="宋体"/>
                <w:spacing w:val="-4"/>
                <w:sz w:val="24"/>
                <w:szCs w:val="24"/>
              </w:rPr>
              <w:t>50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肝性脑病</w:t>
            </w:r>
          </w:p>
        </w:tc>
        <w:tc>
          <w:tcPr>
            <w:tcW w:w="1557" w:type="dxa"/>
            <w:vAlign w:val="top"/>
          </w:tcPr>
          <w:p>
            <w:pPr>
              <w:jc w:val="center"/>
              <w:rPr>
                <w:rFonts w:ascii="宋体"/>
                <w:spacing w:val="-4"/>
                <w:sz w:val="24"/>
                <w:szCs w:val="24"/>
              </w:rPr>
            </w:pPr>
            <w:r>
              <w:rPr>
                <w:rFonts w:ascii="宋体"/>
                <w:spacing w:val="-4"/>
                <w:sz w:val="24"/>
                <w:szCs w:val="24"/>
              </w:rPr>
              <w:t>50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急性胆道感染</w:t>
            </w:r>
          </w:p>
        </w:tc>
        <w:tc>
          <w:tcPr>
            <w:tcW w:w="1557" w:type="dxa"/>
            <w:vAlign w:val="top"/>
          </w:tcPr>
          <w:p>
            <w:pPr>
              <w:jc w:val="center"/>
              <w:rPr>
                <w:rFonts w:ascii="宋体"/>
                <w:spacing w:val="-4"/>
                <w:sz w:val="24"/>
                <w:szCs w:val="24"/>
              </w:rPr>
            </w:pPr>
            <w:r>
              <w:rPr>
                <w:rFonts w:ascii="宋体"/>
                <w:spacing w:val="-4"/>
                <w:sz w:val="24"/>
                <w:szCs w:val="24"/>
              </w:rPr>
              <w:t>40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腹腔积液</w:t>
            </w:r>
          </w:p>
        </w:tc>
        <w:tc>
          <w:tcPr>
            <w:tcW w:w="1557" w:type="dxa"/>
            <w:vAlign w:val="top"/>
          </w:tcPr>
          <w:p>
            <w:pPr>
              <w:jc w:val="center"/>
              <w:rPr>
                <w:rFonts w:ascii="宋体"/>
                <w:spacing w:val="-4"/>
                <w:sz w:val="24"/>
                <w:szCs w:val="24"/>
              </w:rPr>
            </w:pPr>
            <w:r>
              <w:rPr>
                <w:rFonts w:ascii="宋体"/>
                <w:spacing w:val="-4"/>
                <w:sz w:val="24"/>
                <w:szCs w:val="24"/>
              </w:rPr>
              <w:t>50</w:t>
            </w:r>
          </w:p>
        </w:tc>
      </w:tr>
      <w:tr>
        <w:trPr>
          <w:trHeight w:val="510" w:hRule="exact"/>
        </w:trPr>
        <w:tc>
          <w:tcPr>
            <w:tcW w:w="7061" w:type="dxa"/>
            <w:gridSpan w:val="13"/>
            <w:vAlign w:val="top"/>
          </w:tcPr>
          <w:p>
            <w:pPr>
              <w:jc w:val="center"/>
              <w:rPr>
                <w:rFonts w:ascii="宋体"/>
                <w:spacing w:val="-4"/>
                <w:sz w:val="24"/>
                <w:szCs w:val="24"/>
              </w:rPr>
            </w:pPr>
            <w:r>
              <w:rPr>
                <w:rFonts w:hint="eastAsia" w:ascii="宋体"/>
                <w:spacing w:val="-4"/>
                <w:sz w:val="24"/>
                <w:szCs w:val="24"/>
              </w:rPr>
              <w:t>食管癌</w:t>
            </w:r>
          </w:p>
        </w:tc>
        <w:tc>
          <w:tcPr>
            <w:tcW w:w="1557" w:type="dxa"/>
            <w:vAlign w:val="top"/>
          </w:tcPr>
          <w:p>
            <w:pPr>
              <w:jc w:val="center"/>
              <w:rPr>
                <w:rFonts w:ascii="宋体"/>
                <w:spacing w:val="-4"/>
                <w:sz w:val="24"/>
                <w:szCs w:val="24"/>
              </w:rPr>
            </w:pPr>
            <w:r>
              <w:rPr>
                <w:rFonts w:ascii="宋体"/>
                <w:spacing w:val="-4"/>
                <w:sz w:val="24"/>
                <w:szCs w:val="24"/>
              </w:rPr>
              <w:t>20</w:t>
            </w:r>
          </w:p>
        </w:tc>
      </w:tr>
      <w:tr>
        <w:trPr>
          <w:trHeight w:val="510" w:hRule="exact"/>
        </w:trPr>
        <w:tc>
          <w:tcPr>
            <w:tcW w:w="7061" w:type="dxa"/>
            <w:gridSpan w:val="13"/>
            <w:vAlign w:val="top"/>
          </w:tcPr>
          <w:p>
            <w:pPr>
              <w:jc w:val="center"/>
              <w:rPr>
                <w:rFonts w:ascii="宋体"/>
                <w:spacing w:val="-4"/>
                <w:sz w:val="24"/>
                <w:szCs w:val="24"/>
              </w:rPr>
            </w:pPr>
            <w:r>
              <w:rPr>
                <w:rFonts w:hint="eastAsia" w:ascii="宋体"/>
                <w:spacing w:val="-4"/>
                <w:sz w:val="24"/>
                <w:szCs w:val="24"/>
              </w:rPr>
              <w:t>消化性溃疡</w:t>
            </w:r>
          </w:p>
          <w:p>
            <w:pPr>
              <w:rPr>
                <w:rFonts w:ascii="宋体"/>
                <w:spacing w:val="-4"/>
                <w:sz w:val="24"/>
                <w:szCs w:val="24"/>
              </w:rPr>
            </w:pPr>
          </w:p>
          <w:p>
            <w:pPr>
              <w:jc w:val="center"/>
              <w:rPr>
                <w:rFonts w:ascii="宋体"/>
                <w:spacing w:val="-4"/>
                <w:sz w:val="24"/>
                <w:szCs w:val="24"/>
              </w:rPr>
            </w:pPr>
          </w:p>
          <w:p>
            <w:pPr>
              <w:jc w:val="center"/>
              <w:rPr>
                <w:rFonts w:ascii="宋体"/>
                <w:spacing w:val="-4"/>
                <w:sz w:val="24"/>
                <w:szCs w:val="24"/>
              </w:rPr>
            </w:pPr>
          </w:p>
        </w:tc>
        <w:tc>
          <w:tcPr>
            <w:tcW w:w="1557" w:type="dxa"/>
            <w:vAlign w:val="top"/>
          </w:tcPr>
          <w:p>
            <w:pPr>
              <w:jc w:val="center"/>
              <w:rPr>
                <w:rFonts w:ascii="宋体"/>
                <w:spacing w:val="-4"/>
                <w:sz w:val="24"/>
                <w:szCs w:val="24"/>
              </w:rPr>
            </w:pPr>
            <w:r>
              <w:rPr>
                <w:rFonts w:ascii="宋体"/>
                <w:spacing w:val="-4"/>
                <w:sz w:val="24"/>
                <w:szCs w:val="24"/>
              </w:rPr>
              <w:t>100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lang w:val="en-US" w:eastAsia="zh-CN"/>
              </w:rPr>
              <w:t xml:space="preserve">   </w:t>
            </w:r>
            <w:r>
              <w:rPr>
                <w:rFonts w:hint="eastAsia" w:ascii="FZSSK--GBK1-0" w:hAnsi="Times New Roman" w:eastAsia="FZSSK--GBK1-0" w:cs="FZSSK--GBK1-0"/>
                <w:kern w:val="0"/>
                <w:sz w:val="24"/>
                <w:szCs w:val="24"/>
              </w:rPr>
              <w:t>功能性胃肠病</w:t>
            </w:r>
            <w:r>
              <w:rPr>
                <w:rFonts w:ascii="E-BZ" w:hAnsi="Times New Roman" w:eastAsia="E-BZ" w:cs="E-BZ"/>
                <w:kern w:val="0"/>
                <w:sz w:val="24"/>
                <w:szCs w:val="24"/>
              </w:rPr>
              <w:t>(</w:t>
            </w:r>
            <w:r>
              <w:rPr>
                <w:rFonts w:hint="eastAsia" w:ascii="FZSSK--GBK1-0" w:hAnsi="Times New Roman" w:eastAsia="FZSSK--GBK1-0" w:cs="FZSSK--GBK1-0"/>
                <w:kern w:val="0"/>
                <w:sz w:val="24"/>
                <w:szCs w:val="24"/>
              </w:rPr>
              <w:t>包括门诊</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200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炎症性肠病</w:t>
            </w:r>
          </w:p>
        </w:tc>
        <w:tc>
          <w:tcPr>
            <w:tcW w:w="1557" w:type="dxa"/>
            <w:vAlign w:val="top"/>
          </w:tcPr>
          <w:p>
            <w:pPr>
              <w:jc w:val="center"/>
              <w:rPr>
                <w:rFonts w:ascii="宋体"/>
                <w:spacing w:val="-4"/>
                <w:sz w:val="24"/>
                <w:szCs w:val="24"/>
              </w:rPr>
            </w:pPr>
            <w:r>
              <w:rPr>
                <w:rFonts w:ascii="宋体"/>
                <w:spacing w:val="-4"/>
                <w:sz w:val="24"/>
                <w:szCs w:val="24"/>
              </w:rPr>
              <w:t>50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上消化道出血</w:t>
            </w:r>
          </w:p>
        </w:tc>
        <w:tc>
          <w:tcPr>
            <w:tcW w:w="1557" w:type="dxa"/>
            <w:vAlign w:val="top"/>
          </w:tcPr>
          <w:p>
            <w:pPr>
              <w:jc w:val="center"/>
              <w:rPr>
                <w:rFonts w:ascii="宋体"/>
                <w:spacing w:val="-4"/>
                <w:sz w:val="24"/>
                <w:szCs w:val="24"/>
              </w:rPr>
            </w:pPr>
            <w:r>
              <w:rPr>
                <w:rFonts w:ascii="宋体"/>
                <w:spacing w:val="-4"/>
                <w:sz w:val="24"/>
                <w:szCs w:val="24"/>
              </w:rPr>
              <w:t>50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原发性肝癌</w:t>
            </w:r>
          </w:p>
        </w:tc>
        <w:tc>
          <w:tcPr>
            <w:tcW w:w="1557" w:type="dxa"/>
            <w:vAlign w:val="top"/>
          </w:tcPr>
          <w:p>
            <w:pPr>
              <w:jc w:val="center"/>
              <w:rPr>
                <w:rFonts w:ascii="宋体"/>
                <w:spacing w:val="-4"/>
                <w:sz w:val="24"/>
                <w:szCs w:val="24"/>
              </w:rPr>
            </w:pPr>
            <w:r>
              <w:rPr>
                <w:rFonts w:ascii="宋体"/>
                <w:spacing w:val="-4"/>
                <w:sz w:val="24"/>
                <w:szCs w:val="24"/>
              </w:rPr>
              <w:t>50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黄疸</w:t>
            </w:r>
          </w:p>
        </w:tc>
        <w:tc>
          <w:tcPr>
            <w:tcW w:w="1557" w:type="dxa"/>
            <w:vAlign w:val="top"/>
          </w:tcPr>
          <w:p>
            <w:pPr>
              <w:jc w:val="center"/>
              <w:rPr>
                <w:rFonts w:ascii="宋体"/>
                <w:spacing w:val="-4"/>
                <w:sz w:val="24"/>
                <w:szCs w:val="24"/>
              </w:rPr>
            </w:pPr>
            <w:r>
              <w:rPr>
                <w:rFonts w:ascii="宋体"/>
                <w:spacing w:val="-4"/>
                <w:sz w:val="24"/>
                <w:szCs w:val="24"/>
              </w:rPr>
              <w:t>30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慢性胰腺炎</w:t>
            </w:r>
          </w:p>
        </w:tc>
        <w:tc>
          <w:tcPr>
            <w:tcW w:w="1557" w:type="dxa"/>
            <w:vAlign w:val="top"/>
          </w:tcPr>
          <w:p>
            <w:pPr>
              <w:jc w:val="center"/>
              <w:rPr>
                <w:rFonts w:ascii="宋体"/>
                <w:spacing w:val="-4"/>
                <w:sz w:val="24"/>
                <w:szCs w:val="24"/>
              </w:rPr>
            </w:pPr>
            <w:r>
              <w:rPr>
                <w:rFonts w:ascii="宋体"/>
                <w:spacing w:val="-4"/>
                <w:sz w:val="24"/>
                <w:szCs w:val="24"/>
              </w:rPr>
              <w:t>20</w:t>
            </w:r>
          </w:p>
        </w:tc>
      </w:tr>
      <w:tr>
        <w:trPr>
          <w:trHeight w:val="510" w:hRule="exact"/>
        </w:trPr>
        <w:tc>
          <w:tcPr>
            <w:tcW w:w="7061" w:type="dxa"/>
            <w:gridSpan w:val="13"/>
            <w:vAlign w:val="top"/>
          </w:tcPr>
          <w:p>
            <w:pPr>
              <w:jc w:val="center"/>
              <w:rPr>
                <w:rFonts w:ascii="宋体"/>
                <w:spacing w:val="-4"/>
                <w:sz w:val="24"/>
                <w:szCs w:val="24"/>
              </w:rPr>
            </w:pPr>
            <w:r>
              <w:rPr>
                <w:rFonts w:hint="eastAsia" w:ascii="宋体"/>
                <w:spacing w:val="-4"/>
                <w:sz w:val="24"/>
                <w:szCs w:val="24"/>
              </w:rPr>
              <w:t>慢性腹泻</w:t>
            </w:r>
          </w:p>
        </w:tc>
        <w:tc>
          <w:tcPr>
            <w:tcW w:w="1557" w:type="dxa"/>
            <w:vAlign w:val="top"/>
          </w:tcPr>
          <w:p>
            <w:pPr>
              <w:jc w:val="center"/>
              <w:rPr>
                <w:rFonts w:ascii="宋体"/>
                <w:spacing w:val="-4"/>
                <w:sz w:val="24"/>
                <w:szCs w:val="24"/>
              </w:rPr>
            </w:pPr>
            <w:r>
              <w:rPr>
                <w:rFonts w:ascii="宋体"/>
                <w:spacing w:val="-4"/>
                <w:sz w:val="24"/>
                <w:szCs w:val="24"/>
              </w:rPr>
              <w:t>10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腹腔结核</w:t>
            </w:r>
            <w:r>
              <w:rPr>
                <w:rFonts w:ascii="E-BZ" w:hAnsi="Times New Roman" w:eastAsia="E-BZ" w:cs="E-BZ"/>
                <w:kern w:val="0"/>
                <w:sz w:val="24"/>
                <w:szCs w:val="24"/>
              </w:rPr>
              <w:t>(</w:t>
            </w:r>
            <w:r>
              <w:rPr>
                <w:rFonts w:hint="eastAsia" w:ascii="FZSSK--GBK1-0" w:hAnsi="Times New Roman" w:eastAsia="FZSSK--GBK1-0" w:cs="FZSSK--GBK1-0"/>
                <w:kern w:val="0"/>
                <w:sz w:val="24"/>
                <w:szCs w:val="24"/>
              </w:rPr>
              <w:t>肠结核与结核性腹膜炎</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10</w:t>
            </w:r>
          </w:p>
        </w:tc>
      </w:tr>
      <w:tr>
        <w:trPr>
          <w:trHeight w:val="510" w:hRule="exact"/>
        </w:trPr>
        <w:tc>
          <w:tcPr>
            <w:tcW w:w="7061" w:type="dxa"/>
            <w:gridSpan w:val="13"/>
            <w:vAlign w:val="top"/>
          </w:tcPr>
          <w:p>
            <w:pPr>
              <w:jc w:val="center"/>
              <w:rPr>
                <w:rFonts w:hint="eastAsia" w:ascii="FZSSK--GBK1-0" w:hAnsi="Times New Roman" w:eastAsia="FZSSK--GBK1-0" w:cs="FZSSK--GBK1-0"/>
                <w:kern w:val="0"/>
                <w:sz w:val="24"/>
                <w:szCs w:val="24"/>
              </w:rPr>
            </w:pPr>
            <w:r>
              <w:rPr>
                <w:rFonts w:hint="eastAsia" w:ascii="宋体"/>
                <w:b/>
                <w:spacing w:val="-4"/>
                <w:sz w:val="24"/>
                <w:szCs w:val="24"/>
              </w:rPr>
              <w:t>内分泌科</w:t>
            </w:r>
            <w:r>
              <w:rPr>
                <w:rFonts w:ascii="宋体"/>
                <w:spacing w:val="-4"/>
                <w:sz w:val="24"/>
                <w:szCs w:val="24"/>
              </w:rPr>
              <w:t xml:space="preserve"> </w:t>
            </w:r>
          </w:p>
        </w:tc>
        <w:tc>
          <w:tcPr>
            <w:tcW w:w="1557" w:type="dxa"/>
            <w:vAlign w:val="top"/>
          </w:tcPr>
          <w:p>
            <w:pPr>
              <w:jc w:val="center"/>
              <w:rPr>
                <w:rFonts w:ascii="宋体"/>
                <w:spacing w:val="-4"/>
                <w:sz w:val="24"/>
                <w:szCs w:val="24"/>
              </w:rPr>
            </w:pP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糖尿病</w:t>
            </w:r>
          </w:p>
        </w:tc>
        <w:tc>
          <w:tcPr>
            <w:tcW w:w="1557" w:type="dxa"/>
            <w:vAlign w:val="top"/>
          </w:tcPr>
          <w:p>
            <w:pPr>
              <w:jc w:val="center"/>
              <w:rPr>
                <w:rFonts w:ascii="宋体"/>
                <w:spacing w:val="-4"/>
                <w:sz w:val="24"/>
                <w:szCs w:val="24"/>
              </w:rPr>
            </w:pPr>
            <w:r>
              <w:rPr>
                <w:rFonts w:ascii="宋体"/>
                <w:spacing w:val="-4"/>
                <w:sz w:val="24"/>
                <w:szCs w:val="24"/>
              </w:rPr>
              <w:t>400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甲状腺功能亢进症</w:t>
            </w:r>
            <w:r>
              <w:rPr>
                <w:rFonts w:ascii="E-BZ" w:hAnsi="Times New Roman" w:eastAsia="E-BZ" w:cs="E-BZ"/>
                <w:kern w:val="0"/>
                <w:sz w:val="24"/>
                <w:szCs w:val="24"/>
              </w:rPr>
              <w:t>(Graves</w:t>
            </w:r>
            <w:r>
              <w:rPr>
                <w:rFonts w:hint="eastAsia" w:ascii="FZSSK--GBK1-0" w:hAnsi="Times New Roman" w:eastAsia="FZSSK--GBK1-0" w:cs="FZSSK--GBK1-0"/>
                <w:kern w:val="0"/>
                <w:sz w:val="24"/>
                <w:szCs w:val="24"/>
              </w:rPr>
              <w:t>病等</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40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糖尿病酮症酸中毒和糖尿病高渗性昏迷</w:t>
            </w:r>
          </w:p>
        </w:tc>
        <w:tc>
          <w:tcPr>
            <w:tcW w:w="1557" w:type="dxa"/>
            <w:vAlign w:val="top"/>
          </w:tcPr>
          <w:p>
            <w:pPr>
              <w:jc w:val="center"/>
              <w:rPr>
                <w:rFonts w:ascii="宋体"/>
                <w:spacing w:val="-4"/>
                <w:sz w:val="24"/>
                <w:szCs w:val="24"/>
              </w:rPr>
            </w:pPr>
            <w:r>
              <w:rPr>
                <w:rFonts w:ascii="宋体"/>
                <w:spacing w:val="-4"/>
                <w:sz w:val="24"/>
                <w:szCs w:val="24"/>
              </w:rPr>
              <w:t>20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痛风</w:t>
            </w:r>
            <w:r>
              <w:rPr>
                <w:rFonts w:ascii="E-BZ" w:hAnsi="Times New Roman" w:eastAsia="E-BZ" w:cs="E-BZ"/>
                <w:kern w:val="0"/>
                <w:sz w:val="24"/>
                <w:szCs w:val="24"/>
              </w:rPr>
              <w:t>(</w:t>
            </w:r>
            <w:r>
              <w:rPr>
                <w:rFonts w:hint="eastAsia" w:ascii="FZSSK--GBK1-0" w:hAnsi="Times New Roman" w:eastAsia="FZSSK--GBK1-0" w:cs="FZSSK--GBK1-0"/>
                <w:kern w:val="0"/>
                <w:sz w:val="24"/>
                <w:szCs w:val="24"/>
              </w:rPr>
              <w:t>包括门诊</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50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皮质醇增多症</w:t>
            </w:r>
            <w:r>
              <w:rPr>
                <w:rFonts w:ascii="E-BZ" w:hAnsi="Times New Roman" w:eastAsia="E-BZ" w:cs="E-BZ"/>
                <w:kern w:val="0"/>
                <w:sz w:val="24"/>
                <w:szCs w:val="24"/>
              </w:rPr>
              <w:t>/</w:t>
            </w:r>
            <w:r>
              <w:rPr>
                <w:rFonts w:hint="eastAsia" w:ascii="FZSSK--GBK1-0" w:hAnsi="Times New Roman" w:eastAsia="FZSSK--GBK1-0" w:cs="FZSSK--GBK1-0"/>
                <w:kern w:val="0"/>
                <w:sz w:val="24"/>
                <w:szCs w:val="24"/>
              </w:rPr>
              <w:t>原发性醛固酮增多症</w:t>
            </w:r>
            <w:r>
              <w:rPr>
                <w:rFonts w:ascii="E-BZ" w:hAnsi="Times New Roman" w:eastAsia="E-BZ" w:cs="E-BZ"/>
                <w:kern w:val="0"/>
                <w:sz w:val="24"/>
                <w:szCs w:val="24"/>
              </w:rPr>
              <w:t>/</w:t>
            </w:r>
            <w:r>
              <w:rPr>
                <w:rFonts w:hint="eastAsia" w:ascii="FZSSK--GBK1-0" w:hAnsi="Times New Roman" w:eastAsia="FZSSK--GBK1-0" w:cs="FZSSK--GBK1-0"/>
                <w:kern w:val="0"/>
                <w:sz w:val="24"/>
                <w:szCs w:val="24"/>
              </w:rPr>
              <w:t>嗜铬细胞瘤</w:t>
            </w:r>
          </w:p>
        </w:tc>
        <w:tc>
          <w:tcPr>
            <w:tcW w:w="1557" w:type="dxa"/>
            <w:vAlign w:val="top"/>
          </w:tcPr>
          <w:p>
            <w:pPr>
              <w:jc w:val="center"/>
              <w:rPr>
                <w:rFonts w:ascii="宋体"/>
                <w:spacing w:val="-4"/>
                <w:sz w:val="24"/>
                <w:szCs w:val="24"/>
              </w:rPr>
            </w:pPr>
            <w:r>
              <w:rPr>
                <w:rFonts w:ascii="宋体"/>
                <w:spacing w:val="-4"/>
                <w:sz w:val="24"/>
                <w:szCs w:val="24"/>
              </w:rPr>
              <w:t>20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甲状腺结节</w:t>
            </w:r>
            <w:r>
              <w:rPr>
                <w:rFonts w:ascii="E-BZ" w:hAnsi="Times New Roman" w:eastAsia="E-BZ" w:cs="E-BZ"/>
                <w:kern w:val="0"/>
                <w:sz w:val="24"/>
                <w:szCs w:val="24"/>
              </w:rPr>
              <w:t>(</w:t>
            </w:r>
            <w:r>
              <w:rPr>
                <w:rFonts w:hint="eastAsia" w:ascii="FZSSK--GBK1-0" w:hAnsi="Times New Roman" w:eastAsia="FZSSK--GBK1-0" w:cs="FZSSK--GBK1-0"/>
                <w:kern w:val="0"/>
                <w:sz w:val="24"/>
                <w:szCs w:val="24"/>
              </w:rPr>
              <w:t>包括门诊</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80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各型甲状腺炎</w:t>
            </w:r>
            <w:r>
              <w:rPr>
                <w:rFonts w:ascii="E-BZ" w:hAnsi="Times New Roman" w:eastAsia="E-BZ" w:cs="E-BZ"/>
                <w:kern w:val="0"/>
                <w:sz w:val="24"/>
                <w:szCs w:val="24"/>
              </w:rPr>
              <w:t>(</w:t>
            </w:r>
            <w:r>
              <w:rPr>
                <w:rFonts w:hint="eastAsia" w:ascii="FZSSK--GBK1-0" w:hAnsi="Times New Roman" w:eastAsia="FZSSK--GBK1-0" w:cs="FZSSK--GBK1-0"/>
                <w:kern w:val="0"/>
                <w:sz w:val="24"/>
                <w:szCs w:val="24"/>
              </w:rPr>
              <w:t>包括门诊</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80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甲状腺功能减退症</w:t>
            </w:r>
            <w:r>
              <w:rPr>
                <w:rFonts w:ascii="E-BZ" w:hAnsi="Times New Roman" w:eastAsia="E-BZ" w:cs="E-BZ"/>
                <w:kern w:val="0"/>
                <w:sz w:val="24"/>
                <w:szCs w:val="24"/>
              </w:rPr>
              <w:t>(</w:t>
            </w:r>
            <w:r>
              <w:rPr>
                <w:rFonts w:hint="eastAsia" w:ascii="FZSSK--GBK1-0" w:hAnsi="Times New Roman" w:eastAsia="FZSSK--GBK1-0" w:cs="FZSSK--GBK1-0"/>
                <w:kern w:val="0"/>
                <w:sz w:val="24"/>
                <w:szCs w:val="24"/>
              </w:rPr>
              <w:t>包括门诊</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50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尿崩症</w:t>
            </w:r>
          </w:p>
        </w:tc>
        <w:tc>
          <w:tcPr>
            <w:tcW w:w="1557" w:type="dxa"/>
            <w:vAlign w:val="top"/>
          </w:tcPr>
          <w:p>
            <w:pPr>
              <w:jc w:val="center"/>
              <w:rPr>
                <w:rFonts w:ascii="宋体"/>
                <w:spacing w:val="-4"/>
                <w:sz w:val="24"/>
                <w:szCs w:val="24"/>
              </w:rPr>
            </w:pPr>
            <w:r>
              <w:rPr>
                <w:rFonts w:ascii="宋体"/>
                <w:spacing w:val="-4"/>
                <w:sz w:val="24"/>
                <w:szCs w:val="24"/>
              </w:rPr>
              <w:t>2</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甲亢危象</w:t>
            </w:r>
          </w:p>
        </w:tc>
        <w:tc>
          <w:tcPr>
            <w:tcW w:w="1557" w:type="dxa"/>
            <w:vAlign w:val="top"/>
          </w:tcPr>
          <w:p>
            <w:pPr>
              <w:jc w:val="center"/>
              <w:rPr>
                <w:rFonts w:ascii="宋体"/>
                <w:spacing w:val="-4"/>
                <w:sz w:val="24"/>
                <w:szCs w:val="24"/>
              </w:rPr>
            </w:pPr>
            <w:r>
              <w:rPr>
                <w:rFonts w:ascii="宋体"/>
                <w:spacing w:val="-4"/>
                <w:sz w:val="24"/>
                <w:szCs w:val="24"/>
              </w:rPr>
              <w:t>5</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原发性肾上腺皮质功能低下症</w:t>
            </w:r>
            <w:r>
              <w:rPr>
                <w:rFonts w:ascii="E-BZ" w:hAnsi="Times New Roman" w:eastAsia="E-BZ" w:cs="E-BZ"/>
                <w:kern w:val="0"/>
                <w:sz w:val="24"/>
                <w:szCs w:val="24"/>
              </w:rPr>
              <w:t>(Addison</w:t>
            </w:r>
            <w:r>
              <w:rPr>
                <w:rFonts w:hint="eastAsia" w:ascii="FZSSK--GBK1-0" w:hAnsi="Times New Roman" w:eastAsia="FZSSK--GBK1-0" w:cs="FZSSK--GBK1-0"/>
                <w:kern w:val="0"/>
                <w:sz w:val="24"/>
                <w:szCs w:val="24"/>
              </w:rPr>
              <w:t>病</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5</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高脂血症及高脂蛋白血症</w:t>
            </w:r>
          </w:p>
        </w:tc>
        <w:tc>
          <w:tcPr>
            <w:tcW w:w="1557" w:type="dxa"/>
            <w:vAlign w:val="top"/>
          </w:tcPr>
          <w:p>
            <w:pPr>
              <w:jc w:val="center"/>
              <w:rPr>
                <w:rFonts w:ascii="宋体"/>
                <w:spacing w:val="-4"/>
                <w:sz w:val="24"/>
                <w:szCs w:val="24"/>
              </w:rPr>
            </w:pPr>
            <w:r>
              <w:rPr>
                <w:rFonts w:ascii="宋体"/>
                <w:spacing w:val="-4"/>
                <w:sz w:val="24"/>
                <w:szCs w:val="24"/>
              </w:rPr>
              <w:t>200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泌乳素瘤</w:t>
            </w:r>
          </w:p>
        </w:tc>
        <w:tc>
          <w:tcPr>
            <w:tcW w:w="1557" w:type="dxa"/>
            <w:vAlign w:val="top"/>
          </w:tcPr>
          <w:p>
            <w:pPr>
              <w:jc w:val="center"/>
              <w:rPr>
                <w:rFonts w:ascii="宋体"/>
                <w:spacing w:val="-4"/>
                <w:sz w:val="24"/>
                <w:szCs w:val="24"/>
              </w:rPr>
            </w:pPr>
            <w:r>
              <w:rPr>
                <w:rFonts w:ascii="宋体"/>
                <w:spacing w:val="-4"/>
                <w:sz w:val="24"/>
                <w:szCs w:val="24"/>
              </w:rPr>
              <w:t>2</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骨质疏松</w:t>
            </w:r>
          </w:p>
        </w:tc>
        <w:tc>
          <w:tcPr>
            <w:tcW w:w="1557" w:type="dxa"/>
            <w:vAlign w:val="top"/>
          </w:tcPr>
          <w:p>
            <w:pPr>
              <w:jc w:val="center"/>
              <w:rPr>
                <w:rFonts w:ascii="宋体"/>
                <w:spacing w:val="-4"/>
                <w:sz w:val="24"/>
                <w:szCs w:val="24"/>
              </w:rPr>
            </w:pPr>
            <w:r>
              <w:rPr>
                <w:rFonts w:ascii="宋体"/>
                <w:spacing w:val="-4"/>
                <w:sz w:val="24"/>
                <w:szCs w:val="24"/>
              </w:rPr>
              <w:t>20</w:t>
            </w:r>
          </w:p>
        </w:tc>
      </w:tr>
      <w:tr>
        <w:trPr>
          <w:trHeight w:val="510" w:hRule="exact"/>
        </w:trPr>
        <w:tc>
          <w:tcPr>
            <w:tcW w:w="7061" w:type="dxa"/>
            <w:gridSpan w:val="13"/>
            <w:vAlign w:val="top"/>
          </w:tcPr>
          <w:p>
            <w:pPr>
              <w:jc w:val="center"/>
              <w:rPr>
                <w:rFonts w:hint="eastAsia" w:ascii="FZSSK--GBK1-0" w:hAnsi="Times New Roman" w:eastAsia="FZSSK--GBK1-0" w:cs="FZSSK--GBK1-0"/>
                <w:kern w:val="0"/>
                <w:sz w:val="24"/>
                <w:szCs w:val="24"/>
              </w:rPr>
            </w:pPr>
            <w:r>
              <w:rPr>
                <w:rFonts w:hint="eastAsia" w:ascii="宋体"/>
                <w:b/>
                <w:spacing w:val="-4"/>
                <w:sz w:val="24"/>
                <w:szCs w:val="24"/>
              </w:rPr>
              <w:t>血液内科</w:t>
            </w:r>
            <w:r>
              <w:rPr>
                <w:rFonts w:ascii="宋体"/>
                <w:b/>
                <w:spacing w:val="-4"/>
                <w:sz w:val="24"/>
                <w:szCs w:val="24"/>
              </w:rPr>
              <w:t xml:space="preserve"> </w:t>
            </w:r>
            <w:r>
              <w:rPr>
                <w:rFonts w:ascii="宋体"/>
                <w:spacing w:val="-4"/>
                <w:sz w:val="24"/>
                <w:szCs w:val="24"/>
              </w:rPr>
              <w:t xml:space="preserve"> </w:t>
            </w:r>
          </w:p>
        </w:tc>
        <w:tc>
          <w:tcPr>
            <w:tcW w:w="1557" w:type="dxa"/>
            <w:vAlign w:val="top"/>
          </w:tcPr>
          <w:p>
            <w:pPr>
              <w:jc w:val="center"/>
              <w:rPr>
                <w:rFonts w:ascii="宋体"/>
                <w:spacing w:val="-4"/>
                <w:sz w:val="24"/>
                <w:szCs w:val="24"/>
              </w:rPr>
            </w:pPr>
          </w:p>
        </w:tc>
      </w:tr>
      <w:tr>
        <w:trPr>
          <w:trHeight w:val="510" w:hRule="exact"/>
        </w:trPr>
        <w:tc>
          <w:tcPr>
            <w:tcW w:w="7061" w:type="dxa"/>
            <w:gridSpan w:val="13"/>
            <w:vAlign w:val="top"/>
          </w:tcPr>
          <w:p>
            <w:pPr>
              <w:rPr>
                <w:rFonts w:ascii="宋体"/>
                <w:spacing w:val="-4"/>
                <w:sz w:val="24"/>
                <w:szCs w:val="24"/>
              </w:rPr>
            </w:pPr>
            <w:r>
              <w:rPr>
                <w:rFonts w:ascii="宋体"/>
                <w:spacing w:val="-4"/>
                <w:sz w:val="24"/>
                <w:szCs w:val="24"/>
              </w:rPr>
              <w:t xml:space="preserve">           </w:t>
            </w:r>
            <w:r>
              <w:rPr>
                <w:rFonts w:hint="eastAsia" w:ascii="宋体"/>
                <w:spacing w:val="-4"/>
                <w:sz w:val="24"/>
                <w:szCs w:val="24"/>
                <w:lang w:val="en-US" w:eastAsia="zh-CN"/>
              </w:rPr>
              <w:t xml:space="preserve">         </w:t>
            </w:r>
            <w:r>
              <w:rPr>
                <w:rFonts w:ascii="宋体"/>
                <w:spacing w:val="-4"/>
                <w:sz w:val="24"/>
                <w:szCs w:val="24"/>
              </w:rPr>
              <w:t xml:space="preserve"> </w:t>
            </w:r>
            <w:r>
              <w:rPr>
                <w:rFonts w:hint="eastAsia" w:ascii="FZSSK--GBK1-0" w:hAnsi="Times New Roman" w:eastAsia="FZSSK--GBK1-0" w:cs="FZSSK--GBK1-0"/>
                <w:kern w:val="0"/>
                <w:sz w:val="24"/>
                <w:szCs w:val="24"/>
              </w:rPr>
              <w:t>缺铁性贫血</w:t>
            </w:r>
            <w:r>
              <w:rPr>
                <w:rFonts w:ascii="E-BZ" w:hAnsi="Times New Roman" w:eastAsia="E-BZ" w:cs="E-BZ"/>
                <w:kern w:val="0"/>
                <w:sz w:val="24"/>
                <w:szCs w:val="24"/>
              </w:rPr>
              <w:t>(</w:t>
            </w:r>
            <w:r>
              <w:rPr>
                <w:rFonts w:hint="eastAsia" w:ascii="FZSSK--GBK1-0" w:hAnsi="Times New Roman" w:eastAsia="FZSSK--GBK1-0" w:cs="FZSSK--GBK1-0"/>
                <w:kern w:val="0"/>
                <w:sz w:val="24"/>
                <w:szCs w:val="24"/>
              </w:rPr>
              <w:t>包括门诊</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100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lang w:val="en-US" w:eastAsia="zh-CN"/>
              </w:rPr>
              <w:t xml:space="preserve"> </w:t>
            </w:r>
            <w:r>
              <w:rPr>
                <w:rFonts w:hint="eastAsia" w:ascii="FZSSK--GBK1-0" w:hAnsi="Times New Roman" w:eastAsia="FZSSK--GBK1-0" w:cs="FZSSK--GBK1-0"/>
                <w:kern w:val="0"/>
                <w:sz w:val="24"/>
                <w:szCs w:val="24"/>
              </w:rPr>
              <w:t>再生障碍性贫血</w:t>
            </w:r>
          </w:p>
        </w:tc>
        <w:tc>
          <w:tcPr>
            <w:tcW w:w="1557" w:type="dxa"/>
            <w:vAlign w:val="top"/>
          </w:tcPr>
          <w:p>
            <w:pPr>
              <w:jc w:val="center"/>
              <w:rPr>
                <w:rFonts w:ascii="宋体"/>
                <w:spacing w:val="-4"/>
                <w:sz w:val="24"/>
                <w:szCs w:val="24"/>
              </w:rPr>
            </w:pPr>
            <w:r>
              <w:rPr>
                <w:rFonts w:ascii="宋体"/>
                <w:spacing w:val="-4"/>
                <w:sz w:val="24"/>
                <w:szCs w:val="24"/>
              </w:rPr>
              <w:t>50</w:t>
            </w:r>
          </w:p>
        </w:tc>
      </w:tr>
      <w:tr>
        <w:trPr>
          <w:trHeight w:val="510" w:hRule="exact"/>
        </w:trPr>
        <w:tc>
          <w:tcPr>
            <w:tcW w:w="7061" w:type="dxa"/>
            <w:gridSpan w:val="13"/>
            <w:vAlign w:val="top"/>
          </w:tcPr>
          <w:p>
            <w:pPr>
              <w:jc w:val="center"/>
              <w:rPr>
                <w:rFonts w:ascii="宋体"/>
                <w:spacing w:val="-4"/>
                <w:sz w:val="24"/>
                <w:szCs w:val="24"/>
              </w:rPr>
            </w:pPr>
            <w:r>
              <w:rPr>
                <w:rFonts w:hint="eastAsia" w:ascii="E-BZ" w:hAnsi="Times New Roman" w:eastAsia="E-BZ" w:cs="E-BZ"/>
                <w:kern w:val="0"/>
                <w:sz w:val="24"/>
                <w:szCs w:val="24"/>
              </w:rPr>
              <w:t>　</w:t>
            </w:r>
            <w:r>
              <w:rPr>
                <w:rFonts w:hint="eastAsia" w:ascii="E-BZ" w:hAnsi="Times New Roman" w:eastAsia="E-BZ" w:cs="E-BZ"/>
                <w:kern w:val="0"/>
                <w:sz w:val="24"/>
                <w:szCs w:val="24"/>
                <w:lang w:val="en-US" w:eastAsia="zh-CN"/>
              </w:rPr>
              <w:t xml:space="preserve">   </w:t>
            </w:r>
            <w:r>
              <w:rPr>
                <w:rFonts w:hint="eastAsia" w:ascii="FZSSK--GBK1-0" w:hAnsi="Times New Roman" w:eastAsia="FZSSK--GBK1-0" w:cs="FZSSK--GBK1-0"/>
                <w:kern w:val="0"/>
                <w:sz w:val="24"/>
                <w:szCs w:val="24"/>
              </w:rPr>
              <w:t>特发性血小板减少性紫癜</w:t>
            </w:r>
          </w:p>
        </w:tc>
        <w:tc>
          <w:tcPr>
            <w:tcW w:w="1557" w:type="dxa"/>
            <w:vAlign w:val="top"/>
          </w:tcPr>
          <w:p>
            <w:pPr>
              <w:jc w:val="center"/>
              <w:rPr>
                <w:rFonts w:ascii="宋体"/>
                <w:spacing w:val="-4"/>
                <w:sz w:val="24"/>
                <w:szCs w:val="24"/>
              </w:rPr>
            </w:pPr>
            <w:r>
              <w:rPr>
                <w:rFonts w:ascii="宋体"/>
                <w:spacing w:val="-4"/>
                <w:sz w:val="24"/>
                <w:szCs w:val="24"/>
              </w:rPr>
              <w:t>40</w:t>
            </w:r>
          </w:p>
        </w:tc>
      </w:tr>
      <w:tr>
        <w:trPr>
          <w:trHeight w:val="510" w:hRule="exact"/>
        </w:trPr>
        <w:tc>
          <w:tcPr>
            <w:tcW w:w="7061" w:type="dxa"/>
            <w:gridSpan w:val="13"/>
            <w:vAlign w:val="top"/>
          </w:tcPr>
          <w:p>
            <w:pPr>
              <w:jc w:val="center"/>
              <w:rPr>
                <w:rFonts w:ascii="E-BZ" w:hAnsi="Times New Roman" w:eastAsia="E-BZ" w:cs="E-BZ"/>
                <w:kern w:val="0"/>
                <w:sz w:val="24"/>
                <w:szCs w:val="24"/>
              </w:rPr>
            </w:pPr>
            <w:r>
              <w:rPr>
                <w:rFonts w:hint="eastAsia" w:ascii="FZSSK--GBK1-0" w:hAnsi="Times New Roman" w:eastAsia="FZSSK--GBK1-0" w:cs="FZSSK--GBK1-0"/>
                <w:kern w:val="0"/>
                <w:sz w:val="24"/>
                <w:szCs w:val="24"/>
              </w:rPr>
              <w:t>急性白血病</w:t>
            </w:r>
          </w:p>
        </w:tc>
        <w:tc>
          <w:tcPr>
            <w:tcW w:w="1557" w:type="dxa"/>
            <w:vAlign w:val="top"/>
          </w:tcPr>
          <w:p>
            <w:pPr>
              <w:jc w:val="center"/>
              <w:rPr>
                <w:rFonts w:ascii="宋体"/>
                <w:spacing w:val="-4"/>
                <w:sz w:val="24"/>
                <w:szCs w:val="24"/>
              </w:rPr>
            </w:pPr>
            <w:r>
              <w:rPr>
                <w:rFonts w:ascii="宋体"/>
                <w:spacing w:val="-4"/>
                <w:sz w:val="24"/>
                <w:szCs w:val="24"/>
              </w:rPr>
              <w:t>60</w:t>
            </w:r>
          </w:p>
        </w:tc>
      </w:tr>
      <w:tr>
        <w:trPr>
          <w:trHeight w:val="510" w:hRule="exact"/>
        </w:trPr>
        <w:tc>
          <w:tcPr>
            <w:tcW w:w="7061" w:type="dxa"/>
            <w:gridSpan w:val="13"/>
            <w:vAlign w:val="top"/>
          </w:tcPr>
          <w:p>
            <w:pPr>
              <w:jc w:val="center"/>
              <w:rPr>
                <w:rFonts w:ascii="E-BZ" w:hAnsi="Times New Roman" w:eastAsia="E-BZ" w:cs="E-BZ"/>
                <w:kern w:val="0"/>
                <w:sz w:val="24"/>
                <w:szCs w:val="24"/>
              </w:rPr>
            </w:pPr>
            <w:r>
              <w:rPr>
                <w:rFonts w:hint="eastAsia" w:ascii="FZSSK--GBK1-0" w:hAnsi="Times New Roman" w:eastAsia="FZSSK--GBK1-0" w:cs="FZSSK--GBK1-0"/>
                <w:kern w:val="0"/>
                <w:sz w:val="24"/>
                <w:szCs w:val="24"/>
              </w:rPr>
              <w:t>淋巴瘤</w:t>
            </w:r>
          </w:p>
        </w:tc>
        <w:tc>
          <w:tcPr>
            <w:tcW w:w="1557" w:type="dxa"/>
            <w:vAlign w:val="top"/>
          </w:tcPr>
          <w:p>
            <w:pPr>
              <w:jc w:val="center"/>
              <w:rPr>
                <w:rFonts w:ascii="宋体"/>
                <w:spacing w:val="-4"/>
                <w:sz w:val="24"/>
                <w:szCs w:val="24"/>
              </w:rPr>
            </w:pPr>
            <w:r>
              <w:rPr>
                <w:rFonts w:ascii="宋体"/>
                <w:spacing w:val="-4"/>
                <w:sz w:val="24"/>
                <w:szCs w:val="24"/>
              </w:rPr>
              <w:t>30</w:t>
            </w:r>
          </w:p>
        </w:tc>
      </w:tr>
      <w:tr>
        <w:trPr>
          <w:trHeight w:val="510" w:hRule="exact"/>
        </w:trPr>
        <w:tc>
          <w:tcPr>
            <w:tcW w:w="7061" w:type="dxa"/>
            <w:gridSpan w:val="13"/>
            <w:vAlign w:val="top"/>
          </w:tcPr>
          <w:p>
            <w:pPr>
              <w:jc w:val="center"/>
              <w:rPr>
                <w:rFonts w:ascii="E-BZ" w:hAnsi="Times New Roman" w:eastAsia="E-BZ" w:cs="E-BZ"/>
                <w:kern w:val="0"/>
                <w:sz w:val="24"/>
                <w:szCs w:val="24"/>
              </w:rPr>
            </w:pPr>
            <w:r>
              <w:rPr>
                <w:rFonts w:hint="eastAsia" w:ascii="FZSSK--GBK1-0" w:hAnsi="Times New Roman" w:eastAsia="FZSSK--GBK1-0" w:cs="FZSSK--GBK1-0"/>
                <w:kern w:val="0"/>
                <w:sz w:val="24"/>
                <w:szCs w:val="24"/>
              </w:rPr>
              <w:t>巨幼细胞贫血</w:t>
            </w:r>
            <w:r>
              <w:rPr>
                <w:rFonts w:ascii="E-BZ" w:hAnsi="Times New Roman" w:eastAsia="E-BZ" w:cs="E-BZ"/>
                <w:kern w:val="0"/>
                <w:sz w:val="24"/>
                <w:szCs w:val="24"/>
              </w:rPr>
              <w:t>(</w:t>
            </w:r>
            <w:r>
              <w:rPr>
                <w:rFonts w:hint="eastAsia" w:ascii="FZSSK--GBK1-0" w:hAnsi="Times New Roman" w:eastAsia="FZSSK--GBK1-0" w:cs="FZSSK--GBK1-0"/>
                <w:kern w:val="0"/>
                <w:sz w:val="24"/>
                <w:szCs w:val="24"/>
              </w:rPr>
              <w:t>包括门诊</w:t>
            </w:r>
            <w:r>
              <w:rPr>
                <w:rFonts w:ascii="E-BZ" w:hAnsi="Times New Roman" w:eastAsia="E-BZ" w:cs="E-BZ"/>
                <w:kern w:val="0"/>
                <w:sz w:val="24"/>
                <w:szCs w:val="24"/>
              </w:rPr>
              <w:t xml:space="preserve">) </w:t>
            </w:r>
          </w:p>
        </w:tc>
        <w:tc>
          <w:tcPr>
            <w:tcW w:w="1557" w:type="dxa"/>
            <w:vAlign w:val="top"/>
          </w:tcPr>
          <w:p>
            <w:pPr>
              <w:jc w:val="center"/>
              <w:rPr>
                <w:rFonts w:ascii="宋体"/>
                <w:spacing w:val="-4"/>
                <w:sz w:val="24"/>
                <w:szCs w:val="24"/>
              </w:rPr>
            </w:pPr>
            <w:r>
              <w:rPr>
                <w:rFonts w:ascii="宋体"/>
                <w:spacing w:val="-4"/>
                <w:sz w:val="24"/>
                <w:szCs w:val="24"/>
              </w:rPr>
              <w:t>50</w:t>
            </w:r>
          </w:p>
        </w:tc>
      </w:tr>
      <w:tr>
        <w:trPr>
          <w:trHeight w:val="510" w:hRule="exact"/>
        </w:trPr>
        <w:tc>
          <w:tcPr>
            <w:tcW w:w="7061" w:type="dxa"/>
            <w:gridSpan w:val="13"/>
            <w:vAlign w:val="top"/>
          </w:tcPr>
          <w:p>
            <w:pPr>
              <w:jc w:val="center"/>
              <w:rPr>
                <w:rFonts w:ascii="E-BZ" w:hAnsi="Times New Roman" w:eastAsia="E-BZ" w:cs="E-BZ"/>
                <w:kern w:val="0"/>
                <w:sz w:val="24"/>
                <w:szCs w:val="24"/>
              </w:rPr>
            </w:pPr>
            <w:r>
              <w:rPr>
                <w:rFonts w:hint="eastAsia" w:ascii="FZSSK--GBK1-0" w:hAnsi="Times New Roman" w:eastAsia="FZSSK--GBK1-0" w:cs="FZSSK--GBK1-0"/>
                <w:kern w:val="0"/>
                <w:sz w:val="24"/>
                <w:szCs w:val="24"/>
              </w:rPr>
              <w:t>溶血性贫血</w:t>
            </w:r>
          </w:p>
        </w:tc>
        <w:tc>
          <w:tcPr>
            <w:tcW w:w="1557" w:type="dxa"/>
            <w:vAlign w:val="top"/>
          </w:tcPr>
          <w:p>
            <w:pPr>
              <w:jc w:val="center"/>
              <w:rPr>
                <w:rFonts w:ascii="宋体"/>
                <w:spacing w:val="-4"/>
                <w:sz w:val="24"/>
                <w:szCs w:val="24"/>
              </w:rPr>
            </w:pPr>
            <w:r>
              <w:rPr>
                <w:rFonts w:ascii="宋体"/>
                <w:spacing w:val="-4"/>
                <w:sz w:val="24"/>
                <w:szCs w:val="24"/>
              </w:rPr>
              <w:t>10</w:t>
            </w:r>
          </w:p>
        </w:tc>
      </w:tr>
      <w:tr>
        <w:trPr>
          <w:trHeight w:val="510" w:hRule="exact"/>
        </w:trPr>
        <w:tc>
          <w:tcPr>
            <w:tcW w:w="7061" w:type="dxa"/>
            <w:gridSpan w:val="13"/>
            <w:vAlign w:val="top"/>
          </w:tcPr>
          <w:p>
            <w:pPr>
              <w:jc w:val="center"/>
              <w:rPr>
                <w:rFonts w:ascii="E-BZ" w:hAnsi="Times New Roman" w:eastAsia="E-BZ" w:cs="E-BZ"/>
                <w:kern w:val="0"/>
                <w:sz w:val="24"/>
                <w:szCs w:val="24"/>
              </w:rPr>
            </w:pPr>
            <w:r>
              <w:rPr>
                <w:rFonts w:hint="eastAsia" w:ascii="FZSSK--GBK1-0" w:hAnsi="Times New Roman" w:eastAsia="FZSSK--GBK1-0" w:cs="FZSSK--GBK1-0"/>
                <w:kern w:val="0"/>
                <w:sz w:val="24"/>
                <w:szCs w:val="24"/>
              </w:rPr>
              <w:t>白细胞减少及粒细胞缺乏症</w:t>
            </w:r>
          </w:p>
        </w:tc>
        <w:tc>
          <w:tcPr>
            <w:tcW w:w="1557" w:type="dxa"/>
            <w:vAlign w:val="top"/>
          </w:tcPr>
          <w:p>
            <w:pPr>
              <w:jc w:val="center"/>
              <w:rPr>
                <w:rFonts w:ascii="宋体"/>
                <w:spacing w:val="-4"/>
                <w:sz w:val="24"/>
                <w:szCs w:val="24"/>
              </w:rPr>
            </w:pPr>
            <w:r>
              <w:rPr>
                <w:rFonts w:ascii="宋体"/>
                <w:spacing w:val="-4"/>
                <w:sz w:val="24"/>
                <w:szCs w:val="24"/>
              </w:rPr>
              <w:t>30</w:t>
            </w:r>
          </w:p>
        </w:tc>
      </w:tr>
      <w:tr>
        <w:trPr>
          <w:trHeight w:val="510" w:hRule="exact"/>
        </w:trPr>
        <w:tc>
          <w:tcPr>
            <w:tcW w:w="7061" w:type="dxa"/>
            <w:gridSpan w:val="13"/>
            <w:vAlign w:val="top"/>
          </w:tcPr>
          <w:p>
            <w:pPr>
              <w:jc w:val="center"/>
              <w:rPr>
                <w:rFonts w:ascii="E-BZ" w:hAnsi="Times New Roman" w:eastAsia="E-BZ" w:cs="E-BZ"/>
                <w:kern w:val="0"/>
                <w:sz w:val="24"/>
                <w:szCs w:val="24"/>
              </w:rPr>
            </w:pPr>
            <w:r>
              <w:rPr>
                <w:rFonts w:hint="eastAsia" w:ascii="FZSSK--GBK1-0" w:hAnsi="Times New Roman" w:eastAsia="FZSSK--GBK1-0" w:cs="FZSSK--GBK1-0"/>
                <w:kern w:val="0"/>
                <w:sz w:val="24"/>
                <w:szCs w:val="24"/>
              </w:rPr>
              <w:t>慢性白血病</w:t>
            </w:r>
          </w:p>
        </w:tc>
        <w:tc>
          <w:tcPr>
            <w:tcW w:w="1557" w:type="dxa"/>
            <w:vAlign w:val="top"/>
          </w:tcPr>
          <w:p>
            <w:pPr>
              <w:jc w:val="center"/>
              <w:rPr>
                <w:rFonts w:ascii="宋体"/>
                <w:spacing w:val="-4"/>
                <w:sz w:val="24"/>
                <w:szCs w:val="24"/>
              </w:rPr>
            </w:pPr>
            <w:r>
              <w:rPr>
                <w:rFonts w:ascii="宋体"/>
                <w:spacing w:val="-4"/>
                <w:sz w:val="24"/>
                <w:szCs w:val="24"/>
              </w:rPr>
              <w:t>20</w:t>
            </w:r>
          </w:p>
        </w:tc>
      </w:tr>
      <w:tr>
        <w:trPr>
          <w:trHeight w:val="510" w:hRule="exact"/>
        </w:trPr>
        <w:tc>
          <w:tcPr>
            <w:tcW w:w="7061" w:type="dxa"/>
            <w:gridSpan w:val="13"/>
            <w:vAlign w:val="top"/>
          </w:tcPr>
          <w:p>
            <w:pPr>
              <w:jc w:val="center"/>
              <w:rPr>
                <w:rFonts w:ascii="E-BZ" w:hAnsi="Times New Roman" w:eastAsia="E-BZ" w:cs="E-BZ"/>
                <w:kern w:val="0"/>
                <w:sz w:val="24"/>
                <w:szCs w:val="24"/>
              </w:rPr>
            </w:pPr>
            <w:r>
              <w:rPr>
                <w:rFonts w:hint="eastAsia" w:ascii="FZSSK--GBK1-0" w:hAnsi="Times New Roman" w:eastAsia="FZSSK--GBK1-0" w:cs="FZSSK--GBK1-0"/>
                <w:kern w:val="0"/>
                <w:sz w:val="24"/>
                <w:szCs w:val="24"/>
              </w:rPr>
              <w:t>过敏性紫癜</w:t>
            </w:r>
          </w:p>
        </w:tc>
        <w:tc>
          <w:tcPr>
            <w:tcW w:w="1557" w:type="dxa"/>
            <w:vAlign w:val="top"/>
          </w:tcPr>
          <w:p>
            <w:pPr>
              <w:jc w:val="center"/>
              <w:rPr>
                <w:rFonts w:ascii="宋体"/>
                <w:spacing w:val="-4"/>
                <w:sz w:val="24"/>
                <w:szCs w:val="24"/>
              </w:rPr>
            </w:pPr>
            <w:r>
              <w:rPr>
                <w:rFonts w:ascii="宋体"/>
                <w:spacing w:val="-4"/>
                <w:sz w:val="24"/>
                <w:szCs w:val="24"/>
              </w:rPr>
              <w:t>20</w:t>
            </w:r>
          </w:p>
        </w:tc>
      </w:tr>
      <w:tr>
        <w:trPr>
          <w:trHeight w:val="510" w:hRule="exact"/>
        </w:trPr>
        <w:tc>
          <w:tcPr>
            <w:tcW w:w="7061" w:type="dxa"/>
            <w:gridSpan w:val="13"/>
            <w:vAlign w:val="top"/>
          </w:tcPr>
          <w:p>
            <w:pPr>
              <w:autoSpaceDE w:val="0"/>
              <w:autoSpaceDN w:val="0"/>
              <w:adjustRightInd w:val="0"/>
              <w:jc w:val="center"/>
              <w:rPr>
                <w:rFonts w:ascii="E-BZ" w:hAnsi="Times New Roman" w:eastAsia="E-BZ" w:cs="E-BZ"/>
                <w:kern w:val="0"/>
                <w:sz w:val="24"/>
                <w:szCs w:val="24"/>
              </w:rPr>
            </w:pPr>
            <w:r>
              <w:rPr>
                <w:rFonts w:hint="eastAsia" w:ascii="FZSSK--GBK1-0" w:hAnsi="Times New Roman" w:eastAsia="FZSSK--GBK1-0" w:cs="FZSSK--GBK1-0"/>
                <w:kern w:val="0"/>
                <w:sz w:val="24"/>
                <w:szCs w:val="24"/>
              </w:rPr>
              <w:t>多发性骨髓瘤</w:t>
            </w:r>
          </w:p>
        </w:tc>
        <w:tc>
          <w:tcPr>
            <w:tcW w:w="1557" w:type="dxa"/>
            <w:vAlign w:val="top"/>
          </w:tcPr>
          <w:p>
            <w:pPr>
              <w:jc w:val="center"/>
              <w:rPr>
                <w:rFonts w:ascii="宋体"/>
                <w:spacing w:val="-4"/>
                <w:sz w:val="24"/>
                <w:szCs w:val="24"/>
              </w:rPr>
            </w:pPr>
            <w:r>
              <w:rPr>
                <w:rFonts w:ascii="宋体"/>
                <w:spacing w:val="-4"/>
                <w:sz w:val="24"/>
                <w:szCs w:val="24"/>
              </w:rPr>
              <w:t>20</w:t>
            </w:r>
          </w:p>
        </w:tc>
      </w:tr>
      <w:tr>
        <w:trPr>
          <w:trHeight w:val="510" w:hRule="exact"/>
        </w:trPr>
        <w:tc>
          <w:tcPr>
            <w:tcW w:w="7061" w:type="dxa"/>
            <w:gridSpan w:val="13"/>
            <w:vAlign w:val="top"/>
          </w:tcPr>
          <w:p>
            <w:pPr>
              <w:jc w:val="center"/>
              <w:rPr>
                <w:rFonts w:ascii="E-BZ" w:hAnsi="Times New Roman" w:eastAsia="E-BZ" w:cs="E-BZ"/>
                <w:kern w:val="0"/>
                <w:sz w:val="24"/>
                <w:szCs w:val="24"/>
              </w:rPr>
            </w:pPr>
            <w:r>
              <w:rPr>
                <w:rFonts w:hint="eastAsia" w:ascii="E-BZ" w:hAnsi="Times New Roman" w:eastAsia="E-BZ" w:cs="E-BZ"/>
                <w:kern w:val="0"/>
                <w:sz w:val="24"/>
                <w:szCs w:val="24"/>
              </w:rPr>
              <w:t>　</w:t>
            </w:r>
            <w:r>
              <w:rPr>
                <w:rFonts w:hint="eastAsia" w:ascii="FZSSK--GBK1-0" w:hAnsi="Times New Roman" w:eastAsia="FZSSK--GBK1-0" w:cs="FZSSK--GBK1-0"/>
                <w:kern w:val="0"/>
                <w:sz w:val="24"/>
                <w:szCs w:val="24"/>
              </w:rPr>
              <w:t>弥散性血管内凝血</w:t>
            </w:r>
            <w:r>
              <w:rPr>
                <w:rFonts w:ascii="E-BZ" w:hAnsi="Times New Roman" w:eastAsia="E-BZ" w:cs="E-BZ"/>
                <w:kern w:val="0"/>
                <w:sz w:val="24"/>
                <w:szCs w:val="24"/>
              </w:rPr>
              <w:t>(DIC)</w:t>
            </w:r>
          </w:p>
        </w:tc>
        <w:tc>
          <w:tcPr>
            <w:tcW w:w="1557" w:type="dxa"/>
            <w:vAlign w:val="top"/>
          </w:tcPr>
          <w:p>
            <w:pPr>
              <w:jc w:val="center"/>
              <w:rPr>
                <w:rFonts w:ascii="宋体"/>
                <w:spacing w:val="-4"/>
                <w:sz w:val="24"/>
                <w:szCs w:val="24"/>
              </w:rPr>
            </w:pPr>
            <w:r>
              <w:rPr>
                <w:rFonts w:ascii="宋体"/>
                <w:spacing w:val="-4"/>
                <w:sz w:val="24"/>
                <w:szCs w:val="24"/>
              </w:rPr>
              <w:t>10</w:t>
            </w:r>
          </w:p>
        </w:tc>
      </w:tr>
      <w:tr>
        <w:trPr>
          <w:trHeight w:val="510" w:hRule="exact"/>
        </w:trPr>
        <w:tc>
          <w:tcPr>
            <w:tcW w:w="7061" w:type="dxa"/>
            <w:gridSpan w:val="13"/>
            <w:vAlign w:val="top"/>
          </w:tcPr>
          <w:p>
            <w:pPr>
              <w:jc w:val="center"/>
              <w:rPr>
                <w:rFonts w:ascii="E-BZ" w:hAnsi="Times New Roman" w:eastAsia="E-BZ" w:cs="E-BZ"/>
                <w:kern w:val="0"/>
                <w:sz w:val="24"/>
                <w:szCs w:val="24"/>
              </w:rPr>
            </w:pPr>
            <w:r>
              <w:rPr>
                <w:rFonts w:hint="eastAsia" w:ascii="FZSSK--GBK1-0" w:hAnsi="Times New Roman" w:eastAsia="FZSSK--GBK1-0" w:cs="FZSSK--GBK1-0"/>
                <w:kern w:val="0"/>
                <w:sz w:val="24"/>
                <w:szCs w:val="24"/>
              </w:rPr>
              <w:t>凝血功能障碍性疾病有</w:t>
            </w:r>
            <w:r>
              <w:rPr>
                <w:rFonts w:hint="eastAsia" w:ascii="E-BZ" w:hAnsi="Times New Roman" w:eastAsia="E-BZ" w:cs="E-BZ"/>
                <w:kern w:val="0"/>
                <w:sz w:val="24"/>
                <w:szCs w:val="24"/>
              </w:rPr>
              <w:t>　</w:t>
            </w:r>
          </w:p>
        </w:tc>
        <w:tc>
          <w:tcPr>
            <w:tcW w:w="1557" w:type="dxa"/>
            <w:vAlign w:val="top"/>
          </w:tcPr>
          <w:p>
            <w:pPr>
              <w:jc w:val="center"/>
              <w:rPr>
                <w:rFonts w:ascii="宋体"/>
                <w:spacing w:val="-4"/>
                <w:sz w:val="24"/>
                <w:szCs w:val="24"/>
              </w:rPr>
            </w:pPr>
            <w:r>
              <w:rPr>
                <w:rFonts w:ascii="宋体"/>
                <w:spacing w:val="-4"/>
                <w:sz w:val="24"/>
                <w:szCs w:val="24"/>
              </w:rPr>
              <w:t>10</w:t>
            </w:r>
          </w:p>
        </w:tc>
      </w:tr>
      <w:tr>
        <w:trPr>
          <w:trHeight w:val="510" w:hRule="exact"/>
        </w:trPr>
        <w:tc>
          <w:tcPr>
            <w:tcW w:w="7061" w:type="dxa"/>
            <w:gridSpan w:val="13"/>
            <w:vAlign w:val="top"/>
          </w:tcPr>
          <w:p>
            <w:pPr>
              <w:jc w:val="center"/>
              <w:rPr>
                <w:rFonts w:ascii="E-BZ" w:hAnsi="Times New Roman" w:eastAsia="E-BZ" w:cs="E-BZ"/>
                <w:kern w:val="0"/>
                <w:sz w:val="24"/>
                <w:szCs w:val="24"/>
              </w:rPr>
            </w:pPr>
            <w:r>
              <w:rPr>
                <w:rFonts w:hint="eastAsia" w:ascii="FZSSK--GBK1-0" w:hAnsi="Times New Roman" w:eastAsia="FZSSK--GBK1-0" w:cs="FZSSK--GBK1-0"/>
                <w:kern w:val="0"/>
                <w:sz w:val="24"/>
                <w:szCs w:val="24"/>
              </w:rPr>
              <w:t>骨髓增生异常综合征</w:t>
            </w:r>
            <w:r>
              <w:rPr>
                <w:rFonts w:ascii="E-BZ" w:hAnsi="Times New Roman" w:eastAsia="E-BZ" w:cs="E-BZ"/>
                <w:kern w:val="0"/>
                <w:sz w:val="24"/>
                <w:szCs w:val="24"/>
              </w:rPr>
              <w:t>(MDS);</w:t>
            </w:r>
          </w:p>
        </w:tc>
        <w:tc>
          <w:tcPr>
            <w:tcW w:w="1557" w:type="dxa"/>
            <w:vAlign w:val="top"/>
          </w:tcPr>
          <w:p>
            <w:pPr>
              <w:jc w:val="center"/>
              <w:rPr>
                <w:rFonts w:ascii="宋体"/>
                <w:spacing w:val="-4"/>
                <w:sz w:val="24"/>
                <w:szCs w:val="24"/>
              </w:rPr>
            </w:pPr>
            <w:r>
              <w:rPr>
                <w:rFonts w:ascii="宋体"/>
                <w:spacing w:val="-4"/>
                <w:sz w:val="24"/>
                <w:szCs w:val="24"/>
              </w:rPr>
              <w:t>10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先天性凝血因子缺乏症</w:t>
            </w:r>
          </w:p>
        </w:tc>
        <w:tc>
          <w:tcPr>
            <w:tcW w:w="1557" w:type="dxa"/>
            <w:vAlign w:val="top"/>
          </w:tcPr>
          <w:p>
            <w:pPr>
              <w:jc w:val="center"/>
              <w:rPr>
                <w:rFonts w:ascii="宋体"/>
                <w:spacing w:val="-4"/>
                <w:sz w:val="24"/>
                <w:szCs w:val="24"/>
              </w:rPr>
            </w:pPr>
            <w:r>
              <w:rPr>
                <w:rFonts w:ascii="宋体"/>
                <w:spacing w:val="-4"/>
                <w:sz w:val="24"/>
                <w:szCs w:val="24"/>
              </w:rPr>
              <w:t>5</w:t>
            </w:r>
          </w:p>
        </w:tc>
      </w:tr>
      <w:tr>
        <w:trPr>
          <w:trHeight w:val="645"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lang w:val="en-US" w:eastAsia="zh-CN"/>
              </w:rPr>
              <w:t xml:space="preserve">        </w:t>
            </w:r>
            <w:r>
              <w:rPr>
                <w:rFonts w:hint="eastAsia" w:ascii="FZSSK--GBK1-0" w:hAnsi="Times New Roman" w:eastAsia="FZSSK--GBK1-0" w:cs="FZSSK--GBK1-0"/>
                <w:kern w:val="0"/>
                <w:sz w:val="24"/>
                <w:szCs w:val="24"/>
              </w:rPr>
              <w:t>骨髓增生性疾病</w:t>
            </w:r>
            <w:r>
              <w:rPr>
                <w:rFonts w:ascii="E-BZ" w:hAnsi="Times New Roman" w:eastAsia="E-BZ" w:cs="E-BZ"/>
                <w:kern w:val="0"/>
                <w:sz w:val="24"/>
                <w:szCs w:val="24"/>
              </w:rPr>
              <w:t>(</w:t>
            </w:r>
            <w:r>
              <w:rPr>
                <w:rFonts w:hint="eastAsia" w:ascii="FZSSK--GBK1-0" w:hAnsi="Times New Roman" w:eastAsia="FZSSK--GBK1-0" w:cs="FZSSK--GBK1-0"/>
                <w:kern w:val="0"/>
                <w:sz w:val="24"/>
                <w:szCs w:val="24"/>
              </w:rPr>
              <w:t>真性红细胞增多症</w:t>
            </w:r>
            <w:r>
              <w:rPr>
                <w:rFonts w:hint="eastAsia" w:ascii="E-BZ" w:hAnsi="Times New Roman" w:eastAsia="E-BZ" w:cs="E-BZ"/>
                <w:kern w:val="0"/>
                <w:sz w:val="24"/>
                <w:szCs w:val="24"/>
              </w:rPr>
              <w:t>、</w:t>
            </w:r>
            <w:r>
              <w:rPr>
                <w:rFonts w:hint="eastAsia" w:ascii="FZSSK--GBK1-0" w:hAnsi="Times New Roman" w:eastAsia="FZSSK--GBK1-0" w:cs="FZSSK--GBK1-0"/>
                <w:kern w:val="0"/>
                <w:sz w:val="24"/>
                <w:szCs w:val="24"/>
              </w:rPr>
              <w:t>原发性骨髓纤维化</w:t>
            </w:r>
            <w:r>
              <w:rPr>
                <w:rFonts w:hint="eastAsia" w:ascii="E-BZ" w:hAnsi="Times New Roman" w:eastAsia="E-BZ" w:cs="E-BZ"/>
                <w:kern w:val="0"/>
                <w:sz w:val="24"/>
                <w:szCs w:val="24"/>
              </w:rPr>
              <w:t>、</w:t>
            </w:r>
            <w:r>
              <w:rPr>
                <w:rFonts w:hint="eastAsia" w:ascii="FZSSK--GBK1-0" w:hAnsi="Times New Roman" w:eastAsia="FZSSK--GBK1-0" w:cs="FZSSK--GBK1-0"/>
                <w:kern w:val="0"/>
                <w:sz w:val="24"/>
                <w:szCs w:val="24"/>
              </w:rPr>
              <w:t>原发性血小板增多症</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5</w:t>
            </w:r>
          </w:p>
        </w:tc>
      </w:tr>
      <w:tr>
        <w:trPr>
          <w:trHeight w:val="645" w:hRule="exact"/>
        </w:trPr>
        <w:tc>
          <w:tcPr>
            <w:tcW w:w="7061" w:type="dxa"/>
            <w:gridSpan w:val="13"/>
            <w:vAlign w:val="top"/>
          </w:tcPr>
          <w:p>
            <w:pPr>
              <w:jc w:val="center"/>
              <w:rPr>
                <w:rFonts w:hint="eastAsia" w:ascii="FZSSK--GBK1-0" w:hAnsi="Times New Roman" w:eastAsia="FZSSK--GBK1-0" w:cs="FZSSK--GBK1-0"/>
                <w:kern w:val="0"/>
                <w:sz w:val="24"/>
                <w:szCs w:val="24"/>
                <w:lang w:val="en-US" w:eastAsia="zh-CN"/>
              </w:rPr>
            </w:pPr>
            <w:r>
              <w:rPr>
                <w:rFonts w:hint="eastAsia" w:ascii="FZSSK--GBK1-0" w:hAnsi="Times New Roman" w:eastAsia="FZSSK--GBK1-0" w:cs="FZSSK--GBK1-0"/>
                <w:b/>
                <w:kern w:val="0"/>
                <w:sz w:val="24"/>
                <w:szCs w:val="24"/>
              </w:rPr>
              <w:t>肾脏内科</w:t>
            </w:r>
          </w:p>
        </w:tc>
        <w:tc>
          <w:tcPr>
            <w:tcW w:w="1557" w:type="dxa"/>
            <w:vAlign w:val="top"/>
          </w:tcPr>
          <w:p>
            <w:pPr>
              <w:jc w:val="center"/>
              <w:rPr>
                <w:rFonts w:ascii="宋体"/>
                <w:spacing w:val="-4"/>
                <w:sz w:val="24"/>
                <w:szCs w:val="24"/>
              </w:rPr>
            </w:pPr>
          </w:p>
        </w:tc>
      </w:tr>
      <w:tr>
        <w:trPr>
          <w:trHeight w:val="650" w:hRule="exact"/>
        </w:trPr>
        <w:tc>
          <w:tcPr>
            <w:tcW w:w="7061" w:type="dxa"/>
            <w:gridSpan w:val="13"/>
            <w:vAlign w:val="top"/>
          </w:tcPr>
          <w:p>
            <w:pPr>
              <w:rPr>
                <w:rFonts w:hint="eastAsia" w:ascii="FZSSK--GBK1-0" w:hAnsi="Times New Roman" w:eastAsia="FZSSK--GBK1-0" w:cs="FZSSK--GBK1-0"/>
                <w:kern w:val="0"/>
                <w:sz w:val="24"/>
                <w:szCs w:val="24"/>
                <w:lang w:val="en-US" w:eastAsia="zh-CN"/>
              </w:rPr>
            </w:pPr>
            <w:r>
              <w:rPr>
                <w:rFonts w:ascii="FZSSK--GBK1-0" w:hAnsi="Times New Roman" w:eastAsia="FZSSK--GBK1-0" w:cs="FZSSK--GBK1-0"/>
                <w:kern w:val="0"/>
                <w:sz w:val="24"/>
                <w:szCs w:val="24"/>
              </w:rPr>
              <w:t xml:space="preserve">      </w:t>
            </w:r>
            <w:r>
              <w:rPr>
                <w:rFonts w:hint="eastAsia" w:ascii="FZSSK--GBK1-0" w:hAnsi="Times New Roman" w:eastAsia="FZSSK--GBK1-0" w:cs="FZSSK--GBK1-0"/>
                <w:kern w:val="0"/>
                <w:sz w:val="24"/>
                <w:szCs w:val="24"/>
              </w:rPr>
              <w:t>原发性肾小球肾炎</w:t>
            </w:r>
            <w:r>
              <w:rPr>
                <w:rFonts w:ascii="E-BZ" w:hAnsi="Times New Roman" w:eastAsia="E-BZ" w:cs="E-BZ"/>
                <w:kern w:val="0"/>
                <w:sz w:val="24"/>
                <w:szCs w:val="24"/>
              </w:rPr>
              <w:t xml:space="preserve">(IgA </w:t>
            </w:r>
            <w:r>
              <w:rPr>
                <w:rFonts w:hint="eastAsia" w:ascii="FZSSK--GBK1-0" w:hAnsi="Times New Roman" w:eastAsia="FZSSK--GBK1-0" w:cs="FZSSK--GBK1-0"/>
                <w:kern w:val="0"/>
                <w:sz w:val="24"/>
                <w:szCs w:val="24"/>
              </w:rPr>
              <w:t>肾病</w:t>
            </w:r>
            <w:r>
              <w:rPr>
                <w:rFonts w:hint="eastAsia" w:ascii="E-BZ" w:hAnsi="Times New Roman" w:eastAsia="E-BZ" w:cs="E-BZ"/>
                <w:kern w:val="0"/>
                <w:sz w:val="24"/>
                <w:szCs w:val="24"/>
              </w:rPr>
              <w:t>、</w:t>
            </w:r>
            <w:r>
              <w:rPr>
                <w:rFonts w:hint="eastAsia" w:ascii="FZSSK--GBK1-0" w:hAnsi="Times New Roman" w:eastAsia="FZSSK--GBK1-0" w:cs="FZSSK--GBK1-0"/>
                <w:kern w:val="0"/>
                <w:sz w:val="24"/>
                <w:szCs w:val="24"/>
              </w:rPr>
              <w:t>急性肾炎</w:t>
            </w:r>
            <w:r>
              <w:rPr>
                <w:rFonts w:hint="eastAsia" w:ascii="E-BZ" w:hAnsi="Times New Roman" w:eastAsia="E-BZ" w:cs="E-BZ"/>
                <w:kern w:val="0"/>
                <w:sz w:val="24"/>
                <w:szCs w:val="24"/>
              </w:rPr>
              <w:t>、</w:t>
            </w:r>
            <w:r>
              <w:rPr>
                <w:rFonts w:hint="eastAsia" w:ascii="FZSSK--GBK1-0" w:hAnsi="Times New Roman" w:eastAsia="FZSSK--GBK1-0" w:cs="FZSSK--GBK1-0"/>
                <w:kern w:val="0"/>
                <w:sz w:val="24"/>
                <w:szCs w:val="24"/>
              </w:rPr>
              <w:t>慢性肾</w:t>
            </w:r>
            <w:r>
              <w:rPr>
                <w:rFonts w:hint="eastAsia" w:ascii="FZSSK--GBK1-0" w:hAnsi="Times New Roman" w:eastAsia="FZSSK--GBK1-0" w:cs="FZSSK--GBK1-0"/>
                <w:kern w:val="0"/>
                <w:sz w:val="24"/>
                <w:szCs w:val="24"/>
                <w:lang w:val="en-US" w:eastAsia="zh-CN"/>
              </w:rPr>
              <w:t xml:space="preserve">   </w:t>
            </w:r>
          </w:p>
          <w:p>
            <w:pPr>
              <w:rPr>
                <w:rFonts w:ascii="FZSSK--GBK1-0" w:hAnsi="Times New Roman" w:eastAsia="FZSSK--GBK1-0" w:cs="FZSSK--GBK1-0"/>
                <w:kern w:val="0"/>
                <w:sz w:val="24"/>
                <w:szCs w:val="24"/>
              </w:rPr>
            </w:pPr>
            <w:r>
              <w:rPr>
                <w:rFonts w:hint="eastAsia" w:ascii="FZSSK--GBK1-0" w:hAnsi="Times New Roman" w:eastAsia="FZSSK--GBK1-0" w:cs="FZSSK--GBK1-0"/>
                <w:kern w:val="0"/>
                <w:sz w:val="24"/>
                <w:szCs w:val="24"/>
                <w:lang w:val="en-US" w:eastAsia="zh-CN"/>
              </w:rPr>
              <w:t xml:space="preserve">                  </w:t>
            </w:r>
            <w:r>
              <w:rPr>
                <w:rFonts w:hint="eastAsia" w:ascii="FZSSK--GBK1-0" w:hAnsi="Times New Roman" w:eastAsia="FZSSK--GBK1-0" w:cs="FZSSK--GBK1-0"/>
                <w:kern w:val="0"/>
                <w:sz w:val="24"/>
                <w:szCs w:val="24"/>
              </w:rPr>
              <w:t>炎</w:t>
            </w:r>
            <w:r>
              <w:rPr>
                <w:rFonts w:hint="eastAsia" w:ascii="E-BZ" w:hAnsi="Times New Roman" w:eastAsia="E-BZ" w:cs="E-BZ"/>
                <w:kern w:val="0"/>
                <w:sz w:val="24"/>
                <w:szCs w:val="24"/>
              </w:rPr>
              <w:t>、</w:t>
            </w:r>
            <w:r>
              <w:rPr>
                <w:rFonts w:hint="eastAsia" w:ascii="FZSSK--GBK1-0" w:hAnsi="Times New Roman" w:eastAsia="FZSSK--GBK1-0" w:cs="FZSSK--GBK1-0"/>
                <w:kern w:val="0"/>
                <w:sz w:val="24"/>
                <w:szCs w:val="24"/>
              </w:rPr>
              <w:t>隐匿性肾炎</w:t>
            </w:r>
            <w:r>
              <w:rPr>
                <w:rFonts w:hint="eastAsia" w:ascii="E-BZ" w:hAnsi="Times New Roman" w:eastAsia="E-BZ" w:cs="E-BZ"/>
                <w:kern w:val="0"/>
                <w:sz w:val="24"/>
                <w:szCs w:val="24"/>
              </w:rPr>
              <w:t>、</w:t>
            </w:r>
            <w:r>
              <w:rPr>
                <w:rFonts w:hint="eastAsia" w:ascii="FZSSK--GBK1-0" w:hAnsi="Times New Roman" w:eastAsia="FZSSK--GBK1-0" w:cs="FZSSK--GBK1-0"/>
                <w:kern w:val="0"/>
                <w:sz w:val="24"/>
                <w:szCs w:val="24"/>
              </w:rPr>
              <w:t>急进性肾炎</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100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继发性肾小球疾病</w:t>
            </w:r>
          </w:p>
        </w:tc>
        <w:tc>
          <w:tcPr>
            <w:tcW w:w="1557" w:type="dxa"/>
            <w:vAlign w:val="top"/>
          </w:tcPr>
          <w:p>
            <w:pPr>
              <w:jc w:val="center"/>
              <w:rPr>
                <w:rFonts w:ascii="宋体"/>
                <w:spacing w:val="-4"/>
                <w:sz w:val="24"/>
                <w:szCs w:val="24"/>
              </w:rPr>
            </w:pPr>
            <w:r>
              <w:rPr>
                <w:rFonts w:ascii="宋体"/>
                <w:spacing w:val="-4"/>
                <w:sz w:val="24"/>
                <w:szCs w:val="24"/>
              </w:rPr>
              <w:t>100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肾间质小管病</w:t>
            </w:r>
            <w:r>
              <w:rPr>
                <w:rFonts w:ascii="E-BZ" w:hAnsi="Times New Roman" w:eastAsia="E-BZ" w:cs="E-BZ"/>
                <w:kern w:val="0"/>
                <w:sz w:val="24"/>
                <w:szCs w:val="24"/>
              </w:rPr>
              <w:t>(</w:t>
            </w:r>
            <w:r>
              <w:rPr>
                <w:rFonts w:hint="eastAsia" w:ascii="FZSSK--GBK1-0" w:hAnsi="Times New Roman" w:eastAsia="FZSSK--GBK1-0" w:cs="FZSSK--GBK1-0"/>
                <w:kern w:val="0"/>
                <w:sz w:val="24"/>
                <w:szCs w:val="24"/>
              </w:rPr>
              <w:t>急性间质性肾炎</w:t>
            </w:r>
            <w:r>
              <w:rPr>
                <w:rFonts w:hint="eastAsia" w:ascii="E-BZ" w:hAnsi="Times New Roman" w:eastAsia="E-BZ" w:cs="E-BZ"/>
                <w:kern w:val="0"/>
                <w:sz w:val="24"/>
                <w:szCs w:val="24"/>
              </w:rPr>
              <w:t>、</w:t>
            </w:r>
            <w:r>
              <w:rPr>
                <w:rFonts w:hint="eastAsia" w:ascii="FZSSK--GBK1-0" w:hAnsi="Times New Roman" w:eastAsia="FZSSK--GBK1-0" w:cs="FZSSK--GBK1-0"/>
                <w:kern w:val="0"/>
                <w:sz w:val="24"/>
                <w:szCs w:val="24"/>
              </w:rPr>
              <w:t>慢性间质小管病</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40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肾病综合征</w:t>
            </w:r>
          </w:p>
        </w:tc>
        <w:tc>
          <w:tcPr>
            <w:tcW w:w="1557" w:type="dxa"/>
            <w:vAlign w:val="top"/>
          </w:tcPr>
          <w:p>
            <w:pPr>
              <w:jc w:val="center"/>
              <w:rPr>
                <w:rFonts w:ascii="宋体"/>
                <w:spacing w:val="-4"/>
                <w:sz w:val="24"/>
                <w:szCs w:val="24"/>
              </w:rPr>
            </w:pPr>
            <w:r>
              <w:rPr>
                <w:rFonts w:ascii="宋体"/>
                <w:spacing w:val="-4"/>
                <w:sz w:val="24"/>
                <w:szCs w:val="24"/>
              </w:rPr>
              <w:t>100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急性肾损伤</w:t>
            </w:r>
          </w:p>
        </w:tc>
        <w:tc>
          <w:tcPr>
            <w:tcW w:w="1557" w:type="dxa"/>
            <w:vAlign w:val="top"/>
          </w:tcPr>
          <w:p>
            <w:pPr>
              <w:jc w:val="center"/>
              <w:rPr>
                <w:rFonts w:ascii="宋体"/>
                <w:spacing w:val="-4"/>
                <w:sz w:val="24"/>
                <w:szCs w:val="24"/>
              </w:rPr>
            </w:pPr>
            <w:r>
              <w:rPr>
                <w:rFonts w:ascii="宋体"/>
                <w:spacing w:val="-4"/>
                <w:sz w:val="24"/>
                <w:szCs w:val="24"/>
              </w:rPr>
              <w:t>30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慢性肾脏病及终末期肾衰竭</w:t>
            </w:r>
            <w:r>
              <w:rPr>
                <w:rFonts w:ascii="E-BZ" w:hAnsi="Times New Roman" w:eastAsia="E-BZ" w:cs="E-BZ"/>
                <w:kern w:val="0"/>
                <w:sz w:val="24"/>
                <w:szCs w:val="24"/>
              </w:rPr>
              <w:t>(</w:t>
            </w:r>
            <w:r>
              <w:rPr>
                <w:rFonts w:hint="eastAsia" w:ascii="FZSSK--GBK1-0" w:hAnsi="Times New Roman" w:eastAsia="FZSSK--GBK1-0" w:cs="FZSSK--GBK1-0"/>
                <w:kern w:val="0"/>
                <w:sz w:val="24"/>
                <w:szCs w:val="24"/>
              </w:rPr>
              <w:t>其中替代治疗不少于</w:t>
            </w:r>
            <w:r>
              <w:rPr>
                <w:rFonts w:hint="eastAsia" w:ascii="E-BZ" w:hAnsi="Times New Roman" w:eastAsia="E-BZ" w:cs="E-BZ"/>
                <w:kern w:val="0"/>
                <w:sz w:val="24"/>
                <w:szCs w:val="24"/>
              </w:rPr>
              <w:t>２０</w:t>
            </w:r>
            <w:r>
              <w:rPr>
                <w:rFonts w:hint="eastAsia" w:ascii="FZSSK--GBK1-0" w:hAnsi="Times New Roman" w:eastAsia="FZSSK--GBK1-0" w:cs="FZSSK--GBK1-0"/>
                <w:kern w:val="0"/>
                <w:sz w:val="24"/>
                <w:szCs w:val="24"/>
              </w:rPr>
              <w:t>例</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100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尿路感染及急性肾盂肾炎</w:t>
            </w:r>
          </w:p>
        </w:tc>
        <w:tc>
          <w:tcPr>
            <w:tcW w:w="1557" w:type="dxa"/>
            <w:vAlign w:val="top"/>
          </w:tcPr>
          <w:p>
            <w:pPr>
              <w:jc w:val="center"/>
              <w:rPr>
                <w:rFonts w:ascii="宋体"/>
                <w:spacing w:val="-4"/>
                <w:sz w:val="24"/>
                <w:szCs w:val="24"/>
              </w:rPr>
            </w:pPr>
            <w:r>
              <w:rPr>
                <w:rFonts w:ascii="宋体"/>
                <w:spacing w:val="-4"/>
                <w:sz w:val="24"/>
                <w:szCs w:val="24"/>
              </w:rPr>
              <w:t>50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遗传性肾脏疾病</w:t>
            </w:r>
          </w:p>
        </w:tc>
        <w:tc>
          <w:tcPr>
            <w:tcW w:w="1557" w:type="dxa"/>
            <w:vAlign w:val="top"/>
          </w:tcPr>
          <w:p>
            <w:pPr>
              <w:jc w:val="center"/>
              <w:rPr>
                <w:rFonts w:ascii="宋体"/>
                <w:spacing w:val="-4"/>
                <w:sz w:val="24"/>
                <w:szCs w:val="24"/>
              </w:rPr>
            </w:pPr>
            <w:r>
              <w:rPr>
                <w:rFonts w:ascii="宋体"/>
                <w:spacing w:val="-4"/>
                <w:sz w:val="24"/>
                <w:szCs w:val="24"/>
              </w:rPr>
              <w:t>10</w:t>
            </w:r>
          </w:p>
        </w:tc>
      </w:tr>
      <w:tr>
        <w:trPr>
          <w:trHeight w:val="510" w:hRule="exact"/>
        </w:trPr>
        <w:tc>
          <w:tcPr>
            <w:tcW w:w="7061" w:type="dxa"/>
            <w:gridSpan w:val="13"/>
            <w:vAlign w:val="top"/>
          </w:tcPr>
          <w:p>
            <w:pPr>
              <w:jc w:val="center"/>
              <w:rPr>
                <w:rFonts w:hint="eastAsia" w:ascii="FZSSK--GBK1-0" w:hAnsi="Times New Roman" w:eastAsia="FZSSK--GBK1-0" w:cs="FZSSK--GBK1-0"/>
                <w:kern w:val="0"/>
                <w:sz w:val="24"/>
                <w:szCs w:val="24"/>
              </w:rPr>
            </w:pPr>
            <w:r>
              <w:rPr>
                <w:rFonts w:hint="eastAsia" w:ascii="FZSSK--GBK1-0" w:hAnsi="Times New Roman" w:eastAsia="FZSSK--GBK1-0" w:cs="FZSSK--GBK1-0"/>
                <w:b/>
                <w:kern w:val="0"/>
                <w:sz w:val="24"/>
                <w:szCs w:val="24"/>
              </w:rPr>
              <w:t>感染科</w:t>
            </w:r>
            <w:r>
              <w:rPr>
                <w:rFonts w:ascii="FZSSK--GBK1-0" w:hAnsi="Times New Roman" w:eastAsia="FZSSK--GBK1-0" w:cs="FZSSK--GBK1-0"/>
                <w:kern w:val="0"/>
                <w:sz w:val="24"/>
                <w:szCs w:val="24"/>
              </w:rPr>
              <w:t xml:space="preserve"> </w:t>
            </w:r>
          </w:p>
        </w:tc>
        <w:tc>
          <w:tcPr>
            <w:tcW w:w="1557" w:type="dxa"/>
            <w:vAlign w:val="top"/>
          </w:tcPr>
          <w:p>
            <w:pPr>
              <w:jc w:val="center"/>
              <w:rPr>
                <w:rFonts w:ascii="宋体"/>
                <w:spacing w:val="-4"/>
                <w:sz w:val="24"/>
                <w:szCs w:val="24"/>
              </w:rPr>
            </w:pPr>
          </w:p>
        </w:tc>
      </w:tr>
      <w:tr>
        <w:trPr>
          <w:trHeight w:val="510" w:hRule="exact"/>
        </w:trPr>
        <w:tc>
          <w:tcPr>
            <w:tcW w:w="7061" w:type="dxa"/>
            <w:gridSpan w:val="13"/>
            <w:vAlign w:val="top"/>
          </w:tcPr>
          <w:p>
            <w:pPr>
              <w:rPr>
                <w:rFonts w:ascii="FZSSK--GBK1-0" w:hAnsi="Times New Roman" w:eastAsia="FZSSK--GBK1-0" w:cs="FZSSK--GBK1-0"/>
                <w:kern w:val="0"/>
                <w:sz w:val="24"/>
                <w:szCs w:val="24"/>
              </w:rPr>
            </w:pPr>
            <w:r>
              <w:rPr>
                <w:rFonts w:ascii="FZSSK--GBK1-0" w:hAnsi="Times New Roman" w:eastAsia="FZSSK--GBK1-0" w:cs="FZSSK--GBK1-0"/>
                <w:kern w:val="0"/>
                <w:sz w:val="24"/>
                <w:szCs w:val="24"/>
              </w:rPr>
              <w:t xml:space="preserve">                </w:t>
            </w:r>
            <w:r>
              <w:rPr>
                <w:rFonts w:hint="eastAsia" w:ascii="FZSSK--GBK1-0" w:hAnsi="Times New Roman" w:eastAsia="FZSSK--GBK1-0" w:cs="FZSSK--GBK1-0"/>
                <w:kern w:val="0"/>
                <w:sz w:val="24"/>
                <w:szCs w:val="24"/>
                <w:lang w:val="en-US" w:eastAsia="zh-CN"/>
              </w:rPr>
              <w:t xml:space="preserve">      </w:t>
            </w:r>
            <w:r>
              <w:rPr>
                <w:rFonts w:ascii="FZSSK--GBK1-0" w:hAnsi="Times New Roman" w:eastAsia="FZSSK--GBK1-0" w:cs="FZSSK--GBK1-0"/>
                <w:kern w:val="0"/>
                <w:sz w:val="24"/>
                <w:szCs w:val="24"/>
              </w:rPr>
              <w:t xml:space="preserve"> </w:t>
            </w:r>
            <w:r>
              <w:rPr>
                <w:rFonts w:hint="eastAsia" w:ascii="FZSSK--GBK1-0" w:hAnsi="Times New Roman" w:eastAsia="FZSSK--GBK1-0" w:cs="FZSSK--GBK1-0"/>
                <w:kern w:val="0"/>
                <w:sz w:val="24"/>
                <w:szCs w:val="24"/>
              </w:rPr>
              <w:t>病毒性肝炎</w:t>
            </w:r>
          </w:p>
        </w:tc>
        <w:tc>
          <w:tcPr>
            <w:tcW w:w="1557" w:type="dxa"/>
            <w:vAlign w:val="top"/>
          </w:tcPr>
          <w:p>
            <w:pPr>
              <w:jc w:val="center"/>
              <w:rPr>
                <w:rFonts w:ascii="宋体"/>
                <w:spacing w:val="-4"/>
                <w:sz w:val="24"/>
                <w:szCs w:val="24"/>
              </w:rPr>
            </w:pPr>
            <w:r>
              <w:rPr>
                <w:rFonts w:ascii="宋体"/>
                <w:spacing w:val="-4"/>
                <w:sz w:val="24"/>
                <w:szCs w:val="24"/>
              </w:rPr>
              <w:t>100</w:t>
            </w:r>
          </w:p>
        </w:tc>
      </w:tr>
      <w:tr>
        <w:trPr>
          <w:trHeight w:val="510" w:hRule="exact"/>
        </w:trPr>
        <w:tc>
          <w:tcPr>
            <w:tcW w:w="7061" w:type="dxa"/>
            <w:gridSpan w:val="13"/>
            <w:vAlign w:val="top"/>
          </w:tcPr>
          <w:p>
            <w:pPr>
              <w:autoSpaceDE w:val="0"/>
              <w:autoSpaceDN w:val="0"/>
              <w:adjustRightInd w:val="0"/>
              <w:jc w:val="center"/>
              <w:rPr>
                <w:rFonts w:ascii="E-BZ" w:hAnsi="Times New Roman" w:eastAsia="E-BZ" w:cs="E-BZ"/>
                <w:kern w:val="0"/>
                <w:sz w:val="24"/>
                <w:szCs w:val="24"/>
              </w:rPr>
            </w:pPr>
            <w:r>
              <w:rPr>
                <w:rFonts w:hint="eastAsia" w:ascii="FZSSK--GBK1-0" w:hAnsi="Times New Roman" w:eastAsia="FZSSK--GBK1-0" w:cs="FZSSK--GBK1-0"/>
                <w:kern w:val="0"/>
                <w:sz w:val="24"/>
                <w:szCs w:val="24"/>
              </w:rPr>
              <w:t>发热待查</w:t>
            </w:r>
          </w:p>
        </w:tc>
        <w:tc>
          <w:tcPr>
            <w:tcW w:w="1557" w:type="dxa"/>
            <w:vAlign w:val="top"/>
          </w:tcPr>
          <w:p>
            <w:pPr>
              <w:jc w:val="center"/>
              <w:rPr>
                <w:rFonts w:ascii="宋体"/>
                <w:spacing w:val="-4"/>
                <w:sz w:val="24"/>
                <w:szCs w:val="24"/>
              </w:rPr>
            </w:pPr>
            <w:r>
              <w:rPr>
                <w:rFonts w:ascii="宋体"/>
                <w:spacing w:val="-4"/>
                <w:sz w:val="24"/>
                <w:szCs w:val="24"/>
              </w:rPr>
              <w:t>200</w:t>
            </w:r>
          </w:p>
        </w:tc>
      </w:tr>
      <w:tr>
        <w:trPr>
          <w:trHeight w:val="510" w:hRule="exact"/>
        </w:trPr>
        <w:tc>
          <w:tcPr>
            <w:tcW w:w="7061" w:type="dxa"/>
            <w:gridSpan w:val="13"/>
            <w:vAlign w:val="top"/>
          </w:tcPr>
          <w:p>
            <w:pPr>
              <w:autoSpaceDE w:val="0"/>
              <w:autoSpaceDN w:val="0"/>
              <w:adjustRightInd w:val="0"/>
              <w:jc w:val="left"/>
              <w:rPr>
                <w:rFonts w:ascii="E-BZ" w:hAnsi="Times New Roman" w:eastAsia="E-BZ" w:cs="E-BZ"/>
                <w:kern w:val="0"/>
                <w:sz w:val="24"/>
                <w:szCs w:val="24"/>
              </w:rPr>
            </w:pPr>
            <w:r>
              <w:rPr>
                <w:rFonts w:hint="eastAsia" w:ascii="FZSSK--GBK1-0" w:hAnsi="Times New Roman" w:eastAsia="FZSSK--GBK1-0" w:cs="FZSSK--GBK1-0"/>
                <w:kern w:val="0"/>
                <w:sz w:val="24"/>
                <w:szCs w:val="24"/>
                <w:lang w:val="en-US" w:eastAsia="zh-CN"/>
              </w:rPr>
              <w:t xml:space="preserve">                        </w:t>
            </w:r>
            <w:r>
              <w:rPr>
                <w:rFonts w:hint="eastAsia" w:ascii="FZSSK--GBK1-0" w:hAnsi="Times New Roman" w:eastAsia="FZSSK--GBK1-0" w:cs="FZSSK--GBK1-0"/>
                <w:kern w:val="0"/>
                <w:sz w:val="24"/>
                <w:szCs w:val="24"/>
              </w:rPr>
              <w:t>细菌性痢疾</w:t>
            </w:r>
          </w:p>
        </w:tc>
        <w:tc>
          <w:tcPr>
            <w:tcW w:w="1557" w:type="dxa"/>
            <w:vAlign w:val="top"/>
          </w:tcPr>
          <w:p>
            <w:pPr>
              <w:jc w:val="center"/>
              <w:rPr>
                <w:rFonts w:ascii="宋体"/>
                <w:spacing w:val="-4"/>
                <w:sz w:val="24"/>
                <w:szCs w:val="24"/>
              </w:rPr>
            </w:pPr>
            <w:r>
              <w:rPr>
                <w:rFonts w:ascii="宋体"/>
                <w:spacing w:val="-4"/>
                <w:sz w:val="24"/>
                <w:szCs w:val="24"/>
              </w:rPr>
              <w:t>50</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中枢神经系统感染</w:t>
            </w:r>
          </w:p>
        </w:tc>
        <w:tc>
          <w:tcPr>
            <w:tcW w:w="1557" w:type="dxa"/>
            <w:vAlign w:val="top"/>
          </w:tcPr>
          <w:p>
            <w:pPr>
              <w:jc w:val="center"/>
              <w:rPr>
                <w:rFonts w:ascii="宋体"/>
                <w:spacing w:val="-4"/>
                <w:sz w:val="24"/>
                <w:szCs w:val="24"/>
              </w:rPr>
            </w:pPr>
            <w:r>
              <w:rPr>
                <w:rFonts w:ascii="宋体"/>
                <w:spacing w:val="-4"/>
                <w:sz w:val="24"/>
                <w:szCs w:val="24"/>
              </w:rPr>
              <w:t>30</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败血症</w:t>
            </w:r>
            <w:r>
              <w:rPr>
                <w:rFonts w:hint="eastAsia" w:ascii="E-BZ" w:hAnsi="Times New Roman" w:eastAsia="E-BZ" w:cs="E-BZ"/>
                <w:kern w:val="0"/>
                <w:sz w:val="24"/>
                <w:szCs w:val="24"/>
              </w:rPr>
              <w:t>、</w:t>
            </w:r>
            <w:r>
              <w:rPr>
                <w:rFonts w:hint="eastAsia" w:ascii="FZSSK--GBK1-0" w:hAnsi="Times New Roman" w:eastAsia="FZSSK--GBK1-0" w:cs="FZSSK--GBK1-0"/>
                <w:kern w:val="0"/>
                <w:sz w:val="24"/>
                <w:szCs w:val="24"/>
              </w:rPr>
              <w:t>感染性休克</w:t>
            </w:r>
          </w:p>
        </w:tc>
        <w:tc>
          <w:tcPr>
            <w:tcW w:w="1557" w:type="dxa"/>
            <w:vAlign w:val="top"/>
          </w:tcPr>
          <w:p>
            <w:pPr>
              <w:jc w:val="center"/>
              <w:rPr>
                <w:rFonts w:ascii="宋体"/>
                <w:spacing w:val="-4"/>
                <w:sz w:val="24"/>
                <w:szCs w:val="24"/>
              </w:rPr>
            </w:pPr>
            <w:r>
              <w:rPr>
                <w:rFonts w:ascii="宋体"/>
                <w:spacing w:val="-4"/>
                <w:sz w:val="24"/>
                <w:szCs w:val="24"/>
              </w:rPr>
              <w:t>30</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细菌性食物中毒</w:t>
            </w:r>
          </w:p>
        </w:tc>
        <w:tc>
          <w:tcPr>
            <w:tcW w:w="1557" w:type="dxa"/>
            <w:vAlign w:val="top"/>
          </w:tcPr>
          <w:p>
            <w:pPr>
              <w:jc w:val="center"/>
              <w:rPr>
                <w:rFonts w:ascii="宋体"/>
                <w:spacing w:val="-4"/>
                <w:sz w:val="24"/>
                <w:szCs w:val="24"/>
              </w:rPr>
            </w:pPr>
            <w:r>
              <w:rPr>
                <w:rFonts w:ascii="宋体"/>
                <w:spacing w:val="-4"/>
                <w:sz w:val="24"/>
                <w:szCs w:val="24"/>
              </w:rPr>
              <w:t>30</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获得性免疫缺陷综合征</w:t>
            </w:r>
            <w:r>
              <w:rPr>
                <w:rFonts w:ascii="E-BZ" w:hAnsi="Times New Roman" w:eastAsia="E-BZ" w:cs="E-BZ"/>
                <w:kern w:val="0"/>
                <w:sz w:val="24"/>
                <w:szCs w:val="24"/>
              </w:rPr>
              <w:t>(AIDS)</w:t>
            </w:r>
          </w:p>
        </w:tc>
        <w:tc>
          <w:tcPr>
            <w:tcW w:w="1557" w:type="dxa"/>
            <w:vAlign w:val="top"/>
          </w:tcPr>
          <w:p>
            <w:pPr>
              <w:jc w:val="center"/>
              <w:rPr>
                <w:rFonts w:ascii="宋体"/>
                <w:spacing w:val="-4"/>
                <w:sz w:val="24"/>
                <w:szCs w:val="24"/>
              </w:rPr>
            </w:pPr>
            <w:r>
              <w:rPr>
                <w:rFonts w:ascii="宋体"/>
                <w:spacing w:val="-4"/>
                <w:sz w:val="24"/>
                <w:szCs w:val="24"/>
              </w:rPr>
              <w:t>10</w:t>
            </w:r>
          </w:p>
        </w:tc>
      </w:tr>
      <w:tr>
        <w:trPr>
          <w:trHeight w:val="655" w:hRule="exact"/>
        </w:trPr>
        <w:tc>
          <w:tcPr>
            <w:tcW w:w="7061" w:type="dxa"/>
            <w:gridSpan w:val="13"/>
            <w:vAlign w:val="top"/>
          </w:tcPr>
          <w:p>
            <w:pPr>
              <w:autoSpaceDE w:val="0"/>
              <w:autoSpaceDN w:val="0"/>
              <w:adjustRightInd w:val="0"/>
              <w:jc w:val="left"/>
              <w:rPr>
                <w:rFonts w:ascii="FZSSK--GBK1-0" w:hAnsi="Times New Roman" w:eastAsia="FZSSK--GBK1-0" w:cs="FZSSK--GBK1-0"/>
                <w:kern w:val="0"/>
                <w:sz w:val="24"/>
                <w:szCs w:val="24"/>
              </w:rPr>
            </w:pPr>
            <w:r>
              <w:rPr>
                <w:rFonts w:hint="eastAsia" w:ascii="FZSSK--GBK1-0" w:hAnsi="Times New Roman" w:eastAsia="FZSSK--GBK1-0" w:cs="FZSSK--GBK1-0"/>
                <w:kern w:val="0"/>
                <w:sz w:val="24"/>
                <w:szCs w:val="24"/>
              </w:rPr>
              <w:t>伤寒</w:t>
            </w:r>
            <w:r>
              <w:rPr>
                <w:rFonts w:ascii="E-BZ" w:hAnsi="Times New Roman" w:eastAsia="E-BZ" w:cs="E-BZ"/>
                <w:kern w:val="0"/>
                <w:sz w:val="24"/>
                <w:szCs w:val="24"/>
              </w:rPr>
              <w:t>/</w:t>
            </w:r>
            <w:r>
              <w:rPr>
                <w:rFonts w:hint="eastAsia" w:ascii="FZSSK--GBK1-0" w:hAnsi="Times New Roman" w:eastAsia="FZSSK--GBK1-0" w:cs="FZSSK--GBK1-0"/>
                <w:kern w:val="0"/>
                <w:sz w:val="24"/>
                <w:szCs w:val="24"/>
              </w:rPr>
              <w:t>麻疹</w:t>
            </w:r>
            <w:r>
              <w:rPr>
                <w:rFonts w:ascii="E-BZ" w:hAnsi="Times New Roman" w:eastAsia="E-BZ" w:cs="E-BZ"/>
                <w:kern w:val="0"/>
                <w:sz w:val="24"/>
                <w:szCs w:val="24"/>
              </w:rPr>
              <w:t>/</w:t>
            </w:r>
            <w:r>
              <w:rPr>
                <w:rFonts w:hint="eastAsia" w:ascii="FZSSK--GBK1-0" w:hAnsi="Times New Roman" w:eastAsia="FZSSK--GBK1-0" w:cs="FZSSK--GBK1-0"/>
                <w:kern w:val="0"/>
                <w:sz w:val="24"/>
                <w:szCs w:val="24"/>
              </w:rPr>
              <w:t>疟疾</w:t>
            </w:r>
            <w:r>
              <w:rPr>
                <w:rFonts w:ascii="E-BZ" w:hAnsi="Times New Roman" w:eastAsia="E-BZ" w:cs="E-BZ"/>
                <w:kern w:val="0"/>
                <w:sz w:val="24"/>
                <w:szCs w:val="24"/>
              </w:rPr>
              <w:t>/</w:t>
            </w:r>
            <w:r>
              <w:rPr>
                <w:rFonts w:hint="eastAsia" w:ascii="FZSSK--GBK1-0" w:hAnsi="Times New Roman" w:eastAsia="FZSSK--GBK1-0" w:cs="FZSSK--GBK1-0"/>
                <w:kern w:val="0"/>
                <w:sz w:val="24"/>
                <w:szCs w:val="24"/>
              </w:rPr>
              <w:t>霍乱</w:t>
            </w:r>
            <w:r>
              <w:rPr>
                <w:rFonts w:ascii="E-BZ" w:hAnsi="Times New Roman" w:eastAsia="E-BZ" w:cs="E-BZ"/>
                <w:kern w:val="0"/>
                <w:sz w:val="24"/>
                <w:szCs w:val="24"/>
              </w:rPr>
              <w:t>/</w:t>
            </w:r>
            <w:r>
              <w:rPr>
                <w:rFonts w:hint="eastAsia" w:ascii="FZSSK--GBK1-0" w:hAnsi="Times New Roman" w:eastAsia="FZSSK--GBK1-0" w:cs="FZSSK--GBK1-0"/>
                <w:kern w:val="0"/>
                <w:sz w:val="24"/>
                <w:szCs w:val="24"/>
              </w:rPr>
              <w:t>乙型脑炎</w:t>
            </w:r>
            <w:r>
              <w:rPr>
                <w:rFonts w:ascii="E-BZ" w:hAnsi="Times New Roman" w:eastAsia="E-BZ" w:cs="E-BZ"/>
                <w:kern w:val="0"/>
                <w:sz w:val="24"/>
                <w:szCs w:val="24"/>
              </w:rPr>
              <w:t>/</w:t>
            </w:r>
            <w:r>
              <w:rPr>
                <w:rFonts w:hint="eastAsia" w:ascii="FZSSK--GBK1-0" w:hAnsi="Times New Roman" w:eastAsia="FZSSK--GBK1-0" w:cs="FZSSK--GBK1-0"/>
                <w:kern w:val="0"/>
                <w:sz w:val="24"/>
                <w:szCs w:val="24"/>
              </w:rPr>
              <w:t>肝脓肿</w:t>
            </w:r>
            <w:r>
              <w:rPr>
                <w:rFonts w:ascii="E-BZ" w:hAnsi="Times New Roman" w:eastAsia="E-BZ" w:cs="E-BZ"/>
                <w:kern w:val="0"/>
                <w:sz w:val="24"/>
                <w:szCs w:val="24"/>
              </w:rPr>
              <w:t>/</w:t>
            </w:r>
            <w:r>
              <w:rPr>
                <w:rFonts w:hint="eastAsia" w:ascii="FZSSK--GBK1-0" w:hAnsi="Times New Roman" w:eastAsia="FZSSK--GBK1-0" w:cs="FZSSK--GBK1-0"/>
                <w:kern w:val="0"/>
                <w:sz w:val="24"/>
                <w:szCs w:val="24"/>
              </w:rPr>
              <w:t>阿米巴病</w:t>
            </w:r>
            <w:r>
              <w:rPr>
                <w:rFonts w:ascii="E-BZ" w:hAnsi="Times New Roman" w:eastAsia="E-BZ" w:cs="E-BZ"/>
                <w:kern w:val="0"/>
                <w:sz w:val="24"/>
                <w:szCs w:val="24"/>
              </w:rPr>
              <w:t>/</w:t>
            </w:r>
            <w:r>
              <w:rPr>
                <w:rFonts w:hint="eastAsia" w:ascii="FZSSK--GBK1-0" w:hAnsi="Times New Roman" w:eastAsia="FZSSK--GBK1-0" w:cs="FZSSK--GBK1-0"/>
                <w:kern w:val="0"/>
                <w:sz w:val="24"/>
                <w:szCs w:val="24"/>
              </w:rPr>
              <w:t>血吸虫</w:t>
            </w:r>
            <w:r>
              <w:rPr>
                <w:rFonts w:ascii="E-BZ" w:hAnsi="Times New Roman" w:eastAsia="E-BZ" w:cs="E-BZ"/>
                <w:kern w:val="0"/>
                <w:sz w:val="24"/>
                <w:szCs w:val="24"/>
              </w:rPr>
              <w:t>/</w:t>
            </w:r>
            <w:r>
              <w:rPr>
                <w:rFonts w:hint="eastAsia" w:ascii="FZSSK--GBK1-0" w:hAnsi="Times New Roman" w:eastAsia="FZSSK--GBK1-0" w:cs="FZSSK--GBK1-0"/>
                <w:kern w:val="0"/>
                <w:sz w:val="24"/>
                <w:szCs w:val="24"/>
              </w:rPr>
              <w:t>钩端螺旋体病</w:t>
            </w:r>
            <w:r>
              <w:rPr>
                <w:rFonts w:ascii="E-BZ" w:hAnsi="Times New Roman" w:eastAsia="E-BZ" w:cs="E-BZ"/>
                <w:kern w:val="0"/>
                <w:sz w:val="24"/>
                <w:szCs w:val="24"/>
              </w:rPr>
              <w:t>/</w:t>
            </w:r>
            <w:r>
              <w:rPr>
                <w:rFonts w:hint="eastAsia" w:ascii="FZSSK--GBK1-0" w:hAnsi="Times New Roman" w:eastAsia="FZSSK--GBK1-0" w:cs="FZSSK--GBK1-0"/>
                <w:kern w:val="0"/>
                <w:sz w:val="24"/>
                <w:szCs w:val="24"/>
              </w:rPr>
              <w:t>流行性腮腺炎</w:t>
            </w:r>
            <w:r>
              <w:rPr>
                <w:rFonts w:ascii="E-BZ" w:hAnsi="Times New Roman" w:eastAsia="E-BZ" w:cs="E-BZ"/>
                <w:kern w:val="0"/>
                <w:sz w:val="24"/>
                <w:szCs w:val="24"/>
              </w:rPr>
              <w:t>/</w:t>
            </w:r>
            <w:r>
              <w:rPr>
                <w:rFonts w:hint="eastAsia" w:ascii="FZSSK--GBK1-0" w:hAnsi="Times New Roman" w:eastAsia="FZSSK--GBK1-0" w:cs="FZSSK--GBK1-0"/>
                <w:kern w:val="0"/>
                <w:sz w:val="24"/>
                <w:szCs w:val="24"/>
              </w:rPr>
              <w:t>流行性脑脊髓</w:t>
            </w:r>
          </w:p>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膜炎</w:t>
            </w:r>
            <w:r>
              <w:rPr>
                <w:rFonts w:ascii="E-BZ" w:hAnsi="Times New Roman" w:eastAsia="E-BZ" w:cs="E-BZ"/>
                <w:kern w:val="0"/>
                <w:sz w:val="24"/>
                <w:szCs w:val="24"/>
              </w:rPr>
              <w:t>/</w:t>
            </w:r>
            <w:r>
              <w:rPr>
                <w:rFonts w:hint="eastAsia" w:ascii="FZSSK--GBK1-0" w:hAnsi="Times New Roman" w:eastAsia="FZSSK--GBK1-0" w:cs="FZSSK--GBK1-0"/>
                <w:kern w:val="0"/>
                <w:sz w:val="24"/>
                <w:szCs w:val="24"/>
              </w:rPr>
              <w:t>流行性出血热</w:t>
            </w:r>
            <w:r>
              <w:rPr>
                <w:rFonts w:ascii="E-BZ" w:hAnsi="Times New Roman" w:eastAsia="E-BZ" w:cs="E-BZ"/>
                <w:kern w:val="0"/>
                <w:sz w:val="24"/>
                <w:szCs w:val="24"/>
              </w:rPr>
              <w:t>/</w:t>
            </w:r>
            <w:r>
              <w:rPr>
                <w:rFonts w:hint="eastAsia" w:ascii="FZSSK--GBK1-0" w:hAnsi="Times New Roman" w:eastAsia="FZSSK--GBK1-0" w:cs="FZSSK--GBK1-0"/>
                <w:kern w:val="0"/>
                <w:sz w:val="24"/>
                <w:szCs w:val="24"/>
              </w:rPr>
              <w:t>肝吸虫病</w:t>
            </w:r>
            <w:r>
              <w:rPr>
                <w:rFonts w:ascii="E-BZ" w:hAnsi="Times New Roman" w:eastAsia="E-BZ" w:cs="E-BZ"/>
                <w:kern w:val="0"/>
                <w:sz w:val="24"/>
                <w:szCs w:val="24"/>
              </w:rPr>
              <w:t>/</w:t>
            </w:r>
            <w:r>
              <w:rPr>
                <w:rFonts w:hint="eastAsia" w:ascii="FZSSK--GBK1-0" w:hAnsi="Times New Roman" w:eastAsia="FZSSK--GBK1-0" w:cs="FZSSK--GBK1-0"/>
                <w:kern w:val="0"/>
                <w:sz w:val="24"/>
                <w:szCs w:val="24"/>
              </w:rPr>
              <w:t>黑热病</w:t>
            </w:r>
            <w:r>
              <w:rPr>
                <w:rFonts w:ascii="E-BZ" w:hAnsi="Times New Roman" w:eastAsia="E-BZ" w:cs="E-BZ"/>
                <w:kern w:val="0"/>
                <w:sz w:val="24"/>
                <w:szCs w:val="24"/>
              </w:rPr>
              <w:t>/</w:t>
            </w:r>
            <w:r>
              <w:rPr>
                <w:rFonts w:hint="eastAsia" w:ascii="FZSSK--GBK1-0" w:hAnsi="Times New Roman" w:eastAsia="FZSSK--GBK1-0" w:cs="FZSSK--GBK1-0"/>
                <w:kern w:val="0"/>
                <w:sz w:val="24"/>
                <w:szCs w:val="24"/>
              </w:rPr>
              <w:t>囊虫病</w:t>
            </w:r>
          </w:p>
        </w:tc>
        <w:tc>
          <w:tcPr>
            <w:tcW w:w="1557" w:type="dxa"/>
            <w:vAlign w:val="top"/>
          </w:tcPr>
          <w:p>
            <w:pPr>
              <w:jc w:val="center"/>
              <w:rPr>
                <w:rFonts w:ascii="宋体"/>
                <w:spacing w:val="-4"/>
                <w:sz w:val="24"/>
                <w:szCs w:val="24"/>
              </w:rPr>
            </w:pPr>
            <w:r>
              <w:rPr>
                <w:rFonts w:ascii="宋体"/>
                <w:spacing w:val="-4"/>
                <w:sz w:val="24"/>
                <w:szCs w:val="24"/>
              </w:rPr>
              <w:t>50</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传染性单核细胞增多症</w:t>
            </w:r>
          </w:p>
        </w:tc>
        <w:tc>
          <w:tcPr>
            <w:tcW w:w="1557" w:type="dxa"/>
            <w:vAlign w:val="top"/>
          </w:tcPr>
          <w:p>
            <w:pPr>
              <w:jc w:val="center"/>
              <w:rPr>
                <w:rFonts w:ascii="宋体"/>
                <w:spacing w:val="-4"/>
                <w:sz w:val="24"/>
                <w:szCs w:val="24"/>
              </w:rPr>
            </w:pPr>
            <w:r>
              <w:rPr>
                <w:rFonts w:ascii="宋体"/>
                <w:spacing w:val="-4"/>
                <w:sz w:val="24"/>
                <w:szCs w:val="24"/>
              </w:rPr>
              <w:t>5</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弓形虫病</w:t>
            </w:r>
          </w:p>
        </w:tc>
        <w:tc>
          <w:tcPr>
            <w:tcW w:w="1557" w:type="dxa"/>
            <w:vAlign w:val="top"/>
          </w:tcPr>
          <w:p>
            <w:pPr>
              <w:jc w:val="center"/>
              <w:rPr>
                <w:rFonts w:ascii="宋体"/>
                <w:spacing w:val="-4"/>
                <w:sz w:val="24"/>
                <w:szCs w:val="24"/>
              </w:rPr>
            </w:pPr>
            <w:r>
              <w:rPr>
                <w:rFonts w:ascii="宋体"/>
                <w:spacing w:val="-4"/>
                <w:sz w:val="24"/>
                <w:szCs w:val="24"/>
              </w:rPr>
              <w:t>2</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布鲁菌病</w:t>
            </w:r>
            <w:r>
              <w:rPr>
                <w:rFonts w:hint="eastAsia" w:ascii="E-BZ" w:hAnsi="Times New Roman" w:eastAsia="E-BZ" w:cs="E-BZ"/>
                <w:kern w:val="0"/>
                <w:sz w:val="24"/>
                <w:szCs w:val="24"/>
              </w:rPr>
              <w:t>　</w:t>
            </w:r>
          </w:p>
          <w:p>
            <w:pPr>
              <w:autoSpaceDE w:val="0"/>
              <w:autoSpaceDN w:val="0"/>
              <w:adjustRightInd w:val="0"/>
              <w:jc w:val="center"/>
              <w:rPr>
                <w:rFonts w:ascii="FZSSK--GBK1-0" w:hAnsi="Times New Roman" w:eastAsia="FZSSK--GBK1-0" w:cs="FZSSK--GBK1-0"/>
                <w:kern w:val="0"/>
                <w:sz w:val="24"/>
                <w:szCs w:val="24"/>
              </w:rPr>
            </w:pPr>
            <w:r>
              <w:rPr>
                <w:rFonts w:hint="eastAsia" w:ascii="E-BZ" w:hAnsi="Times New Roman" w:eastAsia="E-BZ" w:cs="E-BZ"/>
                <w:kern w:val="0"/>
                <w:sz w:val="24"/>
                <w:szCs w:val="24"/>
              </w:rPr>
              <w:t>　</w:t>
            </w:r>
          </w:p>
        </w:tc>
        <w:tc>
          <w:tcPr>
            <w:tcW w:w="1557" w:type="dxa"/>
            <w:vAlign w:val="top"/>
          </w:tcPr>
          <w:p>
            <w:pPr>
              <w:jc w:val="center"/>
              <w:rPr>
                <w:rFonts w:ascii="宋体"/>
                <w:spacing w:val="-4"/>
                <w:sz w:val="24"/>
                <w:szCs w:val="24"/>
              </w:rPr>
            </w:pPr>
            <w:r>
              <w:rPr>
                <w:rFonts w:ascii="宋体"/>
                <w:spacing w:val="-4"/>
                <w:sz w:val="24"/>
                <w:szCs w:val="24"/>
              </w:rPr>
              <w:t>5</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医院内感染</w:t>
            </w:r>
          </w:p>
        </w:tc>
        <w:tc>
          <w:tcPr>
            <w:tcW w:w="1557" w:type="dxa"/>
            <w:vAlign w:val="top"/>
          </w:tcPr>
          <w:p>
            <w:pPr>
              <w:jc w:val="center"/>
              <w:rPr>
                <w:rFonts w:ascii="宋体"/>
                <w:spacing w:val="-4"/>
                <w:sz w:val="24"/>
                <w:szCs w:val="24"/>
              </w:rPr>
            </w:pPr>
            <w:r>
              <w:rPr>
                <w:rFonts w:ascii="宋体"/>
                <w:spacing w:val="-4"/>
                <w:sz w:val="24"/>
                <w:szCs w:val="24"/>
              </w:rPr>
              <w:t>5</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狂犬病</w:t>
            </w:r>
          </w:p>
        </w:tc>
        <w:tc>
          <w:tcPr>
            <w:tcW w:w="1557" w:type="dxa"/>
            <w:vAlign w:val="top"/>
          </w:tcPr>
          <w:p>
            <w:pPr>
              <w:jc w:val="center"/>
              <w:rPr>
                <w:rFonts w:ascii="宋体"/>
                <w:spacing w:val="-4"/>
                <w:sz w:val="24"/>
                <w:szCs w:val="24"/>
              </w:rPr>
            </w:pPr>
            <w:r>
              <w:rPr>
                <w:rFonts w:ascii="宋体"/>
                <w:spacing w:val="-4"/>
                <w:sz w:val="24"/>
                <w:szCs w:val="24"/>
              </w:rPr>
              <w:t>2</w:t>
            </w:r>
          </w:p>
        </w:tc>
      </w:tr>
      <w:tr>
        <w:trPr>
          <w:trHeight w:val="510" w:hRule="exact"/>
        </w:trPr>
        <w:tc>
          <w:tcPr>
            <w:tcW w:w="7061" w:type="dxa"/>
            <w:gridSpan w:val="13"/>
            <w:vAlign w:val="top"/>
          </w:tcPr>
          <w:p>
            <w:pPr>
              <w:autoSpaceDE w:val="0"/>
              <w:autoSpaceDN w:val="0"/>
              <w:adjustRightInd w:val="0"/>
              <w:jc w:val="center"/>
              <w:rPr>
                <w:rFonts w:hint="eastAsia" w:ascii="FZSSK--GBK1-0" w:hAnsi="Times New Roman" w:eastAsia="FZSSK--GBK1-0" w:cs="FZSSK--GBK1-0"/>
                <w:kern w:val="0"/>
                <w:sz w:val="24"/>
                <w:szCs w:val="24"/>
              </w:rPr>
            </w:pPr>
            <w:r>
              <w:rPr>
                <w:rFonts w:hint="eastAsia" w:ascii="FZSSK--GBK1-0" w:hAnsi="Times New Roman" w:eastAsia="FZSSK--GBK1-0" w:cs="FZSSK--GBK1-0"/>
                <w:b/>
                <w:kern w:val="0"/>
                <w:sz w:val="24"/>
                <w:szCs w:val="24"/>
              </w:rPr>
              <w:t>风湿免疫科</w:t>
            </w:r>
          </w:p>
        </w:tc>
        <w:tc>
          <w:tcPr>
            <w:tcW w:w="1557" w:type="dxa"/>
            <w:vAlign w:val="top"/>
          </w:tcPr>
          <w:p>
            <w:pPr>
              <w:jc w:val="center"/>
              <w:rPr>
                <w:rFonts w:ascii="宋体"/>
                <w:spacing w:val="-4"/>
                <w:sz w:val="24"/>
                <w:szCs w:val="24"/>
              </w:rPr>
            </w:pP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系统性红斑狼疮</w:t>
            </w:r>
          </w:p>
        </w:tc>
        <w:tc>
          <w:tcPr>
            <w:tcW w:w="1557" w:type="dxa"/>
            <w:vAlign w:val="top"/>
          </w:tcPr>
          <w:p>
            <w:pPr>
              <w:jc w:val="center"/>
              <w:rPr>
                <w:rFonts w:ascii="宋体"/>
                <w:spacing w:val="-4"/>
                <w:sz w:val="24"/>
                <w:szCs w:val="24"/>
              </w:rPr>
            </w:pPr>
            <w:r>
              <w:rPr>
                <w:rFonts w:ascii="宋体"/>
                <w:spacing w:val="-4"/>
                <w:sz w:val="24"/>
                <w:szCs w:val="24"/>
              </w:rPr>
              <w:t>100</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类风湿关节炎</w:t>
            </w:r>
          </w:p>
        </w:tc>
        <w:tc>
          <w:tcPr>
            <w:tcW w:w="1557" w:type="dxa"/>
            <w:vAlign w:val="top"/>
          </w:tcPr>
          <w:p>
            <w:pPr>
              <w:jc w:val="center"/>
              <w:rPr>
                <w:rFonts w:ascii="宋体"/>
                <w:spacing w:val="-4"/>
                <w:sz w:val="24"/>
                <w:szCs w:val="24"/>
              </w:rPr>
            </w:pPr>
            <w:r>
              <w:rPr>
                <w:rFonts w:ascii="宋体"/>
                <w:spacing w:val="-4"/>
                <w:sz w:val="24"/>
                <w:szCs w:val="24"/>
              </w:rPr>
              <w:t>100</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骨关节炎</w:t>
            </w:r>
            <w:r>
              <w:rPr>
                <w:rFonts w:ascii="E-BZ" w:hAnsi="Times New Roman" w:eastAsia="E-BZ" w:cs="E-BZ"/>
                <w:kern w:val="0"/>
                <w:sz w:val="24"/>
                <w:szCs w:val="24"/>
              </w:rPr>
              <w:t>(</w:t>
            </w:r>
            <w:r>
              <w:rPr>
                <w:rFonts w:hint="eastAsia" w:ascii="FZSSK--GBK1-0" w:hAnsi="Times New Roman" w:eastAsia="FZSSK--GBK1-0" w:cs="FZSSK--GBK1-0"/>
                <w:kern w:val="0"/>
                <w:sz w:val="24"/>
                <w:szCs w:val="24"/>
              </w:rPr>
              <w:t>含门诊</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100</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强直性脊柱炎</w:t>
            </w:r>
          </w:p>
        </w:tc>
        <w:tc>
          <w:tcPr>
            <w:tcW w:w="1557" w:type="dxa"/>
            <w:vAlign w:val="top"/>
          </w:tcPr>
          <w:p>
            <w:pPr>
              <w:jc w:val="center"/>
              <w:rPr>
                <w:rFonts w:ascii="宋体"/>
                <w:spacing w:val="-4"/>
                <w:sz w:val="24"/>
                <w:szCs w:val="24"/>
              </w:rPr>
            </w:pPr>
            <w:r>
              <w:rPr>
                <w:rFonts w:ascii="宋体"/>
                <w:spacing w:val="-4"/>
                <w:sz w:val="24"/>
                <w:szCs w:val="24"/>
              </w:rPr>
              <w:t>30</w:t>
            </w:r>
          </w:p>
        </w:tc>
      </w:tr>
      <w:tr>
        <w:trPr>
          <w:trHeight w:val="510" w:hRule="exact"/>
        </w:trPr>
        <w:tc>
          <w:tcPr>
            <w:tcW w:w="7061" w:type="dxa"/>
            <w:gridSpan w:val="13"/>
            <w:vAlign w:val="top"/>
          </w:tcPr>
          <w:p>
            <w:pPr>
              <w:autoSpaceDE w:val="0"/>
              <w:autoSpaceDN w:val="0"/>
              <w:adjustRightInd w:val="0"/>
              <w:jc w:val="center"/>
              <w:rPr>
                <w:rFonts w:ascii="E-BZ" w:hAnsi="Times New Roman" w:eastAsia="E-BZ" w:cs="E-BZ"/>
                <w:kern w:val="0"/>
                <w:sz w:val="24"/>
                <w:szCs w:val="24"/>
              </w:rPr>
            </w:pPr>
            <w:r>
              <w:rPr>
                <w:rFonts w:hint="eastAsia" w:ascii="FZSSK--GBK1-0" w:hAnsi="Times New Roman" w:eastAsia="FZSSK--GBK1-0" w:cs="FZSSK--GBK1-0"/>
                <w:kern w:val="0"/>
                <w:sz w:val="24"/>
                <w:szCs w:val="24"/>
              </w:rPr>
              <w:t>干燥综合征</w:t>
            </w:r>
          </w:p>
        </w:tc>
        <w:tc>
          <w:tcPr>
            <w:tcW w:w="1557" w:type="dxa"/>
            <w:vAlign w:val="top"/>
          </w:tcPr>
          <w:p>
            <w:pPr>
              <w:jc w:val="center"/>
              <w:rPr>
                <w:rFonts w:ascii="宋体"/>
                <w:spacing w:val="-4"/>
                <w:sz w:val="24"/>
                <w:szCs w:val="24"/>
              </w:rPr>
            </w:pPr>
            <w:r>
              <w:rPr>
                <w:rFonts w:ascii="宋体"/>
                <w:spacing w:val="-4"/>
                <w:sz w:val="24"/>
                <w:szCs w:val="24"/>
              </w:rPr>
              <w:t>30</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成人</w:t>
            </w:r>
            <w:r>
              <w:rPr>
                <w:rFonts w:ascii="E-BZ" w:hAnsi="Times New Roman" w:eastAsia="E-BZ" w:cs="E-BZ"/>
                <w:kern w:val="0"/>
                <w:sz w:val="24"/>
                <w:szCs w:val="24"/>
              </w:rPr>
              <w:t>Still</w:t>
            </w:r>
            <w:r>
              <w:rPr>
                <w:rFonts w:hint="eastAsia" w:ascii="FZSSK--GBK1-0" w:hAnsi="Times New Roman" w:eastAsia="FZSSK--GBK1-0" w:cs="FZSSK--GBK1-0"/>
                <w:kern w:val="0"/>
                <w:sz w:val="24"/>
                <w:szCs w:val="24"/>
              </w:rPr>
              <w:t>病</w:t>
            </w:r>
          </w:p>
        </w:tc>
        <w:tc>
          <w:tcPr>
            <w:tcW w:w="1557" w:type="dxa"/>
            <w:vAlign w:val="top"/>
          </w:tcPr>
          <w:p>
            <w:pPr>
              <w:jc w:val="center"/>
              <w:rPr>
                <w:rFonts w:ascii="宋体"/>
                <w:spacing w:val="-4"/>
                <w:sz w:val="24"/>
                <w:szCs w:val="24"/>
              </w:rPr>
            </w:pPr>
            <w:r>
              <w:rPr>
                <w:rFonts w:ascii="宋体"/>
                <w:spacing w:val="-4"/>
                <w:sz w:val="24"/>
                <w:szCs w:val="24"/>
              </w:rPr>
              <w:t>10</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炎性肌病</w:t>
            </w:r>
          </w:p>
        </w:tc>
        <w:tc>
          <w:tcPr>
            <w:tcW w:w="1557" w:type="dxa"/>
            <w:vAlign w:val="top"/>
          </w:tcPr>
          <w:p>
            <w:pPr>
              <w:jc w:val="center"/>
              <w:rPr>
                <w:rFonts w:ascii="宋体"/>
                <w:spacing w:val="-4"/>
                <w:sz w:val="24"/>
                <w:szCs w:val="24"/>
              </w:rPr>
            </w:pPr>
            <w:r>
              <w:rPr>
                <w:rFonts w:ascii="宋体"/>
                <w:spacing w:val="-4"/>
                <w:sz w:val="24"/>
                <w:szCs w:val="24"/>
              </w:rPr>
              <w:t>5</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系统性硬化症</w:t>
            </w:r>
          </w:p>
        </w:tc>
        <w:tc>
          <w:tcPr>
            <w:tcW w:w="1557" w:type="dxa"/>
            <w:vAlign w:val="top"/>
          </w:tcPr>
          <w:p>
            <w:pPr>
              <w:jc w:val="center"/>
              <w:rPr>
                <w:rFonts w:ascii="宋体"/>
                <w:spacing w:val="-4"/>
                <w:sz w:val="24"/>
                <w:szCs w:val="24"/>
              </w:rPr>
            </w:pPr>
            <w:r>
              <w:rPr>
                <w:rFonts w:ascii="宋体"/>
                <w:spacing w:val="-4"/>
                <w:sz w:val="24"/>
                <w:szCs w:val="24"/>
              </w:rPr>
              <w:t>5</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银屑病关节炎</w:t>
            </w:r>
          </w:p>
        </w:tc>
        <w:tc>
          <w:tcPr>
            <w:tcW w:w="1557" w:type="dxa"/>
            <w:vAlign w:val="top"/>
          </w:tcPr>
          <w:p>
            <w:pPr>
              <w:jc w:val="center"/>
              <w:rPr>
                <w:rFonts w:ascii="宋体"/>
                <w:spacing w:val="-4"/>
                <w:sz w:val="24"/>
                <w:szCs w:val="24"/>
              </w:rPr>
            </w:pPr>
            <w:r>
              <w:rPr>
                <w:rFonts w:ascii="宋体"/>
                <w:spacing w:val="-4"/>
                <w:sz w:val="24"/>
                <w:szCs w:val="24"/>
              </w:rPr>
              <w:t>5</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贝赫切特综合征</w:t>
            </w:r>
            <w:r>
              <w:rPr>
                <w:rFonts w:ascii="E-BZ" w:hAnsi="Times New Roman" w:eastAsia="E-BZ" w:cs="E-BZ"/>
                <w:kern w:val="0"/>
                <w:sz w:val="24"/>
                <w:szCs w:val="24"/>
              </w:rPr>
              <w:t>(</w:t>
            </w:r>
            <w:r>
              <w:rPr>
                <w:rFonts w:hint="eastAsia" w:ascii="FZSSK--GBK1-0" w:hAnsi="Times New Roman" w:eastAsia="FZSSK--GBK1-0" w:cs="FZSSK--GBK1-0"/>
                <w:kern w:val="0"/>
                <w:sz w:val="24"/>
                <w:szCs w:val="24"/>
              </w:rPr>
              <w:t>白塞病</w:t>
            </w:r>
            <w:r>
              <w:rPr>
                <w:rFonts w:ascii="E-BZ" w:hAnsi="Times New Roman" w:eastAsia="E-BZ" w:cs="E-BZ"/>
                <w:kern w:val="0"/>
                <w:sz w:val="24"/>
                <w:szCs w:val="24"/>
              </w:rPr>
              <w:t>)</w:t>
            </w:r>
          </w:p>
        </w:tc>
        <w:tc>
          <w:tcPr>
            <w:tcW w:w="1557" w:type="dxa"/>
            <w:vAlign w:val="top"/>
          </w:tcPr>
          <w:p>
            <w:pPr>
              <w:jc w:val="center"/>
              <w:rPr>
                <w:rFonts w:ascii="宋体"/>
                <w:spacing w:val="-4"/>
                <w:sz w:val="24"/>
                <w:szCs w:val="24"/>
              </w:rPr>
            </w:pPr>
            <w:r>
              <w:rPr>
                <w:rFonts w:ascii="宋体"/>
                <w:spacing w:val="-4"/>
                <w:sz w:val="24"/>
                <w:szCs w:val="24"/>
              </w:rPr>
              <w:t>2</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反应性关节炎</w:t>
            </w:r>
          </w:p>
        </w:tc>
        <w:tc>
          <w:tcPr>
            <w:tcW w:w="1557" w:type="dxa"/>
            <w:vAlign w:val="top"/>
          </w:tcPr>
          <w:p>
            <w:pPr>
              <w:jc w:val="center"/>
              <w:rPr>
                <w:rFonts w:ascii="宋体"/>
                <w:spacing w:val="-4"/>
                <w:sz w:val="24"/>
                <w:szCs w:val="24"/>
              </w:rPr>
            </w:pPr>
            <w:r>
              <w:rPr>
                <w:rFonts w:ascii="宋体"/>
                <w:spacing w:val="-4"/>
                <w:sz w:val="24"/>
                <w:szCs w:val="24"/>
              </w:rPr>
              <w:t>5</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系统性血管炎</w:t>
            </w:r>
          </w:p>
        </w:tc>
        <w:tc>
          <w:tcPr>
            <w:tcW w:w="1557" w:type="dxa"/>
            <w:vAlign w:val="top"/>
          </w:tcPr>
          <w:p>
            <w:pPr>
              <w:jc w:val="center"/>
              <w:rPr>
                <w:rFonts w:ascii="宋体"/>
                <w:spacing w:val="-4"/>
                <w:sz w:val="24"/>
                <w:szCs w:val="24"/>
              </w:rPr>
            </w:pPr>
            <w:r>
              <w:rPr>
                <w:rFonts w:ascii="宋体"/>
                <w:spacing w:val="-4"/>
                <w:sz w:val="24"/>
                <w:szCs w:val="24"/>
              </w:rPr>
              <w:t>5</w:t>
            </w:r>
          </w:p>
        </w:tc>
      </w:tr>
      <w:tr>
        <w:trPr>
          <w:trHeight w:val="734" w:hRule="exact"/>
        </w:trPr>
        <w:tc>
          <w:tcPr>
            <w:tcW w:w="7061" w:type="dxa"/>
            <w:gridSpan w:val="13"/>
            <w:vAlign w:val="center"/>
          </w:tcPr>
          <w:p>
            <w:pPr>
              <w:jc w:val="center"/>
              <w:rPr>
                <w:rFonts w:ascii="宋体"/>
                <w:b/>
                <w:spacing w:val="-4"/>
                <w:sz w:val="24"/>
              </w:rPr>
            </w:pPr>
            <w:r>
              <w:rPr>
                <w:rFonts w:hint="eastAsia" w:ascii="宋体" w:hAnsi="宋体"/>
                <w:b/>
                <w:spacing w:val="-4"/>
                <w:sz w:val="24"/>
              </w:rPr>
              <w:t>临床技能或手术</w:t>
            </w:r>
          </w:p>
        </w:tc>
        <w:tc>
          <w:tcPr>
            <w:tcW w:w="1557" w:type="dxa"/>
            <w:vAlign w:val="center"/>
          </w:tcPr>
          <w:p>
            <w:pPr>
              <w:jc w:val="center"/>
              <w:rPr>
                <w:rFonts w:ascii="宋体"/>
                <w:b/>
                <w:spacing w:val="-4"/>
                <w:sz w:val="24"/>
              </w:rPr>
            </w:pPr>
            <w:r>
              <w:rPr>
                <w:rFonts w:hint="eastAsia" w:ascii="宋体" w:hAnsi="宋体"/>
                <w:b/>
                <w:spacing w:val="-4"/>
                <w:sz w:val="24"/>
              </w:rPr>
              <w:t>年完成例数</w:t>
            </w:r>
          </w:p>
        </w:tc>
      </w:tr>
      <w:tr>
        <w:trPr>
          <w:trHeight w:val="734" w:hRule="exact"/>
        </w:trPr>
        <w:tc>
          <w:tcPr>
            <w:tcW w:w="7061" w:type="dxa"/>
            <w:gridSpan w:val="13"/>
            <w:vAlign w:val="center"/>
          </w:tcPr>
          <w:p>
            <w:pPr>
              <w:jc w:val="center"/>
              <w:rPr>
                <w:rFonts w:hint="eastAsia" w:ascii="宋体" w:hAnsi="宋体"/>
                <w:b/>
                <w:spacing w:val="-4"/>
                <w:sz w:val="24"/>
              </w:rPr>
            </w:pPr>
            <w:r>
              <w:rPr>
                <w:rFonts w:hint="eastAsia" w:ascii="宋体"/>
                <w:b/>
                <w:spacing w:val="-4"/>
                <w:sz w:val="24"/>
              </w:rPr>
              <w:t>心血管内科</w:t>
            </w:r>
            <w:r>
              <w:rPr>
                <w:rFonts w:ascii="宋体"/>
                <w:spacing w:val="-4"/>
                <w:sz w:val="24"/>
              </w:rPr>
              <w:t xml:space="preserve">  </w:t>
            </w:r>
          </w:p>
        </w:tc>
        <w:tc>
          <w:tcPr>
            <w:tcW w:w="1557" w:type="dxa"/>
            <w:vAlign w:val="center"/>
          </w:tcPr>
          <w:p>
            <w:pPr>
              <w:jc w:val="center"/>
              <w:rPr>
                <w:rFonts w:hint="eastAsia" w:ascii="宋体" w:hAnsi="宋体"/>
                <w:b/>
                <w:spacing w:val="-4"/>
                <w:sz w:val="24"/>
              </w:rPr>
            </w:pPr>
          </w:p>
        </w:tc>
      </w:tr>
      <w:tr>
        <w:trPr>
          <w:trHeight w:val="510" w:hRule="exact"/>
        </w:trPr>
        <w:tc>
          <w:tcPr>
            <w:tcW w:w="7061" w:type="dxa"/>
            <w:gridSpan w:val="13"/>
            <w:vAlign w:val="top"/>
          </w:tcPr>
          <w:p>
            <w:pPr>
              <w:rPr>
                <w:rFonts w:ascii="宋体"/>
                <w:spacing w:val="-4"/>
                <w:sz w:val="24"/>
              </w:rPr>
            </w:pPr>
            <w:r>
              <w:rPr>
                <w:rFonts w:ascii="宋体"/>
                <w:spacing w:val="-4"/>
                <w:sz w:val="24"/>
              </w:rPr>
              <w:t xml:space="preserve">        </w:t>
            </w:r>
            <w:r>
              <w:rPr>
                <w:rFonts w:hint="eastAsia" w:ascii="宋体"/>
                <w:spacing w:val="-4"/>
                <w:sz w:val="24"/>
                <w:lang w:val="en-US" w:eastAsia="zh-CN"/>
              </w:rPr>
              <w:t xml:space="preserve">             </w:t>
            </w:r>
            <w:r>
              <w:rPr>
                <w:rFonts w:ascii="宋体"/>
                <w:spacing w:val="-4"/>
                <w:sz w:val="24"/>
              </w:rPr>
              <w:t xml:space="preserve">  </w:t>
            </w:r>
            <w:r>
              <w:rPr>
                <w:rFonts w:hint="eastAsia" w:ascii="宋体"/>
                <w:spacing w:val="-4"/>
                <w:sz w:val="24"/>
              </w:rPr>
              <w:t>常规心电图操作</w:t>
            </w:r>
          </w:p>
        </w:tc>
        <w:tc>
          <w:tcPr>
            <w:tcW w:w="1557" w:type="dxa"/>
            <w:vAlign w:val="top"/>
          </w:tcPr>
          <w:p>
            <w:pPr>
              <w:jc w:val="center"/>
              <w:rPr>
                <w:rFonts w:ascii="宋体"/>
                <w:spacing w:val="-4"/>
                <w:sz w:val="24"/>
              </w:rPr>
            </w:pPr>
            <w:r>
              <w:rPr>
                <w:rFonts w:ascii="宋体"/>
                <w:spacing w:val="-4"/>
                <w:sz w:val="24"/>
              </w:rPr>
              <w:t>5000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常见心电图诊断</w:t>
            </w:r>
          </w:p>
        </w:tc>
        <w:tc>
          <w:tcPr>
            <w:tcW w:w="1557" w:type="dxa"/>
            <w:vAlign w:val="top"/>
          </w:tcPr>
          <w:p>
            <w:pPr>
              <w:jc w:val="center"/>
              <w:rPr>
                <w:rFonts w:ascii="宋体"/>
                <w:spacing w:val="-4"/>
                <w:sz w:val="24"/>
              </w:rPr>
            </w:pPr>
            <w:r>
              <w:rPr>
                <w:rFonts w:ascii="宋体"/>
                <w:spacing w:val="-4"/>
                <w:sz w:val="24"/>
              </w:rPr>
              <w:t>5000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超声心动图</w:t>
            </w:r>
          </w:p>
        </w:tc>
        <w:tc>
          <w:tcPr>
            <w:tcW w:w="1557" w:type="dxa"/>
            <w:vAlign w:val="top"/>
          </w:tcPr>
          <w:p>
            <w:pPr>
              <w:jc w:val="center"/>
              <w:rPr>
                <w:rFonts w:ascii="宋体"/>
                <w:spacing w:val="-4"/>
                <w:sz w:val="24"/>
              </w:rPr>
            </w:pPr>
            <w:r>
              <w:rPr>
                <w:rFonts w:ascii="宋体"/>
                <w:spacing w:val="-4"/>
                <w:sz w:val="24"/>
              </w:rPr>
              <w:t>2000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运动试验</w:t>
            </w:r>
          </w:p>
        </w:tc>
        <w:tc>
          <w:tcPr>
            <w:tcW w:w="1557" w:type="dxa"/>
            <w:vAlign w:val="top"/>
          </w:tcPr>
          <w:p>
            <w:pPr>
              <w:jc w:val="center"/>
              <w:rPr>
                <w:rFonts w:ascii="宋体"/>
                <w:spacing w:val="-4"/>
                <w:sz w:val="24"/>
              </w:rPr>
            </w:pPr>
            <w:r>
              <w:rPr>
                <w:rFonts w:ascii="宋体"/>
                <w:spacing w:val="-4"/>
                <w:sz w:val="24"/>
              </w:rPr>
              <w:t>200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动态心电图</w:t>
            </w:r>
          </w:p>
        </w:tc>
        <w:tc>
          <w:tcPr>
            <w:tcW w:w="1557" w:type="dxa"/>
            <w:vAlign w:val="top"/>
          </w:tcPr>
          <w:p>
            <w:pPr>
              <w:jc w:val="center"/>
              <w:rPr>
                <w:rFonts w:ascii="宋体"/>
                <w:spacing w:val="-4"/>
                <w:sz w:val="24"/>
              </w:rPr>
            </w:pPr>
            <w:r>
              <w:rPr>
                <w:rFonts w:ascii="宋体"/>
                <w:spacing w:val="-4"/>
                <w:sz w:val="24"/>
              </w:rPr>
              <w:t>500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心脏电复律术</w:t>
            </w:r>
          </w:p>
        </w:tc>
        <w:tc>
          <w:tcPr>
            <w:tcW w:w="1557" w:type="dxa"/>
            <w:vAlign w:val="top"/>
          </w:tcPr>
          <w:p>
            <w:pPr>
              <w:jc w:val="center"/>
              <w:rPr>
                <w:rFonts w:ascii="宋体"/>
                <w:spacing w:val="-4"/>
                <w:sz w:val="24"/>
              </w:rPr>
            </w:pPr>
            <w:r>
              <w:rPr>
                <w:rFonts w:ascii="宋体"/>
                <w:spacing w:val="-4"/>
                <w:sz w:val="24"/>
              </w:rPr>
              <w:t>30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心脏复苏</w:t>
            </w:r>
          </w:p>
        </w:tc>
        <w:tc>
          <w:tcPr>
            <w:tcW w:w="1557" w:type="dxa"/>
            <w:vAlign w:val="top"/>
          </w:tcPr>
          <w:p>
            <w:pPr>
              <w:jc w:val="center"/>
              <w:rPr>
                <w:rFonts w:ascii="宋体"/>
                <w:spacing w:val="-4"/>
                <w:sz w:val="24"/>
              </w:rPr>
            </w:pPr>
            <w:r>
              <w:rPr>
                <w:rFonts w:ascii="宋体"/>
                <w:spacing w:val="-4"/>
                <w:sz w:val="24"/>
              </w:rPr>
              <w:t>20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心包穿刺术</w:t>
            </w:r>
          </w:p>
        </w:tc>
        <w:tc>
          <w:tcPr>
            <w:tcW w:w="1557" w:type="dxa"/>
            <w:vAlign w:val="top"/>
          </w:tcPr>
          <w:p>
            <w:pPr>
              <w:jc w:val="center"/>
              <w:rPr>
                <w:rFonts w:ascii="宋体"/>
                <w:spacing w:val="-4"/>
                <w:sz w:val="24"/>
              </w:rPr>
            </w:pPr>
            <w:r>
              <w:rPr>
                <w:rFonts w:ascii="宋体"/>
                <w:spacing w:val="-4"/>
                <w:sz w:val="24"/>
              </w:rPr>
              <w:t>20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临时及永久心脏起博器术</w:t>
            </w:r>
          </w:p>
        </w:tc>
        <w:tc>
          <w:tcPr>
            <w:tcW w:w="1557" w:type="dxa"/>
            <w:vAlign w:val="top"/>
          </w:tcPr>
          <w:p>
            <w:pPr>
              <w:jc w:val="center"/>
              <w:rPr>
                <w:rFonts w:ascii="宋体"/>
                <w:spacing w:val="-4"/>
                <w:sz w:val="24"/>
              </w:rPr>
            </w:pPr>
            <w:r>
              <w:rPr>
                <w:rFonts w:ascii="宋体"/>
                <w:spacing w:val="-4"/>
                <w:sz w:val="24"/>
              </w:rPr>
              <w:t>20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冠心病介入诊断、</w:t>
            </w:r>
            <w:r>
              <w:rPr>
                <w:rFonts w:ascii="宋体"/>
                <w:spacing w:val="-4"/>
                <w:sz w:val="24"/>
              </w:rPr>
              <w:t xml:space="preserve"> </w:t>
            </w:r>
            <w:r>
              <w:rPr>
                <w:rFonts w:hint="eastAsia" w:ascii="宋体"/>
                <w:spacing w:val="-4"/>
                <w:sz w:val="24"/>
              </w:rPr>
              <w:t>治疗</w:t>
            </w:r>
          </w:p>
        </w:tc>
        <w:tc>
          <w:tcPr>
            <w:tcW w:w="1557" w:type="dxa"/>
            <w:vAlign w:val="top"/>
          </w:tcPr>
          <w:p>
            <w:pPr>
              <w:jc w:val="center"/>
              <w:rPr>
                <w:rFonts w:ascii="宋体"/>
                <w:spacing w:val="-4"/>
                <w:sz w:val="24"/>
              </w:rPr>
            </w:pPr>
            <w:r>
              <w:rPr>
                <w:rFonts w:ascii="宋体"/>
                <w:spacing w:val="-4"/>
                <w:sz w:val="24"/>
              </w:rPr>
              <w:t>100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心电生理检查及治疗</w:t>
            </w:r>
          </w:p>
        </w:tc>
        <w:tc>
          <w:tcPr>
            <w:tcW w:w="1557" w:type="dxa"/>
            <w:vAlign w:val="top"/>
          </w:tcPr>
          <w:p>
            <w:pPr>
              <w:jc w:val="center"/>
              <w:rPr>
                <w:rFonts w:ascii="宋体"/>
                <w:spacing w:val="-4"/>
                <w:sz w:val="24"/>
              </w:rPr>
            </w:pPr>
            <w:r>
              <w:rPr>
                <w:rFonts w:ascii="宋体"/>
                <w:spacing w:val="-4"/>
                <w:sz w:val="24"/>
              </w:rPr>
              <w:t>20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心脏核素检查</w:t>
            </w:r>
          </w:p>
        </w:tc>
        <w:tc>
          <w:tcPr>
            <w:tcW w:w="1557" w:type="dxa"/>
            <w:vAlign w:val="top"/>
          </w:tcPr>
          <w:p>
            <w:pPr>
              <w:jc w:val="center"/>
              <w:rPr>
                <w:rFonts w:ascii="宋体"/>
                <w:spacing w:val="-4"/>
                <w:sz w:val="24"/>
              </w:rPr>
            </w:pPr>
            <w:r>
              <w:rPr>
                <w:rFonts w:ascii="宋体"/>
                <w:spacing w:val="-4"/>
                <w:sz w:val="24"/>
              </w:rPr>
              <w:t>10</w:t>
            </w:r>
          </w:p>
        </w:tc>
      </w:tr>
      <w:tr>
        <w:trPr>
          <w:trHeight w:val="510" w:hRule="exact"/>
        </w:trPr>
        <w:tc>
          <w:tcPr>
            <w:tcW w:w="7061" w:type="dxa"/>
            <w:gridSpan w:val="13"/>
            <w:vAlign w:val="top"/>
          </w:tcPr>
          <w:p>
            <w:pPr>
              <w:jc w:val="center"/>
              <w:rPr>
                <w:rFonts w:hint="eastAsia" w:ascii="宋体"/>
                <w:spacing w:val="-4"/>
                <w:sz w:val="24"/>
              </w:rPr>
            </w:pPr>
            <w:r>
              <w:rPr>
                <w:rFonts w:hint="eastAsia" w:ascii="宋体"/>
                <w:b/>
                <w:spacing w:val="-4"/>
                <w:sz w:val="24"/>
              </w:rPr>
              <w:t>呼吸内科</w:t>
            </w:r>
            <w:r>
              <w:rPr>
                <w:rFonts w:ascii="宋体"/>
                <w:spacing w:val="-4"/>
                <w:sz w:val="24"/>
              </w:rPr>
              <w:t xml:space="preserve">  </w:t>
            </w:r>
          </w:p>
        </w:tc>
        <w:tc>
          <w:tcPr>
            <w:tcW w:w="1557" w:type="dxa"/>
            <w:vAlign w:val="top"/>
          </w:tcPr>
          <w:p>
            <w:pPr>
              <w:jc w:val="center"/>
              <w:rPr>
                <w:rFonts w:ascii="宋体"/>
                <w:spacing w:val="-4"/>
                <w:sz w:val="24"/>
              </w:rPr>
            </w:pPr>
          </w:p>
        </w:tc>
      </w:tr>
      <w:tr>
        <w:trPr>
          <w:trHeight w:val="510" w:hRule="exact"/>
        </w:trPr>
        <w:tc>
          <w:tcPr>
            <w:tcW w:w="7061" w:type="dxa"/>
            <w:gridSpan w:val="13"/>
            <w:vAlign w:val="top"/>
          </w:tcPr>
          <w:p>
            <w:pPr>
              <w:rPr>
                <w:rFonts w:ascii="宋体"/>
                <w:spacing w:val="-4"/>
                <w:sz w:val="24"/>
              </w:rPr>
            </w:pPr>
            <w:r>
              <w:rPr>
                <w:rFonts w:ascii="宋体"/>
                <w:spacing w:val="-4"/>
                <w:sz w:val="24"/>
              </w:rPr>
              <w:t xml:space="preserve">            </w:t>
            </w:r>
            <w:r>
              <w:rPr>
                <w:rFonts w:hint="eastAsia" w:ascii="宋体"/>
                <w:spacing w:val="-4"/>
                <w:sz w:val="24"/>
                <w:lang w:val="en-US" w:eastAsia="zh-CN"/>
              </w:rPr>
              <w:t xml:space="preserve">           </w:t>
            </w:r>
            <w:r>
              <w:rPr>
                <w:rFonts w:ascii="宋体"/>
                <w:spacing w:val="-4"/>
                <w:sz w:val="24"/>
              </w:rPr>
              <w:t xml:space="preserve">  </w:t>
            </w:r>
            <w:r>
              <w:rPr>
                <w:rFonts w:hint="eastAsia" w:ascii="宋体"/>
                <w:spacing w:val="-4"/>
                <w:sz w:val="24"/>
              </w:rPr>
              <w:t>结核菌素试验</w:t>
            </w:r>
          </w:p>
          <w:p>
            <w:pPr>
              <w:jc w:val="center"/>
              <w:rPr>
                <w:rFonts w:ascii="宋体"/>
                <w:spacing w:val="-4"/>
                <w:sz w:val="24"/>
              </w:rPr>
            </w:pPr>
          </w:p>
          <w:p>
            <w:pPr>
              <w:jc w:val="center"/>
              <w:rPr>
                <w:rFonts w:ascii="宋体"/>
                <w:spacing w:val="-4"/>
                <w:sz w:val="24"/>
              </w:rPr>
            </w:pPr>
          </w:p>
        </w:tc>
        <w:tc>
          <w:tcPr>
            <w:tcW w:w="1557" w:type="dxa"/>
            <w:vAlign w:val="top"/>
          </w:tcPr>
          <w:p>
            <w:pPr>
              <w:jc w:val="center"/>
              <w:rPr>
                <w:rFonts w:ascii="宋体"/>
                <w:spacing w:val="-4"/>
                <w:sz w:val="24"/>
              </w:rPr>
            </w:pPr>
            <w:r>
              <w:rPr>
                <w:rFonts w:ascii="宋体"/>
                <w:spacing w:val="-4"/>
                <w:sz w:val="24"/>
              </w:rPr>
              <w:t>2000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吸痰</w:t>
            </w:r>
          </w:p>
        </w:tc>
        <w:tc>
          <w:tcPr>
            <w:tcW w:w="1557" w:type="dxa"/>
            <w:vAlign w:val="top"/>
          </w:tcPr>
          <w:p>
            <w:pPr>
              <w:jc w:val="center"/>
              <w:rPr>
                <w:rFonts w:ascii="宋体"/>
                <w:spacing w:val="-4"/>
                <w:sz w:val="24"/>
              </w:rPr>
            </w:pPr>
            <w:r>
              <w:rPr>
                <w:rFonts w:ascii="宋体"/>
                <w:spacing w:val="-4"/>
                <w:sz w:val="24"/>
              </w:rPr>
              <w:t>2000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胸腔穿刺</w:t>
            </w:r>
            <w:r>
              <w:rPr>
                <w:rFonts w:ascii="宋体"/>
                <w:spacing w:val="-4"/>
                <w:sz w:val="24"/>
              </w:rPr>
              <w:t xml:space="preserve">( </w:t>
            </w:r>
            <w:r>
              <w:rPr>
                <w:rFonts w:hint="eastAsia" w:ascii="宋体"/>
                <w:spacing w:val="-4"/>
                <w:sz w:val="24"/>
              </w:rPr>
              <w:t>气、</w:t>
            </w:r>
            <w:r>
              <w:rPr>
                <w:rFonts w:ascii="宋体"/>
                <w:spacing w:val="-4"/>
                <w:sz w:val="24"/>
              </w:rPr>
              <w:t xml:space="preserve"> </w:t>
            </w:r>
            <w:r>
              <w:rPr>
                <w:rFonts w:hint="eastAsia" w:ascii="宋体"/>
                <w:spacing w:val="-4"/>
                <w:sz w:val="24"/>
              </w:rPr>
              <w:t>液</w:t>
            </w:r>
            <w:r>
              <w:rPr>
                <w:rFonts w:ascii="宋体"/>
                <w:spacing w:val="-4"/>
                <w:sz w:val="24"/>
              </w:rPr>
              <w:t>)</w:t>
            </w:r>
          </w:p>
        </w:tc>
        <w:tc>
          <w:tcPr>
            <w:tcW w:w="1557" w:type="dxa"/>
            <w:vAlign w:val="top"/>
          </w:tcPr>
          <w:p>
            <w:pPr>
              <w:jc w:val="center"/>
              <w:rPr>
                <w:rFonts w:ascii="宋体"/>
                <w:spacing w:val="-4"/>
                <w:sz w:val="24"/>
              </w:rPr>
            </w:pPr>
            <w:r>
              <w:rPr>
                <w:rFonts w:ascii="宋体"/>
                <w:spacing w:val="-4"/>
                <w:sz w:val="24"/>
              </w:rPr>
              <w:t>200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胸部</w:t>
            </w:r>
            <w:r>
              <w:rPr>
                <w:rFonts w:ascii="宋体"/>
                <w:spacing w:val="-4"/>
                <w:sz w:val="24"/>
              </w:rPr>
              <w:t xml:space="preserve"> X </w:t>
            </w:r>
            <w:r>
              <w:rPr>
                <w:rFonts w:hint="eastAsia" w:ascii="宋体"/>
                <w:spacing w:val="-4"/>
                <w:sz w:val="24"/>
              </w:rPr>
              <w:t>线</w:t>
            </w:r>
          </w:p>
        </w:tc>
        <w:tc>
          <w:tcPr>
            <w:tcW w:w="1557" w:type="dxa"/>
            <w:vAlign w:val="top"/>
          </w:tcPr>
          <w:p>
            <w:pPr>
              <w:jc w:val="center"/>
              <w:rPr>
                <w:rFonts w:ascii="宋体"/>
                <w:spacing w:val="-4"/>
                <w:sz w:val="24"/>
              </w:rPr>
            </w:pPr>
            <w:r>
              <w:rPr>
                <w:rFonts w:ascii="宋体"/>
                <w:spacing w:val="-4"/>
                <w:sz w:val="24"/>
              </w:rPr>
              <w:t>700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动脉采血及血气分析</w:t>
            </w:r>
          </w:p>
        </w:tc>
        <w:tc>
          <w:tcPr>
            <w:tcW w:w="1557" w:type="dxa"/>
            <w:vAlign w:val="top"/>
          </w:tcPr>
          <w:p>
            <w:pPr>
              <w:jc w:val="center"/>
              <w:rPr>
                <w:rFonts w:ascii="宋体"/>
                <w:spacing w:val="-4"/>
                <w:sz w:val="24"/>
              </w:rPr>
            </w:pPr>
            <w:r>
              <w:rPr>
                <w:rFonts w:ascii="宋体"/>
                <w:spacing w:val="-4"/>
                <w:sz w:val="24"/>
              </w:rPr>
              <w:t>3000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体位引流</w:t>
            </w:r>
          </w:p>
        </w:tc>
        <w:tc>
          <w:tcPr>
            <w:tcW w:w="1557" w:type="dxa"/>
            <w:vAlign w:val="top"/>
          </w:tcPr>
          <w:p>
            <w:pPr>
              <w:jc w:val="center"/>
              <w:rPr>
                <w:rFonts w:ascii="宋体"/>
                <w:spacing w:val="-4"/>
                <w:sz w:val="24"/>
              </w:rPr>
            </w:pPr>
            <w:r>
              <w:rPr>
                <w:rFonts w:ascii="宋体"/>
                <w:spacing w:val="-4"/>
                <w:sz w:val="24"/>
              </w:rPr>
              <w:t>100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氧疗</w:t>
            </w:r>
          </w:p>
        </w:tc>
        <w:tc>
          <w:tcPr>
            <w:tcW w:w="1557" w:type="dxa"/>
            <w:vAlign w:val="top"/>
          </w:tcPr>
          <w:p>
            <w:pPr>
              <w:jc w:val="center"/>
              <w:rPr>
                <w:rFonts w:ascii="宋体"/>
                <w:spacing w:val="-4"/>
                <w:sz w:val="24"/>
              </w:rPr>
            </w:pPr>
            <w:r>
              <w:rPr>
                <w:rFonts w:ascii="宋体"/>
                <w:spacing w:val="-4"/>
                <w:sz w:val="24"/>
              </w:rPr>
              <w:t>2000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雾化治疗</w:t>
            </w:r>
          </w:p>
        </w:tc>
        <w:tc>
          <w:tcPr>
            <w:tcW w:w="1557" w:type="dxa"/>
            <w:vAlign w:val="top"/>
          </w:tcPr>
          <w:p>
            <w:pPr>
              <w:jc w:val="center"/>
              <w:rPr>
                <w:rFonts w:ascii="宋体"/>
                <w:spacing w:val="-4"/>
                <w:sz w:val="24"/>
              </w:rPr>
            </w:pPr>
            <w:r>
              <w:rPr>
                <w:rFonts w:ascii="宋体"/>
                <w:spacing w:val="-4"/>
                <w:sz w:val="24"/>
              </w:rPr>
              <w:t>1000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无创性机械通气</w:t>
            </w:r>
          </w:p>
        </w:tc>
        <w:tc>
          <w:tcPr>
            <w:tcW w:w="1557" w:type="dxa"/>
            <w:vAlign w:val="top"/>
          </w:tcPr>
          <w:p>
            <w:pPr>
              <w:jc w:val="center"/>
              <w:rPr>
                <w:rFonts w:ascii="宋体"/>
                <w:spacing w:val="-4"/>
                <w:sz w:val="24"/>
              </w:rPr>
            </w:pPr>
            <w:r>
              <w:rPr>
                <w:rFonts w:ascii="宋体"/>
                <w:spacing w:val="-4"/>
                <w:sz w:val="24"/>
              </w:rPr>
              <w:t>300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肺功能检查</w:t>
            </w:r>
          </w:p>
        </w:tc>
        <w:tc>
          <w:tcPr>
            <w:tcW w:w="1557" w:type="dxa"/>
            <w:vAlign w:val="top"/>
          </w:tcPr>
          <w:p>
            <w:pPr>
              <w:jc w:val="center"/>
              <w:rPr>
                <w:rFonts w:ascii="宋体"/>
                <w:spacing w:val="-4"/>
                <w:sz w:val="24"/>
              </w:rPr>
            </w:pPr>
            <w:r>
              <w:rPr>
                <w:rFonts w:ascii="宋体"/>
                <w:spacing w:val="-4"/>
                <w:sz w:val="24"/>
              </w:rPr>
              <w:t>2000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支气管镜</w:t>
            </w:r>
          </w:p>
        </w:tc>
        <w:tc>
          <w:tcPr>
            <w:tcW w:w="1557" w:type="dxa"/>
            <w:vAlign w:val="top"/>
          </w:tcPr>
          <w:p>
            <w:pPr>
              <w:jc w:val="center"/>
              <w:rPr>
                <w:rFonts w:ascii="宋体"/>
                <w:spacing w:val="-4"/>
                <w:sz w:val="24"/>
              </w:rPr>
            </w:pPr>
            <w:r>
              <w:rPr>
                <w:rFonts w:ascii="宋体"/>
                <w:spacing w:val="-4"/>
                <w:sz w:val="24"/>
              </w:rPr>
              <w:t>600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支气管肺泡灌洗术</w:t>
            </w:r>
          </w:p>
        </w:tc>
        <w:tc>
          <w:tcPr>
            <w:tcW w:w="1557" w:type="dxa"/>
            <w:vAlign w:val="top"/>
          </w:tcPr>
          <w:p>
            <w:pPr>
              <w:jc w:val="center"/>
              <w:rPr>
                <w:rFonts w:ascii="宋体"/>
                <w:spacing w:val="-4"/>
                <w:sz w:val="24"/>
              </w:rPr>
            </w:pPr>
            <w:r>
              <w:rPr>
                <w:rFonts w:ascii="宋体"/>
                <w:spacing w:val="-4"/>
                <w:sz w:val="24"/>
              </w:rPr>
              <w:t>450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多导睡眠呼吸监测</w:t>
            </w:r>
          </w:p>
        </w:tc>
        <w:tc>
          <w:tcPr>
            <w:tcW w:w="1557" w:type="dxa"/>
            <w:vAlign w:val="top"/>
          </w:tcPr>
          <w:p>
            <w:pPr>
              <w:jc w:val="center"/>
              <w:rPr>
                <w:rFonts w:ascii="宋体"/>
                <w:spacing w:val="-4"/>
                <w:sz w:val="24"/>
              </w:rPr>
            </w:pPr>
            <w:r>
              <w:rPr>
                <w:rFonts w:ascii="宋体"/>
                <w:spacing w:val="-4"/>
                <w:sz w:val="24"/>
              </w:rPr>
              <w:t>150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有创性机械通气</w:t>
            </w:r>
          </w:p>
        </w:tc>
        <w:tc>
          <w:tcPr>
            <w:tcW w:w="1557" w:type="dxa"/>
            <w:vAlign w:val="top"/>
          </w:tcPr>
          <w:p>
            <w:pPr>
              <w:jc w:val="center"/>
              <w:rPr>
                <w:rFonts w:ascii="宋体"/>
                <w:spacing w:val="-4"/>
                <w:sz w:val="24"/>
              </w:rPr>
            </w:pPr>
            <w:r>
              <w:rPr>
                <w:rFonts w:ascii="宋体"/>
                <w:spacing w:val="-4"/>
                <w:sz w:val="24"/>
              </w:rPr>
              <w:t>100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经支气管肺活检</w:t>
            </w:r>
          </w:p>
        </w:tc>
        <w:tc>
          <w:tcPr>
            <w:tcW w:w="1557" w:type="dxa"/>
            <w:vAlign w:val="top"/>
          </w:tcPr>
          <w:p>
            <w:pPr>
              <w:jc w:val="center"/>
              <w:rPr>
                <w:rFonts w:ascii="宋体"/>
                <w:spacing w:val="-4"/>
                <w:sz w:val="24"/>
              </w:rPr>
            </w:pPr>
            <w:r>
              <w:rPr>
                <w:rFonts w:ascii="宋体"/>
                <w:spacing w:val="-4"/>
                <w:sz w:val="24"/>
              </w:rPr>
              <w:t>50</w:t>
            </w:r>
          </w:p>
        </w:tc>
      </w:tr>
      <w:tr>
        <w:trPr>
          <w:trHeight w:val="510" w:hRule="exact"/>
        </w:trPr>
        <w:tc>
          <w:tcPr>
            <w:tcW w:w="7061" w:type="dxa"/>
            <w:gridSpan w:val="13"/>
            <w:vAlign w:val="top"/>
          </w:tcPr>
          <w:p>
            <w:pPr>
              <w:jc w:val="center"/>
              <w:rPr>
                <w:rFonts w:ascii="宋体"/>
                <w:spacing w:val="-4"/>
                <w:sz w:val="24"/>
              </w:rPr>
            </w:pPr>
            <w:r>
              <w:rPr>
                <w:rFonts w:hint="eastAsia" w:ascii="宋体"/>
                <w:spacing w:val="-4"/>
                <w:sz w:val="24"/>
              </w:rPr>
              <w:t>经皮肺活检</w:t>
            </w:r>
          </w:p>
        </w:tc>
        <w:tc>
          <w:tcPr>
            <w:tcW w:w="1557" w:type="dxa"/>
            <w:vAlign w:val="top"/>
          </w:tcPr>
          <w:p>
            <w:pPr>
              <w:jc w:val="center"/>
              <w:rPr>
                <w:rFonts w:ascii="宋体"/>
                <w:spacing w:val="-4"/>
                <w:sz w:val="24"/>
              </w:rPr>
            </w:pPr>
            <w:r>
              <w:rPr>
                <w:rFonts w:ascii="宋体"/>
                <w:spacing w:val="-4"/>
                <w:sz w:val="24"/>
              </w:rPr>
              <w:t>50</w:t>
            </w:r>
          </w:p>
        </w:tc>
      </w:tr>
      <w:tr>
        <w:trPr>
          <w:trHeight w:val="510" w:hRule="exact"/>
        </w:trPr>
        <w:tc>
          <w:tcPr>
            <w:tcW w:w="7061" w:type="dxa"/>
            <w:gridSpan w:val="13"/>
            <w:vAlign w:val="top"/>
          </w:tcPr>
          <w:p>
            <w:pPr>
              <w:jc w:val="center"/>
              <w:rPr>
                <w:rFonts w:hint="eastAsia" w:ascii="宋体"/>
                <w:spacing w:val="-4"/>
                <w:sz w:val="24"/>
              </w:rPr>
            </w:pPr>
            <w:r>
              <w:rPr>
                <w:rFonts w:hint="eastAsia" w:ascii="宋体"/>
                <w:b/>
                <w:spacing w:val="-4"/>
                <w:sz w:val="24"/>
                <w:szCs w:val="24"/>
              </w:rPr>
              <w:t>消化内科</w:t>
            </w:r>
          </w:p>
        </w:tc>
        <w:tc>
          <w:tcPr>
            <w:tcW w:w="1557" w:type="dxa"/>
            <w:vAlign w:val="top"/>
          </w:tcPr>
          <w:p>
            <w:pPr>
              <w:jc w:val="center"/>
              <w:rPr>
                <w:rFonts w:ascii="宋体"/>
                <w:spacing w:val="-4"/>
                <w:sz w:val="24"/>
              </w:rPr>
            </w:pPr>
          </w:p>
        </w:tc>
      </w:tr>
      <w:tr>
        <w:trPr>
          <w:trHeight w:val="510" w:hRule="exact"/>
        </w:trPr>
        <w:tc>
          <w:tcPr>
            <w:tcW w:w="7061" w:type="dxa"/>
            <w:gridSpan w:val="13"/>
            <w:vAlign w:val="top"/>
          </w:tcPr>
          <w:p>
            <w:pPr>
              <w:rPr>
                <w:rFonts w:ascii="宋体"/>
                <w:spacing w:val="-4"/>
                <w:sz w:val="24"/>
                <w:szCs w:val="24"/>
              </w:rPr>
            </w:pPr>
            <w:r>
              <w:rPr>
                <w:rFonts w:ascii="宋体"/>
                <w:spacing w:val="-4"/>
                <w:sz w:val="24"/>
                <w:szCs w:val="24"/>
              </w:rPr>
              <w:t xml:space="preserve">            </w:t>
            </w:r>
            <w:r>
              <w:rPr>
                <w:rFonts w:hint="eastAsia" w:ascii="宋体"/>
                <w:spacing w:val="-4"/>
                <w:sz w:val="24"/>
                <w:szCs w:val="24"/>
                <w:lang w:val="en-US" w:eastAsia="zh-CN"/>
              </w:rPr>
              <w:t xml:space="preserve">     </w:t>
            </w:r>
            <w:r>
              <w:rPr>
                <w:rFonts w:ascii="宋体"/>
                <w:spacing w:val="-4"/>
                <w:sz w:val="24"/>
                <w:szCs w:val="24"/>
              </w:rPr>
              <w:t xml:space="preserve">  </w:t>
            </w:r>
            <w:r>
              <w:rPr>
                <w:rFonts w:hint="eastAsia" w:ascii="FZSSK--GBK1-0" w:hAnsi="Times New Roman" w:eastAsia="FZSSK--GBK1-0" w:cs="FZSSK--GBK1-0"/>
                <w:kern w:val="0"/>
                <w:sz w:val="24"/>
                <w:szCs w:val="24"/>
              </w:rPr>
              <w:t>典型消化道系统</w:t>
            </w:r>
            <w:r>
              <w:rPr>
                <w:rFonts w:ascii="E-BZ" w:hAnsi="Times New Roman" w:eastAsia="E-BZ" w:cs="E-BZ"/>
                <w:kern w:val="0"/>
                <w:sz w:val="24"/>
                <w:szCs w:val="24"/>
              </w:rPr>
              <w:t>X</w:t>
            </w:r>
            <w:r>
              <w:rPr>
                <w:rFonts w:hint="eastAsia" w:ascii="FZSSK--GBK1-0" w:hAnsi="Times New Roman" w:eastAsia="FZSSK--GBK1-0" w:cs="FZSSK--GBK1-0"/>
                <w:kern w:val="0"/>
                <w:sz w:val="24"/>
                <w:szCs w:val="24"/>
              </w:rPr>
              <w:t>线检查</w:t>
            </w:r>
            <w:r>
              <w:rPr>
                <w:rFonts w:ascii="宋体"/>
                <w:spacing w:val="-4"/>
                <w:sz w:val="24"/>
                <w:szCs w:val="24"/>
              </w:rPr>
              <w:t xml:space="preserve"> </w:t>
            </w:r>
          </w:p>
        </w:tc>
        <w:tc>
          <w:tcPr>
            <w:tcW w:w="1557" w:type="dxa"/>
            <w:vAlign w:val="top"/>
          </w:tcPr>
          <w:p>
            <w:pPr>
              <w:jc w:val="center"/>
              <w:rPr>
                <w:rFonts w:ascii="宋体"/>
                <w:spacing w:val="-4"/>
                <w:sz w:val="24"/>
              </w:rPr>
            </w:pPr>
            <w:r>
              <w:rPr>
                <w:rFonts w:ascii="宋体"/>
                <w:spacing w:val="-4"/>
                <w:sz w:val="24"/>
              </w:rPr>
              <w:t>200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腹腔穿刺术</w:t>
            </w:r>
          </w:p>
        </w:tc>
        <w:tc>
          <w:tcPr>
            <w:tcW w:w="1557" w:type="dxa"/>
            <w:vAlign w:val="top"/>
          </w:tcPr>
          <w:p>
            <w:pPr>
              <w:jc w:val="center"/>
              <w:rPr>
                <w:rFonts w:ascii="宋体"/>
                <w:spacing w:val="-4"/>
                <w:sz w:val="24"/>
              </w:rPr>
            </w:pPr>
            <w:r>
              <w:rPr>
                <w:rFonts w:ascii="宋体"/>
                <w:spacing w:val="-4"/>
                <w:sz w:val="24"/>
              </w:rPr>
              <w:t>100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三腔两囊压迫术</w:t>
            </w:r>
          </w:p>
        </w:tc>
        <w:tc>
          <w:tcPr>
            <w:tcW w:w="1557" w:type="dxa"/>
            <w:vAlign w:val="top"/>
          </w:tcPr>
          <w:p>
            <w:pPr>
              <w:jc w:val="center"/>
              <w:rPr>
                <w:rFonts w:ascii="宋体"/>
                <w:spacing w:val="-4"/>
                <w:sz w:val="24"/>
              </w:rPr>
            </w:pPr>
            <w:r>
              <w:rPr>
                <w:rFonts w:ascii="宋体"/>
                <w:spacing w:val="-4"/>
                <w:sz w:val="24"/>
              </w:rPr>
              <w:t>20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胃镜检查</w:t>
            </w:r>
          </w:p>
        </w:tc>
        <w:tc>
          <w:tcPr>
            <w:tcW w:w="1557" w:type="dxa"/>
            <w:vAlign w:val="top"/>
          </w:tcPr>
          <w:p>
            <w:pPr>
              <w:jc w:val="center"/>
              <w:rPr>
                <w:rFonts w:ascii="宋体"/>
                <w:spacing w:val="-4"/>
                <w:sz w:val="24"/>
              </w:rPr>
            </w:pPr>
            <w:r>
              <w:rPr>
                <w:rFonts w:ascii="宋体"/>
                <w:spacing w:val="-4"/>
                <w:sz w:val="24"/>
              </w:rPr>
              <w:t>500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结肠镜检查术</w:t>
            </w:r>
          </w:p>
        </w:tc>
        <w:tc>
          <w:tcPr>
            <w:tcW w:w="1557" w:type="dxa"/>
            <w:vAlign w:val="top"/>
          </w:tcPr>
          <w:p>
            <w:pPr>
              <w:jc w:val="center"/>
              <w:rPr>
                <w:rFonts w:ascii="宋体"/>
                <w:spacing w:val="-4"/>
                <w:sz w:val="24"/>
              </w:rPr>
            </w:pPr>
            <w:r>
              <w:rPr>
                <w:rFonts w:ascii="宋体"/>
                <w:spacing w:val="-4"/>
                <w:sz w:val="24"/>
              </w:rPr>
              <w:t>300</w:t>
            </w:r>
          </w:p>
        </w:tc>
      </w:tr>
      <w:tr>
        <w:trPr>
          <w:trHeight w:val="510" w:hRule="exact"/>
        </w:trPr>
        <w:tc>
          <w:tcPr>
            <w:tcW w:w="7061" w:type="dxa"/>
            <w:gridSpan w:val="13"/>
            <w:vAlign w:val="top"/>
          </w:tcPr>
          <w:p>
            <w:pPr>
              <w:jc w:val="center"/>
              <w:rPr>
                <w:rFonts w:ascii="宋体"/>
                <w:spacing w:val="-4"/>
                <w:sz w:val="24"/>
                <w:szCs w:val="24"/>
              </w:rPr>
            </w:pPr>
            <w:r>
              <w:rPr>
                <w:rFonts w:ascii="E-BZ" w:hAnsi="Times New Roman" w:eastAsia="E-BZ" w:cs="E-BZ"/>
                <w:kern w:val="0"/>
                <w:sz w:val="24"/>
                <w:szCs w:val="24"/>
              </w:rPr>
              <w:t>ERCP</w:t>
            </w:r>
          </w:p>
        </w:tc>
        <w:tc>
          <w:tcPr>
            <w:tcW w:w="1557" w:type="dxa"/>
            <w:vAlign w:val="top"/>
          </w:tcPr>
          <w:p>
            <w:pPr>
              <w:jc w:val="center"/>
              <w:rPr>
                <w:rFonts w:ascii="宋体"/>
                <w:spacing w:val="-4"/>
                <w:sz w:val="24"/>
              </w:rPr>
            </w:pPr>
            <w:r>
              <w:rPr>
                <w:rFonts w:ascii="宋体"/>
                <w:spacing w:val="-4"/>
                <w:sz w:val="24"/>
              </w:rPr>
              <w:t>30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肝穿刺活检</w:t>
            </w:r>
          </w:p>
        </w:tc>
        <w:tc>
          <w:tcPr>
            <w:tcW w:w="1557" w:type="dxa"/>
            <w:vAlign w:val="top"/>
          </w:tcPr>
          <w:p>
            <w:pPr>
              <w:jc w:val="center"/>
              <w:rPr>
                <w:rFonts w:ascii="宋体"/>
                <w:spacing w:val="-4"/>
                <w:sz w:val="24"/>
              </w:rPr>
            </w:pPr>
            <w:r>
              <w:rPr>
                <w:rFonts w:ascii="宋体"/>
                <w:spacing w:val="-4"/>
                <w:sz w:val="24"/>
              </w:rPr>
              <w:t>10</w:t>
            </w:r>
          </w:p>
        </w:tc>
      </w:tr>
      <w:tr>
        <w:trPr>
          <w:trHeight w:val="510" w:hRule="exact"/>
        </w:trPr>
        <w:tc>
          <w:tcPr>
            <w:tcW w:w="7061" w:type="dxa"/>
            <w:gridSpan w:val="13"/>
            <w:vAlign w:val="top"/>
          </w:tcPr>
          <w:p>
            <w:pPr>
              <w:jc w:val="center"/>
              <w:rPr>
                <w:rFonts w:ascii="宋体"/>
                <w:spacing w:val="-4"/>
                <w:sz w:val="24"/>
                <w:szCs w:val="24"/>
              </w:rPr>
            </w:pPr>
            <w:r>
              <w:rPr>
                <w:rFonts w:hint="eastAsia" w:ascii="E-BZ" w:hAnsi="Times New Roman" w:eastAsia="E-BZ" w:cs="E-BZ"/>
                <w:kern w:val="0"/>
                <w:sz w:val="24"/>
                <w:szCs w:val="24"/>
              </w:rPr>
              <w:t>　</w:t>
            </w:r>
            <w:r>
              <w:rPr>
                <w:rFonts w:hint="eastAsia" w:ascii="FZSSK--GBK1-0" w:hAnsi="Times New Roman" w:eastAsia="FZSSK--GBK1-0" w:cs="FZSSK--GBK1-0"/>
                <w:kern w:val="0"/>
                <w:sz w:val="24"/>
                <w:szCs w:val="24"/>
              </w:rPr>
              <w:t>腹部</w:t>
            </w:r>
            <w:r>
              <w:rPr>
                <w:rFonts w:ascii="E-BZ" w:hAnsi="Times New Roman" w:eastAsia="E-BZ" w:cs="E-BZ"/>
                <w:kern w:val="0"/>
                <w:sz w:val="24"/>
                <w:szCs w:val="24"/>
              </w:rPr>
              <w:t xml:space="preserve">MRI </w:t>
            </w:r>
          </w:p>
        </w:tc>
        <w:tc>
          <w:tcPr>
            <w:tcW w:w="1557" w:type="dxa"/>
            <w:vAlign w:val="top"/>
          </w:tcPr>
          <w:p>
            <w:pPr>
              <w:jc w:val="center"/>
              <w:rPr>
                <w:rFonts w:ascii="宋体"/>
                <w:spacing w:val="-4"/>
                <w:sz w:val="24"/>
              </w:rPr>
            </w:pPr>
            <w:r>
              <w:rPr>
                <w:rFonts w:ascii="宋体"/>
                <w:spacing w:val="-4"/>
                <w:sz w:val="24"/>
              </w:rPr>
              <w:t>100</w:t>
            </w:r>
          </w:p>
        </w:tc>
      </w:tr>
      <w:tr>
        <w:trPr>
          <w:trHeight w:val="510" w:hRule="exact"/>
        </w:trPr>
        <w:tc>
          <w:tcPr>
            <w:tcW w:w="7061" w:type="dxa"/>
            <w:gridSpan w:val="13"/>
            <w:vAlign w:val="top"/>
          </w:tcPr>
          <w:p>
            <w:pPr>
              <w:jc w:val="center"/>
              <w:rPr>
                <w:rFonts w:ascii="宋体"/>
                <w:spacing w:val="-4"/>
                <w:sz w:val="24"/>
                <w:szCs w:val="24"/>
              </w:rPr>
            </w:pPr>
            <w:r>
              <w:rPr>
                <w:rFonts w:hint="eastAsia" w:ascii="FZSSK--GBK1-0" w:hAnsi="Times New Roman" w:eastAsia="FZSSK--GBK1-0" w:cs="FZSSK--GBK1-0"/>
                <w:kern w:val="0"/>
                <w:sz w:val="24"/>
                <w:szCs w:val="24"/>
              </w:rPr>
              <w:t>腹水浓缩回输</w:t>
            </w:r>
          </w:p>
        </w:tc>
        <w:tc>
          <w:tcPr>
            <w:tcW w:w="1557" w:type="dxa"/>
            <w:vAlign w:val="top"/>
          </w:tcPr>
          <w:p>
            <w:pPr>
              <w:jc w:val="center"/>
              <w:rPr>
                <w:rFonts w:ascii="宋体"/>
                <w:spacing w:val="-4"/>
                <w:sz w:val="24"/>
              </w:rPr>
            </w:pPr>
            <w:r>
              <w:rPr>
                <w:rFonts w:ascii="宋体"/>
                <w:spacing w:val="-4"/>
                <w:sz w:val="24"/>
              </w:rPr>
              <w:t>10</w:t>
            </w:r>
          </w:p>
        </w:tc>
      </w:tr>
      <w:tr>
        <w:trPr>
          <w:trHeight w:val="510" w:hRule="exact"/>
        </w:trPr>
        <w:tc>
          <w:tcPr>
            <w:tcW w:w="7061" w:type="dxa"/>
            <w:gridSpan w:val="13"/>
            <w:vAlign w:val="top"/>
          </w:tcPr>
          <w:p>
            <w:pPr>
              <w:jc w:val="center"/>
              <w:rPr>
                <w:rFonts w:hint="eastAsia" w:ascii="FZSSK--GBK1-0" w:hAnsi="Times New Roman" w:eastAsia="FZSSK--GBK1-0" w:cs="FZSSK--GBK1-0"/>
                <w:kern w:val="0"/>
                <w:sz w:val="24"/>
                <w:szCs w:val="24"/>
              </w:rPr>
            </w:pPr>
            <w:r>
              <w:rPr>
                <w:rFonts w:hint="eastAsia" w:ascii="FZSSK--GBK1-0" w:hAnsi="Times New Roman" w:eastAsia="FZSSK--GBK1-0" w:cs="FZSSK--GBK1-0"/>
                <w:b/>
                <w:kern w:val="0"/>
                <w:sz w:val="24"/>
                <w:szCs w:val="24"/>
              </w:rPr>
              <w:t>内分泌科</w:t>
            </w:r>
          </w:p>
        </w:tc>
        <w:tc>
          <w:tcPr>
            <w:tcW w:w="1557" w:type="dxa"/>
            <w:vAlign w:val="top"/>
          </w:tcPr>
          <w:p>
            <w:pPr>
              <w:jc w:val="center"/>
              <w:rPr>
                <w:rFonts w:ascii="宋体"/>
                <w:spacing w:val="-4"/>
                <w:sz w:val="24"/>
              </w:rPr>
            </w:pPr>
          </w:p>
        </w:tc>
      </w:tr>
      <w:tr>
        <w:trPr>
          <w:trHeight w:val="510" w:hRule="exact"/>
        </w:trPr>
        <w:tc>
          <w:tcPr>
            <w:tcW w:w="7061" w:type="dxa"/>
            <w:gridSpan w:val="13"/>
            <w:vAlign w:val="top"/>
          </w:tcPr>
          <w:p>
            <w:pPr>
              <w:rPr>
                <w:rFonts w:ascii="FZSSK--GBK1-0" w:hAnsi="Times New Roman" w:eastAsia="FZSSK--GBK1-0" w:cs="FZSSK--GBK1-0"/>
                <w:kern w:val="0"/>
                <w:sz w:val="24"/>
                <w:szCs w:val="24"/>
              </w:rPr>
            </w:pPr>
            <w:r>
              <w:rPr>
                <w:rFonts w:ascii="FZSSK--GBK1-0" w:hAnsi="Times New Roman" w:eastAsia="FZSSK--GBK1-0" w:cs="FZSSK--GBK1-0"/>
                <w:kern w:val="0"/>
                <w:sz w:val="24"/>
                <w:szCs w:val="24"/>
              </w:rPr>
              <w:t xml:space="preserve">           </w:t>
            </w:r>
            <w:r>
              <w:rPr>
                <w:rFonts w:hint="eastAsia" w:ascii="FZSSK--GBK1-0" w:hAnsi="Times New Roman" w:eastAsia="FZSSK--GBK1-0" w:cs="FZSSK--GBK1-0"/>
                <w:kern w:val="0"/>
                <w:sz w:val="24"/>
                <w:szCs w:val="24"/>
                <w:lang w:val="en-US" w:eastAsia="zh-CN"/>
              </w:rPr>
              <w:t xml:space="preserve">        </w:t>
            </w:r>
            <w:r>
              <w:rPr>
                <w:rFonts w:ascii="FZSSK--GBK1-0" w:hAnsi="Times New Roman" w:eastAsia="FZSSK--GBK1-0" w:cs="FZSSK--GBK1-0"/>
                <w:kern w:val="0"/>
                <w:sz w:val="24"/>
                <w:szCs w:val="24"/>
              </w:rPr>
              <w:t xml:space="preserve"> </w:t>
            </w:r>
            <w:r>
              <w:rPr>
                <w:rFonts w:hint="eastAsia" w:ascii="FZSSK--GBK1-0" w:hAnsi="Times New Roman" w:eastAsia="FZSSK--GBK1-0" w:cs="FZSSK--GBK1-0"/>
                <w:kern w:val="0"/>
                <w:sz w:val="24"/>
                <w:szCs w:val="24"/>
              </w:rPr>
              <w:t>口服葡萄糖耐量试验</w:t>
            </w:r>
          </w:p>
        </w:tc>
        <w:tc>
          <w:tcPr>
            <w:tcW w:w="1557" w:type="dxa"/>
            <w:vAlign w:val="top"/>
          </w:tcPr>
          <w:p>
            <w:pPr>
              <w:jc w:val="center"/>
              <w:rPr>
                <w:rFonts w:ascii="宋体"/>
                <w:spacing w:val="-4"/>
                <w:sz w:val="24"/>
              </w:rPr>
            </w:pPr>
            <w:r>
              <w:rPr>
                <w:rFonts w:ascii="宋体"/>
                <w:spacing w:val="-4"/>
                <w:sz w:val="24"/>
              </w:rPr>
              <w:t>100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各类激素则定</w:t>
            </w:r>
          </w:p>
        </w:tc>
        <w:tc>
          <w:tcPr>
            <w:tcW w:w="1557" w:type="dxa"/>
            <w:vAlign w:val="top"/>
          </w:tcPr>
          <w:p>
            <w:pPr>
              <w:jc w:val="center"/>
              <w:rPr>
                <w:rFonts w:ascii="宋体"/>
                <w:spacing w:val="-4"/>
                <w:sz w:val="24"/>
              </w:rPr>
            </w:pPr>
            <w:r>
              <w:rPr>
                <w:rFonts w:ascii="宋体"/>
                <w:spacing w:val="-4"/>
                <w:sz w:val="24"/>
              </w:rPr>
              <w:t>100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制定糖尿病营养食谱</w:t>
            </w:r>
          </w:p>
        </w:tc>
        <w:tc>
          <w:tcPr>
            <w:tcW w:w="1557" w:type="dxa"/>
            <w:vAlign w:val="top"/>
          </w:tcPr>
          <w:p>
            <w:pPr>
              <w:jc w:val="center"/>
              <w:rPr>
                <w:rFonts w:ascii="宋体"/>
                <w:spacing w:val="-4"/>
                <w:sz w:val="24"/>
              </w:rPr>
            </w:pPr>
            <w:r>
              <w:rPr>
                <w:rFonts w:ascii="宋体"/>
                <w:spacing w:val="-4"/>
                <w:sz w:val="24"/>
              </w:rPr>
              <w:t>300</w:t>
            </w:r>
          </w:p>
        </w:tc>
      </w:tr>
      <w:tr>
        <w:trPr>
          <w:trHeight w:val="510" w:hRule="exact"/>
        </w:trPr>
        <w:tc>
          <w:tcPr>
            <w:tcW w:w="7061" w:type="dxa"/>
            <w:gridSpan w:val="13"/>
            <w:vAlign w:val="top"/>
          </w:tcPr>
          <w:p>
            <w:pPr>
              <w:autoSpaceDE w:val="0"/>
              <w:autoSpaceDN w:val="0"/>
              <w:adjustRightInd w:val="0"/>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禁水加压素试验</w:t>
            </w:r>
          </w:p>
          <w:p>
            <w:pPr>
              <w:jc w:val="center"/>
              <w:rPr>
                <w:rFonts w:ascii="FZSSK--GBK1-0" w:hAnsi="Times New Roman" w:eastAsia="FZSSK--GBK1-0" w:cs="FZSSK--GBK1-0"/>
                <w:kern w:val="0"/>
                <w:sz w:val="24"/>
                <w:szCs w:val="24"/>
              </w:rPr>
            </w:pPr>
          </w:p>
        </w:tc>
        <w:tc>
          <w:tcPr>
            <w:tcW w:w="1557" w:type="dxa"/>
            <w:vAlign w:val="top"/>
          </w:tcPr>
          <w:p>
            <w:pPr>
              <w:jc w:val="center"/>
              <w:rPr>
                <w:rFonts w:ascii="宋体"/>
                <w:spacing w:val="-4"/>
                <w:sz w:val="24"/>
              </w:rPr>
            </w:pPr>
            <w:r>
              <w:rPr>
                <w:rFonts w:ascii="宋体"/>
                <w:spacing w:val="-4"/>
                <w:sz w:val="24"/>
              </w:rPr>
              <w:t>2</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地塞米松抑制试验</w:t>
            </w:r>
          </w:p>
        </w:tc>
        <w:tc>
          <w:tcPr>
            <w:tcW w:w="1557" w:type="dxa"/>
            <w:vAlign w:val="top"/>
          </w:tcPr>
          <w:p>
            <w:pPr>
              <w:jc w:val="center"/>
              <w:rPr>
                <w:rFonts w:ascii="宋体"/>
                <w:spacing w:val="-4"/>
                <w:sz w:val="24"/>
              </w:rPr>
            </w:pPr>
            <w:r>
              <w:rPr>
                <w:rFonts w:ascii="宋体"/>
                <w:spacing w:val="-4"/>
                <w:sz w:val="24"/>
              </w:rPr>
              <w:t>2</w:t>
            </w:r>
          </w:p>
        </w:tc>
      </w:tr>
      <w:tr>
        <w:trPr>
          <w:trHeight w:val="510" w:hRule="exact"/>
        </w:trPr>
        <w:tc>
          <w:tcPr>
            <w:tcW w:w="7061" w:type="dxa"/>
            <w:gridSpan w:val="13"/>
            <w:textDirection w:val="lrTb"/>
            <w:vAlign w:val="top"/>
          </w:tcPr>
          <w:p>
            <w:pPr>
              <w:autoSpaceDE w:val="0"/>
              <w:autoSpaceDN w:val="0"/>
              <w:adjustRightInd w:val="0"/>
              <w:jc w:val="center"/>
              <w:rPr>
                <w:rFonts w:ascii="E-BZ" w:hAnsi="Times New Roman" w:eastAsia="E-BZ" w:cs="E-BZ"/>
                <w:kern w:val="0"/>
                <w:sz w:val="24"/>
                <w:szCs w:val="24"/>
              </w:rPr>
            </w:pPr>
            <w:r>
              <w:rPr>
                <w:rFonts w:hint="eastAsia" w:ascii="FZSSK--GBK1-0" w:hAnsi="Times New Roman" w:eastAsia="FZSSK--GBK1-0" w:cs="FZSSK--GBK1-0"/>
                <w:b/>
                <w:kern w:val="0"/>
                <w:sz w:val="24"/>
                <w:szCs w:val="24"/>
              </w:rPr>
              <w:t>血液内科</w:t>
            </w:r>
            <w:r>
              <w:rPr>
                <w:rFonts w:ascii="FZSSK--GBK1-0" w:hAnsi="Times New Roman" w:eastAsia="FZSSK--GBK1-0" w:cs="FZSSK--GBK1-0"/>
                <w:kern w:val="0"/>
                <w:sz w:val="24"/>
                <w:szCs w:val="24"/>
              </w:rPr>
              <w:t xml:space="preserve">              </w:t>
            </w:r>
          </w:p>
        </w:tc>
        <w:tc>
          <w:tcPr>
            <w:tcW w:w="1557" w:type="dxa"/>
            <w:textDirection w:val="lrTb"/>
            <w:vAlign w:val="top"/>
          </w:tcPr>
          <w:p>
            <w:pPr>
              <w:jc w:val="center"/>
              <w:rPr>
                <w:rFonts w:ascii="宋体"/>
                <w:spacing w:val="-4"/>
                <w:sz w:val="24"/>
              </w:rPr>
            </w:pPr>
          </w:p>
        </w:tc>
      </w:tr>
      <w:tr>
        <w:trPr>
          <w:trHeight w:val="510" w:hRule="exact"/>
        </w:trPr>
        <w:tc>
          <w:tcPr>
            <w:tcW w:w="7061" w:type="dxa"/>
            <w:gridSpan w:val="13"/>
            <w:vAlign w:val="top"/>
          </w:tcPr>
          <w:p>
            <w:pPr>
              <w:autoSpaceDE w:val="0"/>
              <w:autoSpaceDN w:val="0"/>
              <w:adjustRightInd w:val="0"/>
              <w:jc w:val="center"/>
              <w:rPr>
                <w:rFonts w:hint="eastAsia" w:ascii="FZSSK--GBK1-0" w:hAnsi="Times New Roman" w:eastAsia="FZSSK--GBK1-0" w:cs="FZSSK--GBK1-0"/>
                <w:b/>
                <w:kern w:val="0"/>
                <w:sz w:val="24"/>
                <w:szCs w:val="24"/>
              </w:rPr>
            </w:pPr>
            <w:r>
              <w:rPr>
                <w:rFonts w:hint="eastAsia" w:ascii="FZSSK--GBK1-0" w:hAnsi="Times New Roman" w:eastAsia="FZSSK--GBK1-0" w:cs="FZSSK--GBK1-0"/>
                <w:kern w:val="0"/>
                <w:sz w:val="24"/>
                <w:szCs w:val="24"/>
              </w:rPr>
              <w:t>骨髓穿刺</w:t>
            </w:r>
          </w:p>
        </w:tc>
        <w:tc>
          <w:tcPr>
            <w:tcW w:w="1557" w:type="dxa"/>
            <w:vAlign w:val="top"/>
          </w:tcPr>
          <w:p>
            <w:pPr>
              <w:jc w:val="center"/>
              <w:rPr>
                <w:rFonts w:ascii="宋体"/>
                <w:spacing w:val="-4"/>
                <w:sz w:val="24"/>
              </w:rPr>
            </w:pPr>
            <w:r>
              <w:rPr>
                <w:rFonts w:ascii="宋体"/>
                <w:spacing w:val="-4"/>
                <w:sz w:val="24"/>
              </w:rPr>
              <w:t>300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骨髓活检术</w:t>
            </w:r>
          </w:p>
        </w:tc>
        <w:tc>
          <w:tcPr>
            <w:tcW w:w="1557" w:type="dxa"/>
            <w:vAlign w:val="top"/>
          </w:tcPr>
          <w:p>
            <w:pPr>
              <w:jc w:val="center"/>
              <w:rPr>
                <w:rFonts w:ascii="宋体"/>
                <w:spacing w:val="-4"/>
                <w:sz w:val="24"/>
              </w:rPr>
            </w:pPr>
            <w:r>
              <w:rPr>
                <w:rFonts w:ascii="宋体"/>
                <w:spacing w:val="-4"/>
                <w:sz w:val="24"/>
              </w:rPr>
              <w:t>50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b/>
                <w:kern w:val="0"/>
                <w:sz w:val="24"/>
                <w:szCs w:val="24"/>
              </w:rPr>
              <w:t>肾脏内科</w:t>
            </w:r>
            <w:r>
              <w:rPr>
                <w:rFonts w:ascii="FZSSK--GBK1-0" w:hAnsi="Times New Roman" w:eastAsia="FZSSK--GBK1-0" w:cs="FZSSK--GBK1-0"/>
                <w:kern w:val="0"/>
                <w:sz w:val="24"/>
                <w:szCs w:val="24"/>
              </w:rPr>
              <w:t xml:space="preserve">                 </w:t>
            </w:r>
          </w:p>
        </w:tc>
        <w:tc>
          <w:tcPr>
            <w:tcW w:w="1557" w:type="dxa"/>
            <w:vAlign w:val="top"/>
          </w:tcPr>
          <w:p>
            <w:pPr>
              <w:jc w:val="center"/>
              <w:rPr>
                <w:rFonts w:ascii="宋体"/>
                <w:spacing w:val="-4"/>
                <w:sz w:val="24"/>
              </w:rPr>
            </w:pPr>
          </w:p>
        </w:tc>
      </w:tr>
      <w:tr>
        <w:trPr>
          <w:trHeight w:val="510" w:hRule="exact"/>
        </w:trPr>
        <w:tc>
          <w:tcPr>
            <w:tcW w:w="7061" w:type="dxa"/>
            <w:gridSpan w:val="13"/>
            <w:vAlign w:val="top"/>
          </w:tcPr>
          <w:p>
            <w:pPr>
              <w:jc w:val="center"/>
              <w:rPr>
                <w:rFonts w:hint="eastAsia" w:ascii="FZSSK--GBK1-0" w:hAnsi="Times New Roman" w:eastAsia="FZSSK--GBK1-0" w:cs="FZSSK--GBK1-0"/>
                <w:b/>
                <w:kern w:val="0"/>
                <w:sz w:val="24"/>
                <w:szCs w:val="24"/>
              </w:rPr>
            </w:pPr>
            <w:r>
              <w:rPr>
                <w:rFonts w:hint="eastAsia" w:ascii="FZSSK--GBK1-0" w:hAnsi="Times New Roman" w:eastAsia="FZSSK--GBK1-0" w:cs="FZSSK--GBK1-0"/>
                <w:kern w:val="0"/>
                <w:sz w:val="24"/>
                <w:szCs w:val="24"/>
              </w:rPr>
              <w:t>腹膜透析</w:t>
            </w:r>
          </w:p>
        </w:tc>
        <w:tc>
          <w:tcPr>
            <w:tcW w:w="1557" w:type="dxa"/>
            <w:vAlign w:val="top"/>
          </w:tcPr>
          <w:p>
            <w:pPr>
              <w:jc w:val="center"/>
              <w:rPr>
                <w:rFonts w:ascii="宋体"/>
                <w:spacing w:val="-4"/>
                <w:sz w:val="24"/>
              </w:rPr>
            </w:pPr>
            <w:r>
              <w:rPr>
                <w:rFonts w:ascii="宋体"/>
                <w:spacing w:val="-4"/>
                <w:sz w:val="24"/>
              </w:rPr>
              <w:t>10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血液透析</w:t>
            </w:r>
          </w:p>
        </w:tc>
        <w:tc>
          <w:tcPr>
            <w:tcW w:w="1557" w:type="dxa"/>
            <w:vAlign w:val="top"/>
          </w:tcPr>
          <w:p>
            <w:pPr>
              <w:jc w:val="center"/>
              <w:rPr>
                <w:rFonts w:ascii="宋体"/>
                <w:spacing w:val="-4"/>
                <w:sz w:val="24"/>
              </w:rPr>
            </w:pPr>
            <w:r>
              <w:rPr>
                <w:rFonts w:ascii="宋体"/>
                <w:spacing w:val="-4"/>
                <w:sz w:val="24"/>
              </w:rPr>
              <w:t>400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肾穿刺活检</w:t>
            </w:r>
          </w:p>
        </w:tc>
        <w:tc>
          <w:tcPr>
            <w:tcW w:w="1557" w:type="dxa"/>
            <w:vAlign w:val="top"/>
          </w:tcPr>
          <w:p>
            <w:pPr>
              <w:jc w:val="center"/>
              <w:rPr>
                <w:rFonts w:ascii="宋体"/>
                <w:spacing w:val="-4"/>
                <w:sz w:val="24"/>
              </w:rPr>
            </w:pPr>
            <w:r>
              <w:rPr>
                <w:rFonts w:ascii="宋体"/>
                <w:spacing w:val="-4"/>
                <w:sz w:val="24"/>
              </w:rPr>
              <w:t>30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连续性肾脏替代治疗</w:t>
            </w:r>
            <w:r>
              <w:rPr>
                <w:rFonts w:ascii="E-BZ" w:hAnsi="Times New Roman" w:eastAsia="E-BZ" w:cs="E-BZ"/>
                <w:kern w:val="0"/>
                <w:sz w:val="24"/>
                <w:szCs w:val="24"/>
              </w:rPr>
              <w:t>(CRRT</w:t>
            </w:r>
            <w:r>
              <w:rPr>
                <w:rFonts w:hint="eastAsia" w:ascii="FZSSK--GBK1-0" w:hAnsi="Times New Roman" w:eastAsia="FZSSK--GBK1-0" w:cs="FZSSK--GBK1-0"/>
                <w:kern w:val="0"/>
                <w:sz w:val="24"/>
                <w:szCs w:val="24"/>
              </w:rPr>
              <w:t>治疗</w:t>
            </w:r>
            <w:r>
              <w:rPr>
                <w:rFonts w:ascii="E-BZ" w:hAnsi="Times New Roman" w:eastAsia="E-BZ" w:cs="E-BZ"/>
                <w:kern w:val="0"/>
                <w:sz w:val="24"/>
                <w:szCs w:val="24"/>
              </w:rPr>
              <w:t>)</w:t>
            </w:r>
          </w:p>
        </w:tc>
        <w:tc>
          <w:tcPr>
            <w:tcW w:w="1557" w:type="dxa"/>
            <w:vAlign w:val="top"/>
          </w:tcPr>
          <w:p>
            <w:pPr>
              <w:jc w:val="center"/>
              <w:rPr>
                <w:rFonts w:ascii="宋体"/>
                <w:spacing w:val="-4"/>
                <w:sz w:val="24"/>
              </w:rPr>
            </w:pPr>
            <w:r>
              <w:rPr>
                <w:rFonts w:ascii="宋体"/>
                <w:spacing w:val="-4"/>
                <w:sz w:val="24"/>
              </w:rPr>
              <w:t>10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肾脏病影像学检查</w:t>
            </w:r>
          </w:p>
        </w:tc>
        <w:tc>
          <w:tcPr>
            <w:tcW w:w="1557" w:type="dxa"/>
            <w:vAlign w:val="top"/>
          </w:tcPr>
          <w:p>
            <w:pPr>
              <w:jc w:val="center"/>
              <w:rPr>
                <w:rFonts w:ascii="宋体"/>
                <w:spacing w:val="-4"/>
                <w:sz w:val="24"/>
              </w:rPr>
            </w:pPr>
            <w:r>
              <w:rPr>
                <w:rFonts w:ascii="宋体"/>
                <w:spacing w:val="-4"/>
                <w:sz w:val="24"/>
              </w:rPr>
              <w:t>10</w:t>
            </w:r>
          </w:p>
        </w:tc>
      </w:tr>
      <w:tr>
        <w:trPr>
          <w:trHeight w:val="510" w:hRule="exact"/>
        </w:trPr>
        <w:tc>
          <w:tcPr>
            <w:tcW w:w="7061" w:type="dxa"/>
            <w:gridSpan w:val="13"/>
            <w:vAlign w:val="top"/>
          </w:tcPr>
          <w:p>
            <w:pPr>
              <w:jc w:val="center"/>
              <w:rPr>
                <w:rFonts w:hint="eastAsia" w:ascii="FZSSK--GBK1-0" w:hAnsi="Times New Roman" w:eastAsia="FZSSK--GBK1-0" w:cs="FZSSK--GBK1-0"/>
                <w:kern w:val="0"/>
                <w:sz w:val="24"/>
                <w:szCs w:val="24"/>
              </w:rPr>
            </w:pPr>
            <w:r>
              <w:rPr>
                <w:rFonts w:hint="eastAsia" w:ascii="FZSSK--GBK1-0" w:hAnsi="Times New Roman" w:eastAsia="FZSSK--GBK1-0" w:cs="FZSSK--GBK1-0"/>
                <w:b/>
                <w:kern w:val="0"/>
                <w:sz w:val="24"/>
                <w:szCs w:val="24"/>
              </w:rPr>
              <w:t>感染科</w:t>
            </w:r>
            <w:r>
              <w:rPr>
                <w:rFonts w:ascii="FZSSK--GBK1-0" w:hAnsi="Times New Roman" w:eastAsia="FZSSK--GBK1-0" w:cs="FZSSK--GBK1-0"/>
                <w:kern w:val="0"/>
                <w:sz w:val="24"/>
                <w:szCs w:val="24"/>
              </w:rPr>
              <w:t xml:space="preserve">     </w:t>
            </w:r>
          </w:p>
        </w:tc>
        <w:tc>
          <w:tcPr>
            <w:tcW w:w="1557" w:type="dxa"/>
            <w:vAlign w:val="top"/>
          </w:tcPr>
          <w:p>
            <w:pPr>
              <w:jc w:val="center"/>
              <w:rPr>
                <w:rFonts w:ascii="宋体"/>
                <w:spacing w:val="-4"/>
                <w:sz w:val="24"/>
              </w:rPr>
            </w:pP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消毒隔离的程序</w:t>
            </w:r>
          </w:p>
        </w:tc>
        <w:tc>
          <w:tcPr>
            <w:tcW w:w="1557" w:type="dxa"/>
            <w:vAlign w:val="top"/>
          </w:tcPr>
          <w:p>
            <w:pPr>
              <w:jc w:val="center"/>
              <w:rPr>
                <w:rFonts w:ascii="宋体"/>
                <w:spacing w:val="-4"/>
                <w:sz w:val="24"/>
              </w:rPr>
            </w:pPr>
            <w:r>
              <w:rPr>
                <w:rFonts w:ascii="宋体"/>
                <w:spacing w:val="-4"/>
                <w:sz w:val="24"/>
              </w:rPr>
              <w:t>100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肝穿刺活检有</w:t>
            </w:r>
          </w:p>
        </w:tc>
        <w:tc>
          <w:tcPr>
            <w:tcW w:w="1557" w:type="dxa"/>
            <w:vAlign w:val="top"/>
          </w:tcPr>
          <w:p>
            <w:pPr>
              <w:jc w:val="center"/>
              <w:rPr>
                <w:rFonts w:ascii="宋体"/>
                <w:spacing w:val="-4"/>
                <w:sz w:val="24"/>
              </w:rPr>
            </w:pPr>
            <w:r>
              <w:rPr>
                <w:rFonts w:ascii="宋体"/>
                <w:spacing w:val="-4"/>
                <w:sz w:val="24"/>
              </w:rPr>
              <w:t>10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人工肝</w:t>
            </w:r>
          </w:p>
        </w:tc>
        <w:tc>
          <w:tcPr>
            <w:tcW w:w="1557" w:type="dxa"/>
            <w:vAlign w:val="top"/>
          </w:tcPr>
          <w:p>
            <w:pPr>
              <w:jc w:val="center"/>
              <w:rPr>
                <w:rFonts w:ascii="宋体"/>
                <w:spacing w:val="-4"/>
                <w:sz w:val="24"/>
              </w:rPr>
            </w:pPr>
            <w:r>
              <w:rPr>
                <w:rFonts w:ascii="宋体"/>
                <w:spacing w:val="-4"/>
                <w:sz w:val="24"/>
              </w:rPr>
              <w:t>10</w:t>
            </w:r>
          </w:p>
        </w:tc>
      </w:tr>
      <w:tr>
        <w:trPr>
          <w:trHeight w:val="510" w:hRule="exact"/>
        </w:trPr>
        <w:tc>
          <w:tcPr>
            <w:tcW w:w="7061" w:type="dxa"/>
            <w:gridSpan w:val="13"/>
            <w:vAlign w:val="top"/>
          </w:tcPr>
          <w:p>
            <w:pPr>
              <w:jc w:val="center"/>
              <w:rPr>
                <w:rFonts w:hint="eastAsia" w:ascii="FZSSK--GBK1-0" w:hAnsi="Times New Roman" w:eastAsia="FZSSK--GBK1-0" w:cs="FZSSK--GBK1-0"/>
                <w:kern w:val="0"/>
                <w:sz w:val="24"/>
                <w:szCs w:val="24"/>
              </w:rPr>
            </w:pPr>
            <w:r>
              <w:rPr>
                <w:rFonts w:hint="eastAsia" w:ascii="FZSSK--GBK1-0" w:hAnsi="Times New Roman" w:eastAsia="FZSSK--GBK1-0" w:cs="FZSSK--GBK1-0"/>
                <w:b/>
                <w:kern w:val="0"/>
                <w:sz w:val="24"/>
                <w:szCs w:val="24"/>
              </w:rPr>
              <w:t>风湿免疫科</w:t>
            </w:r>
            <w:r>
              <w:rPr>
                <w:rFonts w:ascii="FZSSK--GBK1-0" w:hAnsi="Times New Roman" w:eastAsia="FZSSK--GBK1-0" w:cs="FZSSK--GBK1-0"/>
                <w:kern w:val="0"/>
                <w:sz w:val="24"/>
                <w:szCs w:val="24"/>
              </w:rPr>
              <w:t xml:space="preserve">  </w:t>
            </w:r>
          </w:p>
        </w:tc>
        <w:tc>
          <w:tcPr>
            <w:tcW w:w="1557" w:type="dxa"/>
            <w:vAlign w:val="top"/>
          </w:tcPr>
          <w:p>
            <w:pPr>
              <w:jc w:val="center"/>
              <w:rPr>
                <w:rFonts w:ascii="宋体"/>
                <w:spacing w:val="-4"/>
                <w:sz w:val="24"/>
              </w:rPr>
            </w:pP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各种风湿病相关抗体检查</w:t>
            </w:r>
          </w:p>
        </w:tc>
        <w:tc>
          <w:tcPr>
            <w:tcW w:w="1557" w:type="dxa"/>
            <w:vAlign w:val="top"/>
          </w:tcPr>
          <w:p>
            <w:pPr>
              <w:jc w:val="center"/>
              <w:rPr>
                <w:rFonts w:ascii="宋体"/>
                <w:spacing w:val="-4"/>
                <w:sz w:val="24"/>
              </w:rPr>
            </w:pPr>
            <w:r>
              <w:rPr>
                <w:rFonts w:ascii="宋体"/>
                <w:spacing w:val="-4"/>
                <w:sz w:val="24"/>
              </w:rPr>
              <w:t>300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关节的基本检查</w:t>
            </w:r>
          </w:p>
        </w:tc>
        <w:tc>
          <w:tcPr>
            <w:tcW w:w="1557" w:type="dxa"/>
            <w:vAlign w:val="top"/>
          </w:tcPr>
          <w:p>
            <w:pPr>
              <w:jc w:val="center"/>
              <w:rPr>
                <w:rFonts w:ascii="宋体"/>
                <w:spacing w:val="-4"/>
                <w:sz w:val="24"/>
              </w:rPr>
            </w:pPr>
            <w:r>
              <w:rPr>
                <w:rFonts w:ascii="宋体"/>
                <w:spacing w:val="-4"/>
                <w:sz w:val="24"/>
              </w:rPr>
              <w:t>50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关节腔穿刺</w:t>
            </w:r>
          </w:p>
        </w:tc>
        <w:tc>
          <w:tcPr>
            <w:tcW w:w="1557" w:type="dxa"/>
            <w:vAlign w:val="top"/>
          </w:tcPr>
          <w:p>
            <w:pPr>
              <w:jc w:val="center"/>
              <w:rPr>
                <w:rFonts w:ascii="宋体"/>
                <w:spacing w:val="-4"/>
                <w:sz w:val="24"/>
              </w:rPr>
            </w:pPr>
            <w:r>
              <w:rPr>
                <w:rFonts w:ascii="宋体"/>
                <w:spacing w:val="-4"/>
                <w:sz w:val="24"/>
              </w:rPr>
              <w:t>50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重要关节疾病影像学检查</w:t>
            </w:r>
          </w:p>
        </w:tc>
        <w:tc>
          <w:tcPr>
            <w:tcW w:w="1557" w:type="dxa"/>
            <w:vAlign w:val="top"/>
          </w:tcPr>
          <w:p>
            <w:pPr>
              <w:jc w:val="center"/>
              <w:rPr>
                <w:rFonts w:ascii="宋体"/>
                <w:spacing w:val="-4"/>
                <w:sz w:val="24"/>
              </w:rPr>
            </w:pPr>
            <w:r>
              <w:rPr>
                <w:rFonts w:ascii="宋体"/>
                <w:spacing w:val="-4"/>
                <w:sz w:val="24"/>
              </w:rPr>
              <w:t>300</w:t>
            </w:r>
          </w:p>
        </w:tc>
      </w:tr>
      <w:tr>
        <w:trPr>
          <w:trHeight w:val="510" w:hRule="exact"/>
        </w:trPr>
        <w:tc>
          <w:tcPr>
            <w:tcW w:w="7061" w:type="dxa"/>
            <w:gridSpan w:val="13"/>
            <w:vAlign w:val="top"/>
          </w:tcPr>
          <w:p>
            <w:pPr>
              <w:jc w:val="center"/>
              <w:rPr>
                <w:rFonts w:ascii="FZSSK--GBK1-0" w:hAnsi="Times New Roman" w:eastAsia="FZSSK--GBK1-0" w:cs="FZSSK--GBK1-0"/>
                <w:kern w:val="0"/>
                <w:sz w:val="24"/>
                <w:szCs w:val="24"/>
              </w:rPr>
            </w:pPr>
            <w:r>
              <w:rPr>
                <w:rFonts w:hint="eastAsia" w:ascii="FZSSK--GBK1-0" w:hAnsi="Times New Roman" w:eastAsia="FZSSK--GBK1-0" w:cs="FZSSK--GBK1-0"/>
                <w:kern w:val="0"/>
                <w:sz w:val="24"/>
                <w:szCs w:val="24"/>
              </w:rPr>
              <w:t>关节腔滑液分析</w:t>
            </w:r>
          </w:p>
        </w:tc>
        <w:tc>
          <w:tcPr>
            <w:tcW w:w="1557" w:type="dxa"/>
            <w:vAlign w:val="top"/>
          </w:tcPr>
          <w:p>
            <w:pPr>
              <w:jc w:val="center"/>
              <w:rPr>
                <w:rFonts w:ascii="宋体"/>
                <w:spacing w:val="-4"/>
                <w:sz w:val="24"/>
              </w:rPr>
            </w:pPr>
            <w:r>
              <w:rPr>
                <w:rFonts w:ascii="宋体"/>
                <w:spacing w:val="-4"/>
                <w:sz w:val="24"/>
              </w:rPr>
              <w:t>50</w:t>
            </w:r>
          </w:p>
        </w:tc>
      </w:tr>
      <w:tr>
        <w:trPr>
          <w:trHeight w:val="861" w:hRule="exact"/>
        </w:trPr>
        <w:tc>
          <w:tcPr>
            <w:tcW w:w="8618" w:type="dxa"/>
            <w:gridSpan w:val="14"/>
            <w:tcBorders>
              <w:top w:val="nil"/>
              <w:left w:val="nil"/>
              <w:right w:val="nil"/>
            </w:tcBorders>
            <w:vAlign w:val="top"/>
          </w:tcPr>
          <w:p>
            <w:pPr>
              <w:widowControl/>
              <w:spacing w:line="700" w:lineRule="exact"/>
              <w:jc w:val="center"/>
              <w:rPr>
                <w:rFonts w:ascii="宋体" w:cs="宋体"/>
                <w:b/>
                <w:spacing w:val="-4"/>
                <w:kern w:val="0"/>
                <w:sz w:val="32"/>
                <w:szCs w:val="28"/>
              </w:rPr>
            </w:pPr>
            <w:bookmarkStart w:id="0" w:name="_GoBack"/>
            <w:bookmarkEnd w:id="0"/>
            <w:r>
              <w:rPr>
                <w:rFonts w:hint="eastAsia" w:ascii="宋体" w:hAnsi="宋体" w:cs="宋体"/>
                <w:b/>
                <w:spacing w:val="-4"/>
                <w:kern w:val="0"/>
                <w:sz w:val="32"/>
                <w:szCs w:val="28"/>
              </w:rPr>
              <w:t>表</w:t>
            </w:r>
            <w:r>
              <w:rPr>
                <w:rFonts w:ascii="宋体" w:hAnsi="宋体" w:cs="宋体"/>
                <w:b/>
                <w:spacing w:val="-4"/>
                <w:kern w:val="0"/>
                <w:sz w:val="32"/>
                <w:szCs w:val="28"/>
              </w:rPr>
              <w:t xml:space="preserve">3-3  </w:t>
            </w:r>
            <w:r>
              <w:rPr>
                <w:rFonts w:hint="eastAsia" w:ascii="宋体" w:hAnsi="宋体" w:cs="宋体"/>
                <w:b/>
                <w:spacing w:val="-4"/>
                <w:kern w:val="0"/>
                <w:sz w:val="32"/>
                <w:szCs w:val="28"/>
              </w:rPr>
              <w:t>专业基地（科室）基本情况表</w:t>
            </w:r>
          </w:p>
        </w:tc>
      </w:tr>
      <w:tr>
        <w:trPr>
          <w:trHeight w:val="1138" w:hRule="exact"/>
        </w:trPr>
        <w:tc>
          <w:tcPr>
            <w:tcW w:w="8618" w:type="dxa"/>
            <w:gridSpan w:val="14"/>
            <w:vAlign w:val="top"/>
          </w:tcPr>
          <w:p>
            <w:pPr>
              <w:jc w:val="left"/>
              <w:rPr>
                <w:rFonts w:ascii="宋体"/>
                <w:b/>
                <w:spacing w:val="-4"/>
                <w:sz w:val="24"/>
                <w:szCs w:val="24"/>
              </w:rPr>
            </w:pPr>
            <w:r>
              <w:rPr>
                <w:rFonts w:ascii="宋体" w:hAnsi="宋体"/>
                <w:b/>
                <w:spacing w:val="-4"/>
                <w:sz w:val="24"/>
                <w:szCs w:val="24"/>
              </w:rPr>
              <w:t>3</w:t>
            </w:r>
            <w:r>
              <w:rPr>
                <w:rFonts w:ascii="宋体"/>
                <w:b/>
                <w:spacing w:val="-4"/>
                <w:sz w:val="24"/>
                <w:szCs w:val="24"/>
              </w:rPr>
              <w:t>.</w:t>
            </w:r>
            <w:r>
              <w:rPr>
                <w:rFonts w:hint="eastAsia" w:ascii="宋体" w:hAnsi="宋体"/>
                <w:b/>
                <w:spacing w:val="-4"/>
                <w:sz w:val="24"/>
                <w:szCs w:val="24"/>
              </w:rPr>
              <w:t>医疗设备（可另附表）：</w:t>
            </w:r>
          </w:p>
          <w:p>
            <w:pPr>
              <w:ind w:firstLine="339" w:firstLineChars="146"/>
              <w:jc w:val="left"/>
              <w:rPr>
                <w:rFonts w:ascii="宋体"/>
                <w:spacing w:val="-4"/>
              </w:rPr>
            </w:pPr>
            <w:r>
              <w:rPr>
                <w:rFonts w:hint="eastAsia" w:ascii="宋体" w:hAnsi="宋体"/>
                <w:spacing w:val="-4"/>
                <w:sz w:val="24"/>
              </w:rPr>
              <w:t>请务必按照《住院医师规范化培训基地认定标准（试行）》各专业基地细则要求的诊疗疾病范围的排序如实填写。</w:t>
            </w:r>
          </w:p>
        </w:tc>
      </w:tr>
      <w:tr>
        <w:trPr>
          <w:trHeight w:val="510" w:hRule="exact"/>
        </w:trPr>
        <w:tc>
          <w:tcPr>
            <w:tcW w:w="6473" w:type="dxa"/>
            <w:gridSpan w:val="10"/>
            <w:vAlign w:val="top"/>
          </w:tcPr>
          <w:p>
            <w:pPr>
              <w:jc w:val="center"/>
              <w:rPr>
                <w:rFonts w:ascii="宋体"/>
                <w:b/>
                <w:spacing w:val="-4"/>
                <w:sz w:val="24"/>
                <w:szCs w:val="24"/>
              </w:rPr>
            </w:pPr>
            <w:r>
              <w:rPr>
                <w:rFonts w:hint="eastAsia" w:ascii="宋体" w:hAnsi="宋体"/>
                <w:b/>
                <w:spacing w:val="-4"/>
                <w:sz w:val="24"/>
                <w:szCs w:val="24"/>
              </w:rPr>
              <w:t>医疗设备名称</w:t>
            </w:r>
          </w:p>
        </w:tc>
        <w:tc>
          <w:tcPr>
            <w:tcW w:w="2145" w:type="dxa"/>
            <w:gridSpan w:val="4"/>
            <w:vAlign w:val="top"/>
          </w:tcPr>
          <w:p>
            <w:pPr>
              <w:jc w:val="center"/>
              <w:rPr>
                <w:rFonts w:ascii="宋体"/>
                <w:b/>
                <w:spacing w:val="-4"/>
                <w:sz w:val="24"/>
                <w:szCs w:val="24"/>
              </w:rPr>
            </w:pPr>
            <w:r>
              <w:rPr>
                <w:rFonts w:hint="eastAsia" w:ascii="宋体" w:hAnsi="宋体"/>
                <w:b/>
                <w:spacing w:val="-4"/>
                <w:sz w:val="24"/>
                <w:szCs w:val="24"/>
              </w:rPr>
              <w:t>数量</w:t>
            </w:r>
          </w:p>
        </w:tc>
      </w:tr>
      <w:tr>
        <w:trPr>
          <w:trHeight w:val="510" w:hRule="exact"/>
        </w:trPr>
        <w:tc>
          <w:tcPr>
            <w:tcW w:w="6473" w:type="dxa"/>
            <w:gridSpan w:val="10"/>
            <w:vAlign w:val="top"/>
          </w:tcPr>
          <w:p>
            <w:pPr>
              <w:jc w:val="center"/>
              <w:rPr>
                <w:rFonts w:ascii="宋体"/>
                <w:spacing w:val="-4"/>
                <w:sz w:val="24"/>
                <w:szCs w:val="24"/>
              </w:rPr>
            </w:pPr>
            <w:r>
              <w:rPr>
                <w:rFonts w:ascii="宋体"/>
                <w:spacing w:val="-4"/>
                <w:sz w:val="24"/>
                <w:szCs w:val="24"/>
              </w:rPr>
              <w:t>12</w:t>
            </w:r>
            <w:r>
              <w:rPr>
                <w:rFonts w:hint="eastAsia" w:ascii="宋体"/>
                <w:spacing w:val="-4"/>
                <w:sz w:val="24"/>
                <w:szCs w:val="24"/>
              </w:rPr>
              <w:t>导联心电图记录仪</w:t>
            </w:r>
          </w:p>
        </w:tc>
        <w:tc>
          <w:tcPr>
            <w:tcW w:w="2145" w:type="dxa"/>
            <w:gridSpan w:val="4"/>
            <w:vAlign w:val="top"/>
          </w:tcPr>
          <w:p>
            <w:pPr>
              <w:jc w:val="center"/>
              <w:rPr>
                <w:rFonts w:ascii="宋体"/>
                <w:spacing w:val="-4"/>
                <w:sz w:val="24"/>
                <w:szCs w:val="24"/>
              </w:rPr>
            </w:pPr>
            <w:r>
              <w:rPr>
                <w:rFonts w:ascii="宋体"/>
                <w:spacing w:val="-4"/>
                <w:sz w:val="24"/>
                <w:szCs w:val="24"/>
              </w:rPr>
              <w:t>20</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动态</w:t>
            </w:r>
            <w:r>
              <w:rPr>
                <w:rFonts w:ascii="宋体"/>
                <w:spacing w:val="-4"/>
                <w:sz w:val="24"/>
                <w:szCs w:val="24"/>
              </w:rPr>
              <w:t xml:space="preserve"> </w:t>
            </w:r>
            <w:r>
              <w:rPr>
                <w:rFonts w:hint="eastAsia" w:ascii="宋体"/>
                <w:spacing w:val="-4"/>
                <w:sz w:val="24"/>
                <w:szCs w:val="24"/>
              </w:rPr>
              <w:t>心</w:t>
            </w:r>
            <w:r>
              <w:rPr>
                <w:rFonts w:ascii="宋体"/>
                <w:spacing w:val="-4"/>
                <w:sz w:val="24"/>
                <w:szCs w:val="24"/>
              </w:rPr>
              <w:t xml:space="preserve"> </w:t>
            </w:r>
            <w:r>
              <w:rPr>
                <w:rFonts w:hint="eastAsia" w:ascii="宋体"/>
                <w:spacing w:val="-4"/>
                <w:sz w:val="24"/>
                <w:szCs w:val="24"/>
              </w:rPr>
              <w:t>电</w:t>
            </w:r>
            <w:r>
              <w:rPr>
                <w:rFonts w:ascii="宋体"/>
                <w:spacing w:val="-4"/>
                <w:sz w:val="24"/>
                <w:szCs w:val="24"/>
              </w:rPr>
              <w:t xml:space="preserve"> </w:t>
            </w:r>
            <w:r>
              <w:rPr>
                <w:rFonts w:hint="eastAsia" w:ascii="宋体"/>
                <w:spacing w:val="-4"/>
                <w:sz w:val="24"/>
                <w:szCs w:val="24"/>
              </w:rPr>
              <w:t>图</w:t>
            </w:r>
            <w:r>
              <w:rPr>
                <w:rFonts w:ascii="宋体"/>
                <w:spacing w:val="-4"/>
                <w:sz w:val="24"/>
                <w:szCs w:val="24"/>
              </w:rPr>
              <w:t xml:space="preserve"> </w:t>
            </w:r>
            <w:r>
              <w:rPr>
                <w:rFonts w:hint="eastAsia" w:ascii="宋体"/>
                <w:spacing w:val="-4"/>
                <w:sz w:val="24"/>
                <w:szCs w:val="24"/>
              </w:rPr>
              <w:t>仪</w:t>
            </w:r>
          </w:p>
        </w:tc>
        <w:tc>
          <w:tcPr>
            <w:tcW w:w="2145" w:type="dxa"/>
            <w:gridSpan w:val="4"/>
            <w:vAlign w:val="top"/>
          </w:tcPr>
          <w:p>
            <w:pPr>
              <w:jc w:val="center"/>
              <w:rPr>
                <w:rFonts w:ascii="宋体"/>
                <w:spacing w:val="-4"/>
                <w:sz w:val="24"/>
                <w:szCs w:val="24"/>
              </w:rPr>
            </w:pPr>
            <w:r>
              <w:rPr>
                <w:rFonts w:ascii="宋体"/>
                <w:spacing w:val="-4"/>
                <w:sz w:val="24"/>
                <w:szCs w:val="24"/>
              </w:rPr>
              <w:t>5</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动</w:t>
            </w:r>
            <w:r>
              <w:rPr>
                <w:rFonts w:ascii="宋体"/>
                <w:spacing w:val="-4"/>
                <w:sz w:val="24"/>
                <w:szCs w:val="24"/>
              </w:rPr>
              <w:t xml:space="preserve"> </w:t>
            </w:r>
            <w:r>
              <w:rPr>
                <w:rFonts w:hint="eastAsia" w:ascii="宋体"/>
                <w:spacing w:val="-4"/>
                <w:sz w:val="24"/>
                <w:szCs w:val="24"/>
              </w:rPr>
              <w:t>态</w:t>
            </w:r>
            <w:r>
              <w:rPr>
                <w:rFonts w:ascii="宋体"/>
                <w:spacing w:val="-4"/>
                <w:sz w:val="24"/>
                <w:szCs w:val="24"/>
              </w:rPr>
              <w:t xml:space="preserve"> </w:t>
            </w:r>
            <w:r>
              <w:rPr>
                <w:rFonts w:hint="eastAsia" w:ascii="宋体"/>
                <w:spacing w:val="-4"/>
                <w:sz w:val="24"/>
                <w:szCs w:val="24"/>
              </w:rPr>
              <w:t>血</w:t>
            </w:r>
            <w:r>
              <w:rPr>
                <w:rFonts w:ascii="宋体"/>
                <w:spacing w:val="-4"/>
                <w:sz w:val="24"/>
                <w:szCs w:val="24"/>
              </w:rPr>
              <w:t xml:space="preserve"> </w:t>
            </w:r>
            <w:r>
              <w:rPr>
                <w:rFonts w:hint="eastAsia" w:ascii="宋体"/>
                <w:spacing w:val="-4"/>
                <w:sz w:val="24"/>
                <w:szCs w:val="24"/>
              </w:rPr>
              <w:t>压</w:t>
            </w:r>
            <w:r>
              <w:rPr>
                <w:rFonts w:ascii="宋体"/>
                <w:spacing w:val="-4"/>
                <w:sz w:val="24"/>
                <w:szCs w:val="24"/>
              </w:rPr>
              <w:t xml:space="preserve"> </w:t>
            </w:r>
            <w:r>
              <w:rPr>
                <w:rFonts w:hint="eastAsia" w:ascii="宋体"/>
                <w:spacing w:val="-4"/>
                <w:sz w:val="24"/>
                <w:szCs w:val="24"/>
              </w:rPr>
              <w:t>仪</w:t>
            </w:r>
          </w:p>
        </w:tc>
        <w:tc>
          <w:tcPr>
            <w:tcW w:w="2145" w:type="dxa"/>
            <w:gridSpan w:val="4"/>
            <w:vAlign w:val="top"/>
          </w:tcPr>
          <w:p>
            <w:pPr>
              <w:jc w:val="center"/>
              <w:rPr>
                <w:rFonts w:ascii="宋体"/>
                <w:spacing w:val="-4"/>
                <w:sz w:val="24"/>
                <w:szCs w:val="24"/>
              </w:rPr>
            </w:pPr>
            <w:r>
              <w:rPr>
                <w:rFonts w:ascii="宋体"/>
                <w:spacing w:val="-4"/>
                <w:sz w:val="24"/>
                <w:szCs w:val="24"/>
              </w:rPr>
              <w:t>5</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超</w:t>
            </w:r>
            <w:r>
              <w:rPr>
                <w:rFonts w:ascii="宋体"/>
                <w:spacing w:val="-4"/>
                <w:sz w:val="24"/>
                <w:szCs w:val="24"/>
              </w:rPr>
              <w:t xml:space="preserve"> </w:t>
            </w:r>
            <w:r>
              <w:rPr>
                <w:rFonts w:hint="eastAsia" w:ascii="宋体"/>
                <w:spacing w:val="-4"/>
                <w:sz w:val="24"/>
                <w:szCs w:val="24"/>
              </w:rPr>
              <w:t>声</w:t>
            </w:r>
            <w:r>
              <w:rPr>
                <w:rFonts w:ascii="宋体"/>
                <w:spacing w:val="-4"/>
                <w:sz w:val="24"/>
                <w:szCs w:val="24"/>
              </w:rPr>
              <w:t xml:space="preserve"> </w:t>
            </w:r>
            <w:r>
              <w:rPr>
                <w:rFonts w:hint="eastAsia" w:ascii="宋体"/>
                <w:spacing w:val="-4"/>
                <w:sz w:val="24"/>
                <w:szCs w:val="24"/>
              </w:rPr>
              <w:t>心</w:t>
            </w:r>
            <w:r>
              <w:rPr>
                <w:rFonts w:ascii="宋体"/>
                <w:spacing w:val="-4"/>
                <w:sz w:val="24"/>
                <w:szCs w:val="24"/>
              </w:rPr>
              <w:t xml:space="preserve"> </w:t>
            </w:r>
            <w:r>
              <w:rPr>
                <w:rFonts w:hint="eastAsia" w:ascii="宋体"/>
                <w:spacing w:val="-4"/>
                <w:sz w:val="24"/>
                <w:szCs w:val="24"/>
              </w:rPr>
              <w:t>动</w:t>
            </w:r>
            <w:r>
              <w:rPr>
                <w:rFonts w:ascii="宋体"/>
                <w:spacing w:val="-4"/>
                <w:sz w:val="24"/>
                <w:szCs w:val="24"/>
              </w:rPr>
              <w:t xml:space="preserve"> </w:t>
            </w:r>
            <w:r>
              <w:rPr>
                <w:rFonts w:hint="eastAsia" w:ascii="宋体"/>
                <w:spacing w:val="-4"/>
                <w:sz w:val="24"/>
                <w:szCs w:val="24"/>
              </w:rPr>
              <w:t>图仪</w:t>
            </w:r>
          </w:p>
        </w:tc>
        <w:tc>
          <w:tcPr>
            <w:tcW w:w="2145" w:type="dxa"/>
            <w:gridSpan w:val="4"/>
            <w:vAlign w:val="top"/>
          </w:tcPr>
          <w:p>
            <w:pPr>
              <w:jc w:val="center"/>
              <w:rPr>
                <w:rFonts w:ascii="宋体"/>
                <w:spacing w:val="-4"/>
                <w:sz w:val="24"/>
                <w:szCs w:val="24"/>
              </w:rPr>
            </w:pPr>
            <w:r>
              <w:rPr>
                <w:rFonts w:ascii="宋体"/>
                <w:spacing w:val="-4"/>
                <w:sz w:val="24"/>
                <w:szCs w:val="24"/>
              </w:rPr>
              <w:t>2</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临</w:t>
            </w:r>
            <w:r>
              <w:rPr>
                <w:rFonts w:ascii="宋体"/>
                <w:spacing w:val="-4"/>
                <w:sz w:val="24"/>
                <w:szCs w:val="24"/>
              </w:rPr>
              <w:t xml:space="preserve"> </w:t>
            </w:r>
            <w:r>
              <w:rPr>
                <w:rFonts w:hint="eastAsia" w:ascii="宋体"/>
                <w:spacing w:val="-4"/>
                <w:sz w:val="24"/>
                <w:szCs w:val="24"/>
              </w:rPr>
              <w:t>时</w:t>
            </w:r>
            <w:r>
              <w:rPr>
                <w:rFonts w:ascii="宋体"/>
                <w:spacing w:val="-4"/>
                <w:sz w:val="24"/>
                <w:szCs w:val="24"/>
              </w:rPr>
              <w:t xml:space="preserve"> </w:t>
            </w:r>
            <w:r>
              <w:rPr>
                <w:rFonts w:hint="eastAsia" w:ascii="宋体"/>
                <w:spacing w:val="-4"/>
                <w:sz w:val="24"/>
                <w:szCs w:val="24"/>
              </w:rPr>
              <w:t>心</w:t>
            </w:r>
            <w:r>
              <w:rPr>
                <w:rFonts w:ascii="宋体"/>
                <w:spacing w:val="-4"/>
                <w:sz w:val="24"/>
                <w:szCs w:val="24"/>
              </w:rPr>
              <w:t xml:space="preserve"> </w:t>
            </w:r>
            <w:r>
              <w:rPr>
                <w:rFonts w:hint="eastAsia" w:ascii="宋体"/>
                <w:spacing w:val="-4"/>
                <w:sz w:val="24"/>
                <w:szCs w:val="24"/>
              </w:rPr>
              <w:t>脏</w:t>
            </w:r>
            <w:r>
              <w:rPr>
                <w:rFonts w:ascii="宋体"/>
                <w:spacing w:val="-4"/>
                <w:sz w:val="24"/>
                <w:szCs w:val="24"/>
              </w:rPr>
              <w:t xml:space="preserve"> </w:t>
            </w:r>
            <w:r>
              <w:rPr>
                <w:rFonts w:hint="eastAsia" w:ascii="宋体"/>
                <w:spacing w:val="-4"/>
                <w:sz w:val="24"/>
                <w:szCs w:val="24"/>
              </w:rPr>
              <w:t>起</w:t>
            </w:r>
            <w:r>
              <w:rPr>
                <w:rFonts w:ascii="宋体"/>
                <w:spacing w:val="-4"/>
                <w:sz w:val="24"/>
                <w:szCs w:val="24"/>
              </w:rPr>
              <w:t xml:space="preserve"> </w:t>
            </w:r>
            <w:r>
              <w:rPr>
                <w:rFonts w:hint="eastAsia" w:ascii="宋体"/>
                <w:spacing w:val="-4"/>
                <w:sz w:val="24"/>
                <w:szCs w:val="24"/>
              </w:rPr>
              <w:t>搏</w:t>
            </w:r>
            <w:r>
              <w:rPr>
                <w:rFonts w:ascii="宋体"/>
                <w:spacing w:val="-4"/>
                <w:sz w:val="24"/>
                <w:szCs w:val="24"/>
              </w:rPr>
              <w:t xml:space="preserve"> </w:t>
            </w:r>
            <w:r>
              <w:rPr>
                <w:rFonts w:hint="eastAsia" w:ascii="宋体"/>
                <w:spacing w:val="-4"/>
                <w:sz w:val="24"/>
                <w:szCs w:val="24"/>
              </w:rPr>
              <w:t>器</w:t>
            </w:r>
          </w:p>
        </w:tc>
        <w:tc>
          <w:tcPr>
            <w:tcW w:w="2145" w:type="dxa"/>
            <w:gridSpan w:val="4"/>
            <w:vAlign w:val="top"/>
          </w:tcPr>
          <w:p>
            <w:pPr>
              <w:jc w:val="center"/>
              <w:rPr>
                <w:rFonts w:ascii="宋体"/>
                <w:spacing w:val="-4"/>
                <w:sz w:val="24"/>
                <w:szCs w:val="24"/>
              </w:rPr>
            </w:pPr>
            <w:r>
              <w:rPr>
                <w:rFonts w:ascii="宋体"/>
                <w:spacing w:val="-4"/>
                <w:sz w:val="24"/>
                <w:szCs w:val="24"/>
              </w:rPr>
              <w:t>20</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心</w:t>
            </w:r>
            <w:r>
              <w:rPr>
                <w:rFonts w:ascii="宋体"/>
                <w:spacing w:val="-4"/>
                <w:sz w:val="24"/>
                <w:szCs w:val="24"/>
              </w:rPr>
              <w:t xml:space="preserve"> </w:t>
            </w:r>
            <w:r>
              <w:rPr>
                <w:rFonts w:hint="eastAsia" w:ascii="宋体"/>
                <w:spacing w:val="-4"/>
                <w:sz w:val="24"/>
                <w:szCs w:val="24"/>
              </w:rPr>
              <w:t>电</w:t>
            </w:r>
            <w:r>
              <w:rPr>
                <w:rFonts w:ascii="宋体"/>
                <w:spacing w:val="-4"/>
                <w:sz w:val="24"/>
                <w:szCs w:val="24"/>
              </w:rPr>
              <w:t xml:space="preserve"> </w:t>
            </w:r>
            <w:r>
              <w:rPr>
                <w:rFonts w:hint="eastAsia" w:ascii="宋体"/>
                <w:spacing w:val="-4"/>
                <w:sz w:val="24"/>
                <w:szCs w:val="24"/>
              </w:rPr>
              <w:t>监</w:t>
            </w:r>
            <w:r>
              <w:rPr>
                <w:rFonts w:ascii="宋体"/>
                <w:spacing w:val="-4"/>
                <w:sz w:val="24"/>
                <w:szCs w:val="24"/>
              </w:rPr>
              <w:t xml:space="preserve"> </w:t>
            </w:r>
            <w:r>
              <w:rPr>
                <w:rFonts w:hint="eastAsia" w:ascii="宋体"/>
                <w:spacing w:val="-4"/>
                <w:sz w:val="24"/>
                <w:szCs w:val="24"/>
              </w:rPr>
              <w:t>护</w:t>
            </w:r>
            <w:r>
              <w:rPr>
                <w:rFonts w:ascii="宋体"/>
                <w:spacing w:val="-4"/>
                <w:sz w:val="24"/>
                <w:szCs w:val="24"/>
              </w:rPr>
              <w:t xml:space="preserve"> </w:t>
            </w:r>
            <w:r>
              <w:rPr>
                <w:rFonts w:hint="eastAsia" w:ascii="宋体"/>
                <w:spacing w:val="-4"/>
                <w:sz w:val="24"/>
                <w:szCs w:val="24"/>
              </w:rPr>
              <w:t>仪</w:t>
            </w:r>
          </w:p>
        </w:tc>
        <w:tc>
          <w:tcPr>
            <w:tcW w:w="2145" w:type="dxa"/>
            <w:gridSpan w:val="4"/>
            <w:vAlign w:val="top"/>
          </w:tcPr>
          <w:p>
            <w:pPr>
              <w:jc w:val="center"/>
              <w:rPr>
                <w:rFonts w:ascii="宋体"/>
                <w:spacing w:val="-4"/>
                <w:sz w:val="24"/>
                <w:szCs w:val="24"/>
              </w:rPr>
            </w:pPr>
            <w:r>
              <w:rPr>
                <w:rFonts w:ascii="宋体"/>
                <w:spacing w:val="-4"/>
                <w:sz w:val="24"/>
                <w:szCs w:val="24"/>
              </w:rPr>
              <w:t>50</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血</w:t>
            </w:r>
            <w:r>
              <w:rPr>
                <w:rFonts w:ascii="宋体"/>
                <w:spacing w:val="-4"/>
                <w:sz w:val="24"/>
                <w:szCs w:val="24"/>
              </w:rPr>
              <w:t xml:space="preserve"> </w:t>
            </w:r>
            <w:r>
              <w:rPr>
                <w:rFonts w:hint="eastAsia" w:ascii="宋体"/>
                <w:spacing w:val="-4"/>
                <w:sz w:val="24"/>
                <w:szCs w:val="24"/>
              </w:rPr>
              <w:t>流</w:t>
            </w:r>
            <w:r>
              <w:rPr>
                <w:rFonts w:ascii="宋体"/>
                <w:spacing w:val="-4"/>
                <w:sz w:val="24"/>
                <w:szCs w:val="24"/>
              </w:rPr>
              <w:t xml:space="preserve"> </w:t>
            </w:r>
            <w:r>
              <w:rPr>
                <w:rFonts w:hint="eastAsia" w:ascii="宋体"/>
                <w:spacing w:val="-4"/>
                <w:sz w:val="24"/>
                <w:szCs w:val="24"/>
              </w:rPr>
              <w:t>动</w:t>
            </w:r>
            <w:r>
              <w:rPr>
                <w:rFonts w:ascii="宋体"/>
                <w:spacing w:val="-4"/>
                <w:sz w:val="24"/>
                <w:szCs w:val="24"/>
              </w:rPr>
              <w:t xml:space="preserve"> </w:t>
            </w:r>
            <w:r>
              <w:rPr>
                <w:rFonts w:hint="eastAsia" w:ascii="宋体"/>
                <w:spacing w:val="-4"/>
                <w:sz w:val="24"/>
                <w:szCs w:val="24"/>
              </w:rPr>
              <w:t>力学监测仪</w:t>
            </w:r>
          </w:p>
        </w:tc>
        <w:tc>
          <w:tcPr>
            <w:tcW w:w="2145" w:type="dxa"/>
            <w:gridSpan w:val="4"/>
            <w:vAlign w:val="top"/>
          </w:tcPr>
          <w:p>
            <w:pPr>
              <w:jc w:val="center"/>
              <w:rPr>
                <w:rFonts w:ascii="宋体"/>
                <w:spacing w:val="-4"/>
                <w:sz w:val="24"/>
                <w:szCs w:val="24"/>
              </w:rPr>
            </w:pPr>
            <w:r>
              <w:rPr>
                <w:rFonts w:ascii="宋体"/>
                <w:spacing w:val="-4"/>
                <w:sz w:val="24"/>
                <w:szCs w:val="24"/>
              </w:rPr>
              <w:t>5</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除颤器</w:t>
            </w:r>
          </w:p>
        </w:tc>
        <w:tc>
          <w:tcPr>
            <w:tcW w:w="2145" w:type="dxa"/>
            <w:gridSpan w:val="4"/>
            <w:vAlign w:val="top"/>
          </w:tcPr>
          <w:p>
            <w:pPr>
              <w:jc w:val="center"/>
              <w:rPr>
                <w:rFonts w:ascii="宋体"/>
                <w:spacing w:val="-4"/>
                <w:sz w:val="24"/>
                <w:szCs w:val="24"/>
              </w:rPr>
            </w:pPr>
            <w:r>
              <w:rPr>
                <w:rFonts w:ascii="宋体"/>
                <w:spacing w:val="-4"/>
                <w:sz w:val="24"/>
                <w:szCs w:val="24"/>
              </w:rPr>
              <w:t>5</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食管电极导管</w:t>
            </w:r>
          </w:p>
        </w:tc>
        <w:tc>
          <w:tcPr>
            <w:tcW w:w="2145" w:type="dxa"/>
            <w:gridSpan w:val="4"/>
            <w:vAlign w:val="top"/>
          </w:tcPr>
          <w:p>
            <w:pPr>
              <w:jc w:val="center"/>
              <w:rPr>
                <w:rFonts w:ascii="宋体"/>
                <w:spacing w:val="-4"/>
                <w:sz w:val="24"/>
                <w:szCs w:val="24"/>
              </w:rPr>
            </w:pPr>
            <w:r>
              <w:rPr>
                <w:rFonts w:ascii="宋体"/>
                <w:spacing w:val="-4"/>
                <w:sz w:val="24"/>
                <w:szCs w:val="24"/>
              </w:rPr>
              <w:t>2</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电生理刺激仪</w:t>
            </w:r>
          </w:p>
        </w:tc>
        <w:tc>
          <w:tcPr>
            <w:tcW w:w="2145" w:type="dxa"/>
            <w:gridSpan w:val="4"/>
            <w:vAlign w:val="top"/>
          </w:tcPr>
          <w:p>
            <w:pPr>
              <w:jc w:val="center"/>
              <w:rPr>
                <w:rFonts w:ascii="宋体"/>
                <w:spacing w:val="-4"/>
                <w:sz w:val="24"/>
                <w:szCs w:val="24"/>
              </w:rPr>
            </w:pPr>
            <w:r>
              <w:rPr>
                <w:rFonts w:ascii="宋体"/>
                <w:spacing w:val="-4"/>
                <w:sz w:val="24"/>
                <w:szCs w:val="24"/>
              </w:rPr>
              <w:t>2</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平板运动机</w:t>
            </w:r>
          </w:p>
        </w:tc>
        <w:tc>
          <w:tcPr>
            <w:tcW w:w="2145" w:type="dxa"/>
            <w:gridSpan w:val="4"/>
            <w:vAlign w:val="top"/>
          </w:tcPr>
          <w:p>
            <w:pPr>
              <w:jc w:val="center"/>
              <w:rPr>
                <w:rFonts w:ascii="宋体"/>
                <w:spacing w:val="-4"/>
                <w:sz w:val="24"/>
                <w:szCs w:val="24"/>
              </w:rPr>
            </w:pPr>
            <w:r>
              <w:rPr>
                <w:rFonts w:ascii="宋体"/>
                <w:spacing w:val="-4"/>
                <w:sz w:val="24"/>
                <w:szCs w:val="24"/>
              </w:rPr>
              <w:t>1</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氧</w:t>
            </w:r>
            <w:r>
              <w:rPr>
                <w:rFonts w:ascii="宋体"/>
                <w:spacing w:val="-4"/>
                <w:sz w:val="24"/>
                <w:szCs w:val="24"/>
              </w:rPr>
              <w:t xml:space="preserve"> </w:t>
            </w:r>
            <w:r>
              <w:rPr>
                <w:rFonts w:hint="eastAsia" w:ascii="宋体"/>
                <w:spacing w:val="-4"/>
                <w:sz w:val="24"/>
                <w:szCs w:val="24"/>
              </w:rPr>
              <w:t>饱</w:t>
            </w:r>
            <w:r>
              <w:rPr>
                <w:rFonts w:ascii="宋体"/>
                <w:spacing w:val="-4"/>
                <w:sz w:val="24"/>
                <w:szCs w:val="24"/>
              </w:rPr>
              <w:t xml:space="preserve"> </w:t>
            </w:r>
            <w:r>
              <w:rPr>
                <w:rFonts w:hint="eastAsia" w:ascii="宋体"/>
                <w:spacing w:val="-4"/>
                <w:sz w:val="24"/>
                <w:szCs w:val="24"/>
              </w:rPr>
              <w:t>和</w:t>
            </w:r>
            <w:r>
              <w:rPr>
                <w:rFonts w:ascii="宋体"/>
                <w:spacing w:val="-4"/>
                <w:sz w:val="24"/>
                <w:szCs w:val="24"/>
              </w:rPr>
              <w:t xml:space="preserve"> </w:t>
            </w:r>
            <w:r>
              <w:rPr>
                <w:rFonts w:hint="eastAsia" w:ascii="宋体"/>
                <w:spacing w:val="-4"/>
                <w:sz w:val="24"/>
                <w:szCs w:val="24"/>
              </w:rPr>
              <w:t>度</w:t>
            </w:r>
            <w:r>
              <w:rPr>
                <w:rFonts w:ascii="宋体"/>
                <w:spacing w:val="-4"/>
                <w:sz w:val="24"/>
                <w:szCs w:val="24"/>
              </w:rPr>
              <w:t xml:space="preserve"> </w:t>
            </w:r>
            <w:r>
              <w:rPr>
                <w:rFonts w:hint="eastAsia" w:ascii="宋体"/>
                <w:spacing w:val="-4"/>
                <w:sz w:val="24"/>
                <w:szCs w:val="24"/>
              </w:rPr>
              <w:t>监</w:t>
            </w:r>
            <w:r>
              <w:rPr>
                <w:rFonts w:ascii="宋体"/>
                <w:spacing w:val="-4"/>
                <w:sz w:val="24"/>
                <w:szCs w:val="24"/>
              </w:rPr>
              <w:t xml:space="preserve"> </w:t>
            </w:r>
            <w:r>
              <w:rPr>
                <w:rFonts w:hint="eastAsia" w:ascii="宋体"/>
                <w:spacing w:val="-4"/>
                <w:sz w:val="24"/>
                <w:szCs w:val="24"/>
              </w:rPr>
              <w:t>测</w:t>
            </w:r>
            <w:r>
              <w:rPr>
                <w:rFonts w:ascii="宋体"/>
                <w:spacing w:val="-4"/>
                <w:sz w:val="24"/>
                <w:szCs w:val="24"/>
              </w:rPr>
              <w:t xml:space="preserve"> </w:t>
            </w:r>
            <w:r>
              <w:rPr>
                <w:rFonts w:hint="eastAsia" w:ascii="宋体"/>
                <w:spacing w:val="-4"/>
                <w:sz w:val="24"/>
                <w:szCs w:val="24"/>
              </w:rPr>
              <w:t>仪</w:t>
            </w:r>
          </w:p>
        </w:tc>
        <w:tc>
          <w:tcPr>
            <w:tcW w:w="2145" w:type="dxa"/>
            <w:gridSpan w:val="4"/>
            <w:vAlign w:val="top"/>
          </w:tcPr>
          <w:p>
            <w:pPr>
              <w:jc w:val="center"/>
              <w:rPr>
                <w:rFonts w:ascii="宋体"/>
                <w:spacing w:val="-4"/>
                <w:sz w:val="24"/>
                <w:szCs w:val="24"/>
              </w:rPr>
            </w:pPr>
            <w:r>
              <w:rPr>
                <w:rFonts w:ascii="宋体"/>
                <w:spacing w:val="-4"/>
                <w:sz w:val="24"/>
                <w:szCs w:val="24"/>
              </w:rPr>
              <w:t>5</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肺</w:t>
            </w:r>
            <w:r>
              <w:rPr>
                <w:rFonts w:ascii="宋体"/>
                <w:spacing w:val="-4"/>
                <w:sz w:val="24"/>
                <w:szCs w:val="24"/>
              </w:rPr>
              <w:t xml:space="preserve"> </w:t>
            </w:r>
            <w:r>
              <w:rPr>
                <w:rFonts w:hint="eastAsia" w:ascii="宋体"/>
                <w:spacing w:val="-4"/>
                <w:sz w:val="24"/>
                <w:szCs w:val="24"/>
              </w:rPr>
              <w:t>功</w:t>
            </w:r>
            <w:r>
              <w:rPr>
                <w:rFonts w:ascii="宋体"/>
                <w:spacing w:val="-4"/>
                <w:sz w:val="24"/>
                <w:szCs w:val="24"/>
              </w:rPr>
              <w:t xml:space="preserve"> </w:t>
            </w:r>
            <w:r>
              <w:rPr>
                <w:rFonts w:hint="eastAsia" w:ascii="宋体"/>
                <w:spacing w:val="-4"/>
                <w:sz w:val="24"/>
                <w:szCs w:val="24"/>
              </w:rPr>
              <w:t>能</w:t>
            </w:r>
            <w:r>
              <w:rPr>
                <w:rFonts w:ascii="宋体"/>
                <w:spacing w:val="-4"/>
                <w:sz w:val="24"/>
                <w:szCs w:val="24"/>
              </w:rPr>
              <w:t xml:space="preserve"> </w:t>
            </w:r>
            <w:r>
              <w:rPr>
                <w:rFonts w:hint="eastAsia" w:ascii="宋体"/>
                <w:spacing w:val="-4"/>
                <w:sz w:val="24"/>
                <w:szCs w:val="24"/>
              </w:rPr>
              <w:t>仪</w:t>
            </w:r>
          </w:p>
        </w:tc>
        <w:tc>
          <w:tcPr>
            <w:tcW w:w="2145" w:type="dxa"/>
            <w:gridSpan w:val="4"/>
            <w:vAlign w:val="top"/>
          </w:tcPr>
          <w:p>
            <w:pPr>
              <w:jc w:val="center"/>
              <w:rPr>
                <w:rFonts w:ascii="宋体"/>
                <w:spacing w:val="-4"/>
                <w:sz w:val="24"/>
                <w:szCs w:val="24"/>
              </w:rPr>
            </w:pPr>
            <w:r>
              <w:rPr>
                <w:rFonts w:ascii="宋体"/>
                <w:spacing w:val="-4"/>
                <w:sz w:val="24"/>
                <w:szCs w:val="24"/>
              </w:rPr>
              <w:t>2</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呼</w:t>
            </w:r>
            <w:r>
              <w:rPr>
                <w:rFonts w:ascii="宋体"/>
                <w:spacing w:val="-4"/>
                <w:sz w:val="24"/>
                <w:szCs w:val="24"/>
              </w:rPr>
              <w:t xml:space="preserve"> </w:t>
            </w:r>
            <w:r>
              <w:rPr>
                <w:rFonts w:hint="eastAsia" w:ascii="宋体"/>
                <w:spacing w:val="-4"/>
                <w:sz w:val="24"/>
                <w:szCs w:val="24"/>
              </w:rPr>
              <w:t>吸</w:t>
            </w:r>
            <w:r>
              <w:rPr>
                <w:rFonts w:ascii="宋体"/>
                <w:spacing w:val="-4"/>
                <w:sz w:val="24"/>
                <w:szCs w:val="24"/>
              </w:rPr>
              <w:t xml:space="preserve"> </w:t>
            </w:r>
            <w:r>
              <w:rPr>
                <w:rFonts w:hint="eastAsia" w:ascii="宋体"/>
                <w:spacing w:val="-4"/>
                <w:sz w:val="24"/>
                <w:szCs w:val="24"/>
              </w:rPr>
              <w:t>机</w:t>
            </w:r>
          </w:p>
        </w:tc>
        <w:tc>
          <w:tcPr>
            <w:tcW w:w="2145" w:type="dxa"/>
            <w:gridSpan w:val="4"/>
            <w:vAlign w:val="top"/>
          </w:tcPr>
          <w:p>
            <w:pPr>
              <w:jc w:val="center"/>
              <w:rPr>
                <w:rFonts w:ascii="宋体"/>
                <w:spacing w:val="-4"/>
                <w:sz w:val="24"/>
                <w:szCs w:val="24"/>
              </w:rPr>
            </w:pPr>
            <w:r>
              <w:rPr>
                <w:rFonts w:ascii="宋体"/>
                <w:spacing w:val="-4"/>
                <w:sz w:val="24"/>
                <w:szCs w:val="24"/>
              </w:rPr>
              <w:t>13</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支</w:t>
            </w:r>
            <w:r>
              <w:rPr>
                <w:rFonts w:ascii="宋体"/>
                <w:spacing w:val="-4"/>
                <w:sz w:val="24"/>
                <w:szCs w:val="24"/>
              </w:rPr>
              <w:t xml:space="preserve"> </w:t>
            </w:r>
            <w:r>
              <w:rPr>
                <w:rFonts w:hint="eastAsia" w:ascii="宋体"/>
                <w:spacing w:val="-4"/>
                <w:sz w:val="24"/>
                <w:szCs w:val="24"/>
              </w:rPr>
              <w:t>气</w:t>
            </w:r>
            <w:r>
              <w:rPr>
                <w:rFonts w:ascii="宋体"/>
                <w:spacing w:val="-4"/>
                <w:sz w:val="24"/>
                <w:szCs w:val="24"/>
              </w:rPr>
              <w:t xml:space="preserve"> </w:t>
            </w:r>
            <w:r>
              <w:rPr>
                <w:rFonts w:hint="eastAsia" w:ascii="宋体"/>
                <w:spacing w:val="-4"/>
                <w:sz w:val="24"/>
                <w:szCs w:val="24"/>
              </w:rPr>
              <w:t>管</w:t>
            </w:r>
            <w:r>
              <w:rPr>
                <w:rFonts w:ascii="宋体"/>
                <w:spacing w:val="-4"/>
                <w:sz w:val="24"/>
                <w:szCs w:val="24"/>
              </w:rPr>
              <w:t xml:space="preserve"> </w:t>
            </w:r>
            <w:r>
              <w:rPr>
                <w:rFonts w:hint="eastAsia" w:ascii="宋体"/>
                <w:spacing w:val="-4"/>
                <w:sz w:val="24"/>
                <w:szCs w:val="24"/>
              </w:rPr>
              <w:t>镜</w:t>
            </w:r>
          </w:p>
        </w:tc>
        <w:tc>
          <w:tcPr>
            <w:tcW w:w="2145" w:type="dxa"/>
            <w:gridSpan w:val="4"/>
            <w:vAlign w:val="top"/>
          </w:tcPr>
          <w:p>
            <w:pPr>
              <w:jc w:val="center"/>
              <w:rPr>
                <w:rFonts w:ascii="宋体"/>
                <w:spacing w:val="-4"/>
                <w:sz w:val="24"/>
                <w:szCs w:val="24"/>
              </w:rPr>
            </w:pPr>
            <w:r>
              <w:rPr>
                <w:rFonts w:ascii="宋体"/>
                <w:spacing w:val="-4"/>
                <w:sz w:val="24"/>
                <w:szCs w:val="24"/>
              </w:rPr>
              <w:t>3</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多</w:t>
            </w:r>
            <w:r>
              <w:rPr>
                <w:rFonts w:ascii="宋体"/>
                <w:spacing w:val="-4"/>
                <w:sz w:val="24"/>
                <w:szCs w:val="24"/>
              </w:rPr>
              <w:t xml:space="preserve"> </w:t>
            </w:r>
            <w:r>
              <w:rPr>
                <w:rFonts w:hint="eastAsia" w:ascii="宋体"/>
                <w:spacing w:val="-4"/>
                <w:sz w:val="24"/>
                <w:szCs w:val="24"/>
              </w:rPr>
              <w:t>导</w:t>
            </w:r>
            <w:r>
              <w:rPr>
                <w:rFonts w:ascii="宋体"/>
                <w:spacing w:val="-4"/>
                <w:sz w:val="24"/>
                <w:szCs w:val="24"/>
              </w:rPr>
              <w:t xml:space="preserve"> </w:t>
            </w:r>
            <w:r>
              <w:rPr>
                <w:rFonts w:hint="eastAsia" w:ascii="宋体"/>
                <w:spacing w:val="-4"/>
                <w:sz w:val="24"/>
                <w:szCs w:val="24"/>
              </w:rPr>
              <w:t>睡</w:t>
            </w:r>
            <w:r>
              <w:rPr>
                <w:rFonts w:ascii="宋体"/>
                <w:spacing w:val="-4"/>
                <w:sz w:val="24"/>
                <w:szCs w:val="24"/>
              </w:rPr>
              <w:t xml:space="preserve"> </w:t>
            </w:r>
            <w:r>
              <w:rPr>
                <w:rFonts w:hint="eastAsia" w:ascii="宋体"/>
                <w:spacing w:val="-4"/>
                <w:sz w:val="24"/>
                <w:szCs w:val="24"/>
              </w:rPr>
              <w:t>眠</w:t>
            </w:r>
            <w:r>
              <w:rPr>
                <w:rFonts w:ascii="宋体"/>
                <w:spacing w:val="-4"/>
                <w:sz w:val="24"/>
                <w:szCs w:val="24"/>
              </w:rPr>
              <w:t xml:space="preserve"> </w:t>
            </w:r>
            <w:r>
              <w:rPr>
                <w:rFonts w:hint="eastAsia" w:ascii="宋体"/>
                <w:spacing w:val="-4"/>
                <w:sz w:val="24"/>
                <w:szCs w:val="24"/>
              </w:rPr>
              <w:t>呼</w:t>
            </w:r>
            <w:r>
              <w:rPr>
                <w:rFonts w:ascii="宋体"/>
                <w:spacing w:val="-4"/>
                <w:sz w:val="24"/>
                <w:szCs w:val="24"/>
              </w:rPr>
              <w:t xml:space="preserve"> </w:t>
            </w:r>
            <w:r>
              <w:rPr>
                <w:rFonts w:hint="eastAsia" w:ascii="宋体"/>
                <w:spacing w:val="-4"/>
                <w:sz w:val="24"/>
                <w:szCs w:val="24"/>
              </w:rPr>
              <w:t>吸</w:t>
            </w:r>
            <w:r>
              <w:rPr>
                <w:rFonts w:ascii="宋体"/>
                <w:spacing w:val="-4"/>
                <w:sz w:val="24"/>
                <w:szCs w:val="24"/>
              </w:rPr>
              <w:t xml:space="preserve"> </w:t>
            </w:r>
            <w:r>
              <w:rPr>
                <w:rFonts w:hint="eastAsia" w:ascii="宋体"/>
                <w:spacing w:val="-4"/>
                <w:sz w:val="24"/>
                <w:szCs w:val="24"/>
              </w:rPr>
              <w:t>分</w:t>
            </w:r>
            <w:r>
              <w:rPr>
                <w:rFonts w:ascii="宋体"/>
                <w:spacing w:val="-4"/>
                <w:sz w:val="24"/>
                <w:szCs w:val="24"/>
              </w:rPr>
              <w:t xml:space="preserve"> </w:t>
            </w:r>
            <w:r>
              <w:rPr>
                <w:rFonts w:hint="eastAsia" w:ascii="宋体"/>
                <w:spacing w:val="-4"/>
                <w:sz w:val="24"/>
                <w:szCs w:val="24"/>
              </w:rPr>
              <w:t>析</w:t>
            </w:r>
            <w:r>
              <w:rPr>
                <w:rFonts w:ascii="宋体"/>
                <w:spacing w:val="-4"/>
                <w:sz w:val="24"/>
                <w:szCs w:val="24"/>
              </w:rPr>
              <w:t xml:space="preserve"> </w:t>
            </w:r>
            <w:r>
              <w:rPr>
                <w:rFonts w:hint="eastAsia" w:ascii="宋体"/>
                <w:spacing w:val="-4"/>
                <w:sz w:val="24"/>
                <w:szCs w:val="24"/>
              </w:rPr>
              <w:t>仪</w:t>
            </w:r>
          </w:p>
        </w:tc>
        <w:tc>
          <w:tcPr>
            <w:tcW w:w="2145" w:type="dxa"/>
            <w:gridSpan w:val="4"/>
            <w:vAlign w:val="top"/>
          </w:tcPr>
          <w:p>
            <w:pPr>
              <w:jc w:val="center"/>
              <w:rPr>
                <w:rFonts w:ascii="宋体"/>
                <w:spacing w:val="-4"/>
                <w:sz w:val="24"/>
                <w:szCs w:val="24"/>
              </w:rPr>
            </w:pPr>
            <w:r>
              <w:rPr>
                <w:rFonts w:ascii="宋体"/>
                <w:spacing w:val="-4"/>
                <w:sz w:val="24"/>
                <w:szCs w:val="24"/>
              </w:rPr>
              <w:t>1</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胃镜</w:t>
            </w:r>
          </w:p>
        </w:tc>
        <w:tc>
          <w:tcPr>
            <w:tcW w:w="2145" w:type="dxa"/>
            <w:gridSpan w:val="4"/>
            <w:vAlign w:val="top"/>
          </w:tcPr>
          <w:p>
            <w:pPr>
              <w:jc w:val="center"/>
              <w:rPr>
                <w:rFonts w:ascii="宋体"/>
                <w:spacing w:val="-4"/>
                <w:sz w:val="24"/>
                <w:szCs w:val="24"/>
              </w:rPr>
            </w:pPr>
            <w:r>
              <w:rPr>
                <w:rFonts w:ascii="宋体"/>
                <w:spacing w:val="-4"/>
                <w:sz w:val="24"/>
                <w:szCs w:val="24"/>
              </w:rPr>
              <w:t>4</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结肠镜</w:t>
            </w:r>
          </w:p>
        </w:tc>
        <w:tc>
          <w:tcPr>
            <w:tcW w:w="2145" w:type="dxa"/>
            <w:gridSpan w:val="4"/>
            <w:vAlign w:val="top"/>
          </w:tcPr>
          <w:p>
            <w:pPr>
              <w:jc w:val="center"/>
              <w:rPr>
                <w:rFonts w:ascii="宋体"/>
                <w:spacing w:val="-4"/>
                <w:sz w:val="24"/>
                <w:szCs w:val="24"/>
              </w:rPr>
            </w:pPr>
            <w:r>
              <w:rPr>
                <w:rFonts w:ascii="宋体"/>
                <w:spacing w:val="-4"/>
                <w:sz w:val="24"/>
                <w:szCs w:val="24"/>
              </w:rPr>
              <w:t>2</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十二</w:t>
            </w:r>
            <w:r>
              <w:rPr>
                <w:rFonts w:ascii="宋体"/>
                <w:spacing w:val="-4"/>
                <w:sz w:val="24"/>
                <w:szCs w:val="24"/>
              </w:rPr>
              <w:t xml:space="preserve"> </w:t>
            </w:r>
            <w:r>
              <w:rPr>
                <w:rFonts w:hint="eastAsia" w:ascii="宋体"/>
                <w:spacing w:val="-4"/>
                <w:sz w:val="24"/>
                <w:szCs w:val="24"/>
              </w:rPr>
              <w:t>指</w:t>
            </w:r>
            <w:r>
              <w:rPr>
                <w:rFonts w:ascii="宋体"/>
                <w:spacing w:val="-4"/>
                <w:sz w:val="24"/>
                <w:szCs w:val="24"/>
              </w:rPr>
              <w:t xml:space="preserve"> </w:t>
            </w:r>
            <w:r>
              <w:rPr>
                <w:rFonts w:hint="eastAsia" w:ascii="宋体"/>
                <w:spacing w:val="-4"/>
                <w:sz w:val="24"/>
                <w:szCs w:val="24"/>
              </w:rPr>
              <w:t>肠</w:t>
            </w:r>
            <w:r>
              <w:rPr>
                <w:rFonts w:ascii="宋体"/>
                <w:spacing w:val="-4"/>
                <w:sz w:val="24"/>
                <w:szCs w:val="24"/>
              </w:rPr>
              <w:t xml:space="preserve"> </w:t>
            </w:r>
            <w:r>
              <w:rPr>
                <w:rFonts w:hint="eastAsia" w:ascii="宋体"/>
                <w:spacing w:val="-4"/>
                <w:sz w:val="24"/>
                <w:szCs w:val="24"/>
              </w:rPr>
              <w:t>镜</w:t>
            </w:r>
          </w:p>
        </w:tc>
        <w:tc>
          <w:tcPr>
            <w:tcW w:w="2145" w:type="dxa"/>
            <w:gridSpan w:val="4"/>
            <w:vAlign w:val="top"/>
          </w:tcPr>
          <w:p>
            <w:pPr>
              <w:jc w:val="center"/>
              <w:rPr>
                <w:rFonts w:ascii="宋体"/>
                <w:spacing w:val="-4"/>
                <w:sz w:val="24"/>
                <w:szCs w:val="24"/>
              </w:rPr>
            </w:pPr>
            <w:r>
              <w:rPr>
                <w:rFonts w:ascii="宋体"/>
                <w:spacing w:val="-4"/>
                <w:sz w:val="24"/>
                <w:szCs w:val="24"/>
              </w:rPr>
              <w:t>2</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超</w:t>
            </w:r>
            <w:r>
              <w:rPr>
                <w:rFonts w:ascii="宋体"/>
                <w:spacing w:val="-4"/>
                <w:sz w:val="24"/>
                <w:szCs w:val="24"/>
              </w:rPr>
              <w:t xml:space="preserve"> </w:t>
            </w:r>
            <w:r>
              <w:rPr>
                <w:rFonts w:hint="eastAsia" w:ascii="宋体"/>
                <w:spacing w:val="-4"/>
                <w:sz w:val="24"/>
                <w:szCs w:val="24"/>
              </w:rPr>
              <w:t>声</w:t>
            </w:r>
            <w:r>
              <w:rPr>
                <w:rFonts w:ascii="宋体"/>
                <w:spacing w:val="-4"/>
                <w:sz w:val="24"/>
                <w:szCs w:val="24"/>
              </w:rPr>
              <w:t xml:space="preserve"> </w:t>
            </w:r>
            <w:r>
              <w:rPr>
                <w:rFonts w:hint="eastAsia" w:ascii="宋体"/>
                <w:spacing w:val="-4"/>
                <w:sz w:val="24"/>
                <w:szCs w:val="24"/>
              </w:rPr>
              <w:t>内</w:t>
            </w:r>
            <w:r>
              <w:rPr>
                <w:rFonts w:ascii="宋体"/>
                <w:spacing w:val="-4"/>
                <w:sz w:val="24"/>
                <w:szCs w:val="24"/>
              </w:rPr>
              <w:t xml:space="preserve"> </w:t>
            </w:r>
            <w:r>
              <w:rPr>
                <w:rFonts w:hint="eastAsia" w:ascii="宋体"/>
                <w:spacing w:val="-4"/>
                <w:sz w:val="24"/>
                <w:szCs w:val="24"/>
              </w:rPr>
              <w:t>镜</w:t>
            </w:r>
          </w:p>
        </w:tc>
        <w:tc>
          <w:tcPr>
            <w:tcW w:w="2145" w:type="dxa"/>
            <w:gridSpan w:val="4"/>
            <w:vAlign w:val="top"/>
          </w:tcPr>
          <w:p>
            <w:pPr>
              <w:jc w:val="center"/>
              <w:rPr>
                <w:rFonts w:ascii="宋体"/>
                <w:spacing w:val="-4"/>
                <w:sz w:val="24"/>
                <w:szCs w:val="24"/>
              </w:rPr>
            </w:pPr>
            <w:r>
              <w:rPr>
                <w:rFonts w:ascii="宋体"/>
                <w:spacing w:val="-4"/>
                <w:sz w:val="24"/>
                <w:szCs w:val="24"/>
              </w:rPr>
              <w:t>2</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腹</w:t>
            </w:r>
            <w:r>
              <w:rPr>
                <w:rFonts w:ascii="宋体"/>
                <w:spacing w:val="-4"/>
                <w:sz w:val="24"/>
                <w:szCs w:val="24"/>
              </w:rPr>
              <w:t xml:space="preserve"> </w:t>
            </w:r>
            <w:r>
              <w:rPr>
                <w:rFonts w:hint="eastAsia" w:ascii="宋体"/>
                <w:spacing w:val="-4"/>
                <w:sz w:val="24"/>
                <w:szCs w:val="24"/>
              </w:rPr>
              <w:t>腔</w:t>
            </w:r>
            <w:r>
              <w:rPr>
                <w:rFonts w:ascii="宋体"/>
                <w:spacing w:val="-4"/>
                <w:sz w:val="24"/>
                <w:szCs w:val="24"/>
              </w:rPr>
              <w:t xml:space="preserve"> </w:t>
            </w:r>
            <w:r>
              <w:rPr>
                <w:rFonts w:hint="eastAsia" w:ascii="宋体"/>
                <w:spacing w:val="-4"/>
                <w:sz w:val="24"/>
                <w:szCs w:val="24"/>
              </w:rPr>
              <w:t>镜</w:t>
            </w:r>
          </w:p>
        </w:tc>
        <w:tc>
          <w:tcPr>
            <w:tcW w:w="2145" w:type="dxa"/>
            <w:gridSpan w:val="4"/>
            <w:vAlign w:val="top"/>
          </w:tcPr>
          <w:p>
            <w:pPr>
              <w:jc w:val="center"/>
              <w:rPr>
                <w:rFonts w:ascii="宋体"/>
                <w:spacing w:val="-4"/>
                <w:sz w:val="24"/>
                <w:szCs w:val="24"/>
              </w:rPr>
            </w:pPr>
            <w:r>
              <w:rPr>
                <w:rFonts w:ascii="宋体"/>
                <w:spacing w:val="-4"/>
                <w:sz w:val="24"/>
                <w:szCs w:val="24"/>
              </w:rPr>
              <w:t>2</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内</w:t>
            </w:r>
            <w:r>
              <w:rPr>
                <w:rFonts w:ascii="宋体"/>
                <w:spacing w:val="-4"/>
                <w:sz w:val="24"/>
                <w:szCs w:val="24"/>
              </w:rPr>
              <w:t xml:space="preserve"> </w:t>
            </w:r>
            <w:r>
              <w:rPr>
                <w:rFonts w:hint="eastAsia" w:ascii="宋体"/>
                <w:spacing w:val="-4"/>
                <w:sz w:val="24"/>
                <w:szCs w:val="24"/>
              </w:rPr>
              <w:t>镜</w:t>
            </w:r>
            <w:r>
              <w:rPr>
                <w:rFonts w:ascii="宋体"/>
                <w:spacing w:val="-4"/>
                <w:sz w:val="24"/>
                <w:szCs w:val="24"/>
              </w:rPr>
              <w:t xml:space="preserve"> </w:t>
            </w:r>
            <w:r>
              <w:rPr>
                <w:rFonts w:hint="eastAsia" w:ascii="宋体"/>
                <w:spacing w:val="-4"/>
                <w:sz w:val="24"/>
                <w:szCs w:val="24"/>
              </w:rPr>
              <w:t>下</w:t>
            </w:r>
            <w:r>
              <w:rPr>
                <w:rFonts w:ascii="宋体"/>
                <w:spacing w:val="-4"/>
                <w:sz w:val="24"/>
                <w:szCs w:val="24"/>
              </w:rPr>
              <w:t xml:space="preserve"> </w:t>
            </w:r>
            <w:r>
              <w:rPr>
                <w:rFonts w:hint="eastAsia" w:ascii="宋体"/>
                <w:spacing w:val="-4"/>
                <w:sz w:val="24"/>
                <w:szCs w:val="24"/>
              </w:rPr>
              <w:t>介</w:t>
            </w:r>
            <w:r>
              <w:rPr>
                <w:rFonts w:ascii="宋体"/>
                <w:spacing w:val="-4"/>
                <w:sz w:val="24"/>
                <w:szCs w:val="24"/>
              </w:rPr>
              <w:t xml:space="preserve"> </w:t>
            </w:r>
            <w:r>
              <w:rPr>
                <w:rFonts w:hint="eastAsia" w:ascii="宋体"/>
                <w:spacing w:val="-4"/>
                <w:sz w:val="24"/>
                <w:szCs w:val="24"/>
              </w:rPr>
              <w:t>入</w:t>
            </w:r>
            <w:r>
              <w:rPr>
                <w:rFonts w:ascii="宋体"/>
                <w:spacing w:val="-4"/>
                <w:sz w:val="24"/>
                <w:szCs w:val="24"/>
              </w:rPr>
              <w:t xml:space="preserve"> </w:t>
            </w:r>
            <w:r>
              <w:rPr>
                <w:rFonts w:hint="eastAsia" w:ascii="宋体"/>
                <w:spacing w:val="-4"/>
                <w:sz w:val="24"/>
                <w:szCs w:val="24"/>
              </w:rPr>
              <w:t>治</w:t>
            </w:r>
            <w:r>
              <w:rPr>
                <w:rFonts w:ascii="宋体"/>
                <w:spacing w:val="-4"/>
                <w:sz w:val="24"/>
                <w:szCs w:val="24"/>
              </w:rPr>
              <w:t xml:space="preserve"> </w:t>
            </w:r>
            <w:r>
              <w:rPr>
                <w:rFonts w:hint="eastAsia" w:ascii="宋体"/>
                <w:spacing w:val="-4"/>
                <w:sz w:val="24"/>
                <w:szCs w:val="24"/>
              </w:rPr>
              <w:t>疗</w:t>
            </w:r>
          </w:p>
        </w:tc>
        <w:tc>
          <w:tcPr>
            <w:tcW w:w="2145" w:type="dxa"/>
            <w:gridSpan w:val="4"/>
            <w:vAlign w:val="top"/>
          </w:tcPr>
          <w:p>
            <w:pPr>
              <w:jc w:val="center"/>
              <w:rPr>
                <w:rFonts w:ascii="宋体"/>
                <w:spacing w:val="-4"/>
                <w:sz w:val="24"/>
                <w:szCs w:val="24"/>
              </w:rPr>
            </w:pPr>
            <w:r>
              <w:rPr>
                <w:rFonts w:ascii="宋体"/>
                <w:spacing w:val="-4"/>
                <w:sz w:val="24"/>
                <w:szCs w:val="24"/>
              </w:rPr>
              <w:t>2</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超</w:t>
            </w:r>
            <w:r>
              <w:rPr>
                <w:rFonts w:ascii="宋体"/>
                <w:spacing w:val="-4"/>
                <w:sz w:val="24"/>
                <w:szCs w:val="24"/>
              </w:rPr>
              <w:t xml:space="preserve"> </w:t>
            </w:r>
            <w:r>
              <w:rPr>
                <w:rFonts w:hint="eastAsia" w:ascii="宋体"/>
                <w:spacing w:val="-4"/>
                <w:sz w:val="24"/>
                <w:szCs w:val="24"/>
              </w:rPr>
              <w:t>声</w:t>
            </w:r>
            <w:r>
              <w:rPr>
                <w:rFonts w:ascii="宋体"/>
                <w:spacing w:val="-4"/>
                <w:sz w:val="24"/>
                <w:szCs w:val="24"/>
              </w:rPr>
              <w:t xml:space="preserve"> </w:t>
            </w:r>
            <w:r>
              <w:rPr>
                <w:rFonts w:hint="eastAsia" w:ascii="宋体"/>
                <w:spacing w:val="-4"/>
                <w:sz w:val="24"/>
                <w:szCs w:val="24"/>
              </w:rPr>
              <w:t>下</w:t>
            </w:r>
            <w:r>
              <w:rPr>
                <w:rFonts w:ascii="宋体"/>
                <w:spacing w:val="-4"/>
                <w:sz w:val="24"/>
                <w:szCs w:val="24"/>
              </w:rPr>
              <w:t xml:space="preserve"> </w:t>
            </w:r>
            <w:r>
              <w:rPr>
                <w:rFonts w:hint="eastAsia" w:ascii="宋体"/>
                <w:spacing w:val="-4"/>
                <w:sz w:val="24"/>
                <w:szCs w:val="24"/>
              </w:rPr>
              <w:t>介入诊治设备</w:t>
            </w:r>
          </w:p>
        </w:tc>
        <w:tc>
          <w:tcPr>
            <w:tcW w:w="2145" w:type="dxa"/>
            <w:gridSpan w:val="4"/>
            <w:vAlign w:val="top"/>
          </w:tcPr>
          <w:p>
            <w:pPr>
              <w:jc w:val="center"/>
              <w:rPr>
                <w:rFonts w:ascii="宋体"/>
                <w:spacing w:val="-4"/>
                <w:sz w:val="24"/>
                <w:szCs w:val="24"/>
              </w:rPr>
            </w:pPr>
            <w:r>
              <w:rPr>
                <w:rFonts w:ascii="宋体"/>
                <w:spacing w:val="-4"/>
                <w:sz w:val="24"/>
                <w:szCs w:val="24"/>
              </w:rPr>
              <w:t>2</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显微镜、</w:t>
            </w:r>
            <w:r>
              <w:rPr>
                <w:rFonts w:ascii="宋体"/>
                <w:spacing w:val="-4"/>
                <w:sz w:val="24"/>
                <w:szCs w:val="24"/>
              </w:rPr>
              <w:t xml:space="preserve"> </w:t>
            </w:r>
            <w:r>
              <w:rPr>
                <w:rFonts w:hint="eastAsia" w:ascii="宋体"/>
                <w:spacing w:val="-4"/>
                <w:sz w:val="24"/>
                <w:szCs w:val="24"/>
              </w:rPr>
              <w:t>数码</w:t>
            </w:r>
            <w:r>
              <w:rPr>
                <w:rFonts w:ascii="宋体"/>
                <w:spacing w:val="-4"/>
                <w:sz w:val="24"/>
                <w:szCs w:val="24"/>
              </w:rPr>
              <w:t xml:space="preserve"> </w:t>
            </w:r>
            <w:r>
              <w:rPr>
                <w:rFonts w:hint="eastAsia" w:ascii="宋体"/>
                <w:spacing w:val="-4"/>
                <w:sz w:val="24"/>
                <w:szCs w:val="24"/>
              </w:rPr>
              <w:t>摄</w:t>
            </w:r>
            <w:r>
              <w:rPr>
                <w:rFonts w:ascii="宋体"/>
                <w:spacing w:val="-4"/>
                <w:sz w:val="24"/>
                <w:szCs w:val="24"/>
              </w:rPr>
              <w:t xml:space="preserve"> </w:t>
            </w:r>
            <w:r>
              <w:rPr>
                <w:rFonts w:hint="eastAsia" w:ascii="宋体"/>
                <w:spacing w:val="-4"/>
                <w:sz w:val="24"/>
                <w:szCs w:val="24"/>
              </w:rPr>
              <w:t>像</w:t>
            </w:r>
            <w:r>
              <w:rPr>
                <w:rFonts w:ascii="宋体"/>
                <w:spacing w:val="-4"/>
                <w:sz w:val="24"/>
                <w:szCs w:val="24"/>
              </w:rPr>
              <w:t xml:space="preserve"> </w:t>
            </w:r>
            <w:r>
              <w:rPr>
                <w:rFonts w:hint="eastAsia" w:ascii="宋体"/>
                <w:spacing w:val="-4"/>
                <w:sz w:val="24"/>
                <w:szCs w:val="24"/>
              </w:rPr>
              <w:t>头</w:t>
            </w:r>
            <w:r>
              <w:rPr>
                <w:rFonts w:ascii="宋体"/>
                <w:spacing w:val="-4"/>
                <w:sz w:val="24"/>
                <w:szCs w:val="24"/>
              </w:rPr>
              <w:t xml:space="preserve"> </w:t>
            </w:r>
            <w:r>
              <w:rPr>
                <w:rFonts w:hint="eastAsia" w:ascii="宋体"/>
                <w:spacing w:val="-4"/>
                <w:sz w:val="24"/>
                <w:szCs w:val="24"/>
              </w:rPr>
              <w:t>及</w:t>
            </w:r>
            <w:r>
              <w:rPr>
                <w:rFonts w:ascii="宋体"/>
                <w:spacing w:val="-4"/>
                <w:sz w:val="24"/>
                <w:szCs w:val="24"/>
              </w:rPr>
              <w:t xml:space="preserve"> </w:t>
            </w:r>
            <w:r>
              <w:rPr>
                <w:rFonts w:hint="eastAsia" w:ascii="宋体"/>
                <w:spacing w:val="-4"/>
                <w:sz w:val="24"/>
                <w:szCs w:val="24"/>
              </w:rPr>
              <w:t>成</w:t>
            </w:r>
            <w:r>
              <w:rPr>
                <w:rFonts w:ascii="宋体"/>
                <w:spacing w:val="-4"/>
                <w:sz w:val="24"/>
                <w:szCs w:val="24"/>
              </w:rPr>
              <w:t xml:space="preserve"> </w:t>
            </w:r>
            <w:r>
              <w:rPr>
                <w:rFonts w:hint="eastAsia" w:ascii="宋体"/>
                <w:spacing w:val="-4"/>
                <w:sz w:val="24"/>
                <w:szCs w:val="24"/>
              </w:rPr>
              <w:t>像</w:t>
            </w:r>
            <w:r>
              <w:rPr>
                <w:rFonts w:ascii="宋体"/>
                <w:spacing w:val="-4"/>
                <w:sz w:val="24"/>
                <w:szCs w:val="24"/>
              </w:rPr>
              <w:t xml:space="preserve"> </w:t>
            </w:r>
            <w:r>
              <w:rPr>
                <w:rFonts w:hint="eastAsia" w:ascii="宋体"/>
                <w:spacing w:val="-4"/>
                <w:sz w:val="24"/>
                <w:szCs w:val="24"/>
              </w:rPr>
              <w:t>电</w:t>
            </w:r>
            <w:r>
              <w:rPr>
                <w:rFonts w:ascii="宋体"/>
                <w:spacing w:val="-4"/>
                <w:sz w:val="24"/>
                <w:szCs w:val="24"/>
              </w:rPr>
              <w:t xml:space="preserve"> </w:t>
            </w:r>
            <w:r>
              <w:rPr>
                <w:rFonts w:hint="eastAsia" w:ascii="宋体"/>
                <w:spacing w:val="-4"/>
                <w:sz w:val="24"/>
                <w:szCs w:val="24"/>
              </w:rPr>
              <w:t>脑</w:t>
            </w:r>
            <w:r>
              <w:rPr>
                <w:rFonts w:ascii="宋体"/>
                <w:spacing w:val="-4"/>
                <w:sz w:val="24"/>
                <w:szCs w:val="24"/>
              </w:rPr>
              <w:t xml:space="preserve"> </w:t>
            </w:r>
            <w:r>
              <w:rPr>
                <w:rFonts w:hint="eastAsia" w:ascii="宋体"/>
                <w:spacing w:val="-4"/>
                <w:sz w:val="24"/>
                <w:szCs w:val="24"/>
              </w:rPr>
              <w:t>设</w:t>
            </w:r>
            <w:r>
              <w:rPr>
                <w:rFonts w:ascii="宋体"/>
                <w:spacing w:val="-4"/>
                <w:sz w:val="24"/>
                <w:szCs w:val="24"/>
              </w:rPr>
              <w:t xml:space="preserve"> </w:t>
            </w:r>
            <w:r>
              <w:rPr>
                <w:rFonts w:hint="eastAsia" w:ascii="宋体"/>
                <w:spacing w:val="-4"/>
                <w:sz w:val="24"/>
                <w:szCs w:val="24"/>
              </w:rPr>
              <w:t>备</w:t>
            </w:r>
          </w:p>
        </w:tc>
        <w:tc>
          <w:tcPr>
            <w:tcW w:w="2145" w:type="dxa"/>
            <w:gridSpan w:val="4"/>
            <w:vAlign w:val="top"/>
          </w:tcPr>
          <w:p>
            <w:pPr>
              <w:jc w:val="center"/>
              <w:rPr>
                <w:rFonts w:ascii="宋体"/>
                <w:spacing w:val="-4"/>
                <w:sz w:val="24"/>
                <w:szCs w:val="24"/>
              </w:rPr>
            </w:pPr>
            <w:r>
              <w:rPr>
                <w:rFonts w:ascii="宋体"/>
                <w:spacing w:val="-4"/>
                <w:sz w:val="24"/>
                <w:szCs w:val="24"/>
              </w:rPr>
              <w:t>2</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细</w:t>
            </w:r>
            <w:r>
              <w:rPr>
                <w:rFonts w:ascii="宋体"/>
                <w:spacing w:val="-4"/>
                <w:sz w:val="24"/>
                <w:szCs w:val="24"/>
              </w:rPr>
              <w:t xml:space="preserve"> </w:t>
            </w:r>
            <w:r>
              <w:rPr>
                <w:rFonts w:hint="eastAsia" w:ascii="宋体"/>
                <w:spacing w:val="-4"/>
                <w:sz w:val="24"/>
                <w:szCs w:val="24"/>
              </w:rPr>
              <w:t>胞</w:t>
            </w:r>
            <w:r>
              <w:rPr>
                <w:rFonts w:ascii="宋体"/>
                <w:spacing w:val="-4"/>
                <w:sz w:val="24"/>
                <w:szCs w:val="24"/>
              </w:rPr>
              <w:t xml:space="preserve"> </w:t>
            </w:r>
            <w:r>
              <w:rPr>
                <w:rFonts w:hint="eastAsia" w:ascii="宋体"/>
                <w:spacing w:val="-4"/>
                <w:sz w:val="24"/>
                <w:szCs w:val="24"/>
              </w:rPr>
              <w:t>遗</w:t>
            </w:r>
            <w:r>
              <w:rPr>
                <w:rFonts w:ascii="宋体"/>
                <w:spacing w:val="-4"/>
                <w:sz w:val="24"/>
                <w:szCs w:val="24"/>
              </w:rPr>
              <w:t xml:space="preserve"> </w:t>
            </w:r>
            <w:r>
              <w:rPr>
                <w:rFonts w:hint="eastAsia" w:ascii="宋体"/>
                <w:spacing w:val="-4"/>
                <w:sz w:val="24"/>
                <w:szCs w:val="24"/>
              </w:rPr>
              <w:t>传</w:t>
            </w:r>
            <w:r>
              <w:rPr>
                <w:rFonts w:ascii="宋体"/>
                <w:spacing w:val="-4"/>
                <w:sz w:val="24"/>
                <w:szCs w:val="24"/>
              </w:rPr>
              <w:t xml:space="preserve"> </w:t>
            </w:r>
            <w:r>
              <w:rPr>
                <w:rFonts w:hint="eastAsia" w:ascii="宋体"/>
                <w:spacing w:val="-4"/>
                <w:sz w:val="24"/>
                <w:szCs w:val="24"/>
              </w:rPr>
              <w:t>学</w:t>
            </w:r>
            <w:r>
              <w:rPr>
                <w:rFonts w:ascii="宋体"/>
                <w:spacing w:val="-4"/>
                <w:sz w:val="24"/>
                <w:szCs w:val="24"/>
              </w:rPr>
              <w:t xml:space="preserve"> </w:t>
            </w:r>
            <w:r>
              <w:rPr>
                <w:rFonts w:hint="eastAsia" w:ascii="宋体"/>
                <w:spacing w:val="-4"/>
                <w:sz w:val="24"/>
                <w:szCs w:val="24"/>
              </w:rPr>
              <w:t>检</w:t>
            </w:r>
            <w:r>
              <w:rPr>
                <w:rFonts w:ascii="宋体"/>
                <w:spacing w:val="-4"/>
                <w:sz w:val="24"/>
                <w:szCs w:val="24"/>
              </w:rPr>
              <w:t xml:space="preserve"> </w:t>
            </w:r>
            <w:r>
              <w:rPr>
                <w:rFonts w:hint="eastAsia" w:ascii="宋体"/>
                <w:spacing w:val="-4"/>
                <w:sz w:val="24"/>
                <w:szCs w:val="24"/>
              </w:rPr>
              <w:t>查</w:t>
            </w:r>
            <w:r>
              <w:rPr>
                <w:rFonts w:ascii="宋体"/>
                <w:spacing w:val="-4"/>
                <w:sz w:val="24"/>
                <w:szCs w:val="24"/>
              </w:rPr>
              <w:t xml:space="preserve"> </w:t>
            </w:r>
            <w:r>
              <w:rPr>
                <w:rFonts w:hint="eastAsia" w:ascii="宋体"/>
                <w:spacing w:val="-4"/>
                <w:sz w:val="24"/>
                <w:szCs w:val="24"/>
              </w:rPr>
              <w:t>设</w:t>
            </w:r>
            <w:r>
              <w:rPr>
                <w:rFonts w:ascii="宋体"/>
                <w:spacing w:val="-4"/>
                <w:sz w:val="24"/>
                <w:szCs w:val="24"/>
              </w:rPr>
              <w:t xml:space="preserve"> </w:t>
            </w:r>
            <w:r>
              <w:rPr>
                <w:rFonts w:hint="eastAsia" w:ascii="宋体"/>
                <w:spacing w:val="-4"/>
                <w:sz w:val="24"/>
                <w:szCs w:val="24"/>
              </w:rPr>
              <w:t>备</w:t>
            </w:r>
          </w:p>
        </w:tc>
        <w:tc>
          <w:tcPr>
            <w:tcW w:w="2145" w:type="dxa"/>
            <w:gridSpan w:val="4"/>
            <w:vAlign w:val="top"/>
          </w:tcPr>
          <w:p>
            <w:pPr>
              <w:jc w:val="center"/>
              <w:rPr>
                <w:rFonts w:ascii="宋体"/>
                <w:spacing w:val="-4"/>
                <w:sz w:val="24"/>
                <w:szCs w:val="24"/>
              </w:rPr>
            </w:pPr>
            <w:r>
              <w:rPr>
                <w:rFonts w:ascii="宋体"/>
                <w:spacing w:val="-4"/>
                <w:sz w:val="24"/>
                <w:szCs w:val="24"/>
              </w:rPr>
              <w:t>1</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无菌层流病房</w:t>
            </w:r>
          </w:p>
        </w:tc>
        <w:tc>
          <w:tcPr>
            <w:tcW w:w="2145" w:type="dxa"/>
            <w:gridSpan w:val="4"/>
            <w:vAlign w:val="top"/>
          </w:tcPr>
          <w:p>
            <w:pPr>
              <w:jc w:val="center"/>
              <w:rPr>
                <w:rFonts w:ascii="宋体"/>
                <w:spacing w:val="-4"/>
                <w:sz w:val="24"/>
                <w:szCs w:val="24"/>
              </w:rPr>
            </w:pPr>
            <w:r>
              <w:rPr>
                <w:rFonts w:ascii="宋体"/>
                <w:spacing w:val="-4"/>
                <w:sz w:val="24"/>
                <w:szCs w:val="24"/>
              </w:rPr>
              <w:t>1</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干细胞冷冻复苏设备</w:t>
            </w:r>
          </w:p>
        </w:tc>
        <w:tc>
          <w:tcPr>
            <w:tcW w:w="2145" w:type="dxa"/>
            <w:gridSpan w:val="4"/>
            <w:vAlign w:val="top"/>
          </w:tcPr>
          <w:p>
            <w:pPr>
              <w:jc w:val="center"/>
              <w:rPr>
                <w:rFonts w:ascii="宋体"/>
                <w:spacing w:val="-4"/>
                <w:sz w:val="24"/>
                <w:szCs w:val="24"/>
              </w:rPr>
            </w:pPr>
            <w:r>
              <w:rPr>
                <w:rFonts w:ascii="宋体"/>
                <w:spacing w:val="-4"/>
                <w:sz w:val="24"/>
                <w:szCs w:val="24"/>
              </w:rPr>
              <w:t>1</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血液、</w:t>
            </w:r>
            <w:r>
              <w:rPr>
                <w:rFonts w:ascii="宋体"/>
                <w:spacing w:val="-4"/>
                <w:sz w:val="24"/>
                <w:szCs w:val="24"/>
              </w:rPr>
              <w:t xml:space="preserve"> </w:t>
            </w:r>
            <w:r>
              <w:rPr>
                <w:rFonts w:hint="eastAsia" w:ascii="宋体"/>
                <w:spacing w:val="-4"/>
                <w:sz w:val="24"/>
                <w:szCs w:val="24"/>
              </w:rPr>
              <w:t>生化、</w:t>
            </w:r>
            <w:r>
              <w:rPr>
                <w:rFonts w:ascii="宋体"/>
                <w:spacing w:val="-4"/>
                <w:sz w:val="24"/>
                <w:szCs w:val="24"/>
              </w:rPr>
              <w:t xml:space="preserve"> </w:t>
            </w:r>
            <w:r>
              <w:rPr>
                <w:rFonts w:hint="eastAsia" w:ascii="宋体"/>
                <w:spacing w:val="-4"/>
                <w:sz w:val="24"/>
                <w:szCs w:val="24"/>
              </w:rPr>
              <w:t>免疫、</w:t>
            </w:r>
            <w:r>
              <w:rPr>
                <w:rFonts w:ascii="宋体"/>
                <w:spacing w:val="-4"/>
                <w:sz w:val="24"/>
                <w:szCs w:val="24"/>
              </w:rPr>
              <w:t xml:space="preserve"> </w:t>
            </w:r>
            <w:r>
              <w:rPr>
                <w:rFonts w:hint="eastAsia" w:ascii="宋体"/>
                <w:spacing w:val="-4"/>
                <w:sz w:val="24"/>
                <w:szCs w:val="24"/>
              </w:rPr>
              <w:t>尿液检验设备</w:t>
            </w:r>
          </w:p>
        </w:tc>
        <w:tc>
          <w:tcPr>
            <w:tcW w:w="2145" w:type="dxa"/>
            <w:gridSpan w:val="4"/>
            <w:vAlign w:val="top"/>
          </w:tcPr>
          <w:p>
            <w:pPr>
              <w:jc w:val="center"/>
              <w:rPr>
                <w:rFonts w:ascii="宋体"/>
                <w:spacing w:val="-4"/>
                <w:sz w:val="24"/>
                <w:szCs w:val="24"/>
              </w:rPr>
            </w:pPr>
            <w:r>
              <w:rPr>
                <w:rFonts w:ascii="宋体"/>
                <w:spacing w:val="-4"/>
                <w:sz w:val="24"/>
                <w:szCs w:val="24"/>
              </w:rPr>
              <w:t>4</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血液</w:t>
            </w:r>
            <w:r>
              <w:rPr>
                <w:rFonts w:ascii="宋体"/>
                <w:spacing w:val="-4"/>
                <w:sz w:val="24"/>
                <w:szCs w:val="24"/>
              </w:rPr>
              <w:t xml:space="preserve"> </w:t>
            </w:r>
            <w:r>
              <w:rPr>
                <w:rFonts w:hint="eastAsia" w:ascii="宋体"/>
                <w:spacing w:val="-4"/>
                <w:sz w:val="24"/>
                <w:szCs w:val="24"/>
              </w:rPr>
              <w:t>透</w:t>
            </w:r>
            <w:r>
              <w:rPr>
                <w:rFonts w:ascii="宋体"/>
                <w:spacing w:val="-4"/>
                <w:sz w:val="24"/>
                <w:szCs w:val="24"/>
              </w:rPr>
              <w:t xml:space="preserve"> </w:t>
            </w:r>
            <w:r>
              <w:rPr>
                <w:rFonts w:hint="eastAsia" w:ascii="宋体"/>
                <w:spacing w:val="-4"/>
                <w:sz w:val="24"/>
                <w:szCs w:val="24"/>
              </w:rPr>
              <w:t>析</w:t>
            </w:r>
            <w:r>
              <w:rPr>
                <w:rFonts w:ascii="宋体"/>
                <w:spacing w:val="-4"/>
                <w:sz w:val="24"/>
                <w:szCs w:val="24"/>
              </w:rPr>
              <w:t xml:space="preserve"> </w:t>
            </w:r>
            <w:r>
              <w:rPr>
                <w:rFonts w:hint="eastAsia" w:ascii="宋体"/>
                <w:spacing w:val="-4"/>
                <w:sz w:val="24"/>
                <w:szCs w:val="24"/>
              </w:rPr>
              <w:t>机</w:t>
            </w:r>
          </w:p>
        </w:tc>
        <w:tc>
          <w:tcPr>
            <w:tcW w:w="2145" w:type="dxa"/>
            <w:gridSpan w:val="4"/>
            <w:vAlign w:val="top"/>
          </w:tcPr>
          <w:p>
            <w:pPr>
              <w:jc w:val="center"/>
              <w:rPr>
                <w:rFonts w:ascii="宋体"/>
                <w:spacing w:val="-4"/>
                <w:sz w:val="24"/>
                <w:szCs w:val="24"/>
              </w:rPr>
            </w:pPr>
            <w:r>
              <w:rPr>
                <w:rFonts w:ascii="宋体"/>
                <w:spacing w:val="-4"/>
                <w:sz w:val="24"/>
                <w:szCs w:val="24"/>
              </w:rPr>
              <w:t>20</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超</w:t>
            </w:r>
            <w:r>
              <w:rPr>
                <w:rFonts w:ascii="宋体"/>
                <w:spacing w:val="-4"/>
                <w:sz w:val="24"/>
                <w:szCs w:val="24"/>
              </w:rPr>
              <w:t xml:space="preserve"> </w:t>
            </w:r>
            <w:r>
              <w:rPr>
                <w:rFonts w:hint="eastAsia" w:ascii="宋体"/>
                <w:spacing w:val="-4"/>
                <w:sz w:val="24"/>
                <w:szCs w:val="24"/>
              </w:rPr>
              <w:t>声</w:t>
            </w:r>
            <w:r>
              <w:rPr>
                <w:rFonts w:ascii="宋体"/>
                <w:spacing w:val="-4"/>
                <w:sz w:val="24"/>
                <w:szCs w:val="24"/>
              </w:rPr>
              <w:t xml:space="preserve"> </w:t>
            </w:r>
            <w:r>
              <w:rPr>
                <w:rFonts w:hint="eastAsia" w:ascii="宋体"/>
                <w:spacing w:val="-4"/>
                <w:sz w:val="24"/>
                <w:szCs w:val="24"/>
              </w:rPr>
              <w:t>引</w:t>
            </w:r>
            <w:r>
              <w:rPr>
                <w:rFonts w:ascii="宋体"/>
                <w:spacing w:val="-4"/>
                <w:sz w:val="24"/>
                <w:szCs w:val="24"/>
              </w:rPr>
              <w:t xml:space="preserve"> </w:t>
            </w:r>
            <w:r>
              <w:rPr>
                <w:rFonts w:hint="eastAsia" w:ascii="宋体"/>
                <w:spacing w:val="-4"/>
                <w:sz w:val="24"/>
                <w:szCs w:val="24"/>
              </w:rPr>
              <w:t>导</w:t>
            </w:r>
            <w:r>
              <w:rPr>
                <w:rFonts w:ascii="宋体"/>
                <w:spacing w:val="-4"/>
                <w:sz w:val="24"/>
                <w:szCs w:val="24"/>
              </w:rPr>
              <w:t xml:space="preserve"> </w:t>
            </w:r>
            <w:r>
              <w:rPr>
                <w:rFonts w:hint="eastAsia" w:ascii="宋体"/>
                <w:spacing w:val="-4"/>
                <w:sz w:val="24"/>
                <w:szCs w:val="24"/>
              </w:rPr>
              <w:t>下</w:t>
            </w:r>
            <w:r>
              <w:rPr>
                <w:rFonts w:ascii="宋体"/>
                <w:spacing w:val="-4"/>
                <w:sz w:val="24"/>
                <w:szCs w:val="24"/>
              </w:rPr>
              <w:t xml:space="preserve"> </w:t>
            </w:r>
            <w:r>
              <w:rPr>
                <w:rFonts w:hint="eastAsia" w:ascii="宋体"/>
                <w:spacing w:val="-4"/>
                <w:sz w:val="24"/>
                <w:szCs w:val="24"/>
              </w:rPr>
              <w:t>的</w:t>
            </w:r>
            <w:r>
              <w:rPr>
                <w:rFonts w:ascii="宋体"/>
                <w:spacing w:val="-4"/>
                <w:sz w:val="24"/>
                <w:szCs w:val="24"/>
              </w:rPr>
              <w:t xml:space="preserve"> </w:t>
            </w:r>
            <w:r>
              <w:rPr>
                <w:rFonts w:hint="eastAsia" w:ascii="宋体"/>
                <w:spacing w:val="-4"/>
                <w:sz w:val="24"/>
                <w:szCs w:val="24"/>
              </w:rPr>
              <w:t>经</w:t>
            </w:r>
            <w:r>
              <w:rPr>
                <w:rFonts w:ascii="宋体"/>
                <w:spacing w:val="-4"/>
                <w:sz w:val="24"/>
                <w:szCs w:val="24"/>
              </w:rPr>
              <w:t xml:space="preserve"> </w:t>
            </w:r>
            <w:r>
              <w:rPr>
                <w:rFonts w:hint="eastAsia" w:ascii="宋体"/>
                <w:spacing w:val="-4"/>
                <w:sz w:val="24"/>
                <w:szCs w:val="24"/>
              </w:rPr>
              <w:t>皮</w:t>
            </w:r>
            <w:r>
              <w:rPr>
                <w:rFonts w:ascii="宋体"/>
                <w:spacing w:val="-4"/>
                <w:sz w:val="24"/>
                <w:szCs w:val="24"/>
              </w:rPr>
              <w:t xml:space="preserve"> </w:t>
            </w:r>
            <w:r>
              <w:rPr>
                <w:rFonts w:hint="eastAsia" w:ascii="宋体"/>
                <w:spacing w:val="-4"/>
                <w:sz w:val="24"/>
                <w:szCs w:val="24"/>
              </w:rPr>
              <w:t>肾</w:t>
            </w:r>
            <w:r>
              <w:rPr>
                <w:rFonts w:ascii="宋体"/>
                <w:spacing w:val="-4"/>
                <w:sz w:val="24"/>
                <w:szCs w:val="24"/>
              </w:rPr>
              <w:t xml:space="preserve"> </w:t>
            </w:r>
            <w:r>
              <w:rPr>
                <w:rFonts w:hint="eastAsia" w:ascii="宋体"/>
                <w:spacing w:val="-4"/>
                <w:sz w:val="24"/>
                <w:szCs w:val="24"/>
              </w:rPr>
              <w:t>活</w:t>
            </w:r>
            <w:r>
              <w:rPr>
                <w:rFonts w:ascii="宋体"/>
                <w:spacing w:val="-4"/>
                <w:sz w:val="24"/>
                <w:szCs w:val="24"/>
              </w:rPr>
              <w:t xml:space="preserve"> </w:t>
            </w:r>
            <w:r>
              <w:rPr>
                <w:rFonts w:hint="eastAsia" w:ascii="宋体"/>
                <w:spacing w:val="-4"/>
                <w:sz w:val="24"/>
                <w:szCs w:val="24"/>
              </w:rPr>
              <w:t>检</w:t>
            </w:r>
            <w:r>
              <w:rPr>
                <w:rFonts w:ascii="宋体"/>
                <w:spacing w:val="-4"/>
                <w:sz w:val="24"/>
                <w:szCs w:val="24"/>
              </w:rPr>
              <w:t xml:space="preserve"> </w:t>
            </w:r>
            <w:r>
              <w:rPr>
                <w:rFonts w:hint="eastAsia" w:ascii="宋体"/>
                <w:spacing w:val="-4"/>
                <w:sz w:val="24"/>
                <w:szCs w:val="24"/>
              </w:rPr>
              <w:t>设备</w:t>
            </w:r>
          </w:p>
        </w:tc>
        <w:tc>
          <w:tcPr>
            <w:tcW w:w="2145" w:type="dxa"/>
            <w:gridSpan w:val="4"/>
            <w:vAlign w:val="top"/>
          </w:tcPr>
          <w:p>
            <w:pPr>
              <w:jc w:val="center"/>
              <w:rPr>
                <w:rFonts w:ascii="宋体"/>
                <w:spacing w:val="-4"/>
                <w:sz w:val="24"/>
                <w:szCs w:val="24"/>
              </w:rPr>
            </w:pPr>
            <w:r>
              <w:rPr>
                <w:rFonts w:ascii="宋体"/>
                <w:spacing w:val="-4"/>
                <w:sz w:val="24"/>
                <w:szCs w:val="24"/>
              </w:rPr>
              <w:t>1</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持续性血液净化设备</w:t>
            </w:r>
          </w:p>
        </w:tc>
        <w:tc>
          <w:tcPr>
            <w:tcW w:w="2145" w:type="dxa"/>
            <w:gridSpan w:val="4"/>
            <w:vAlign w:val="top"/>
          </w:tcPr>
          <w:p>
            <w:pPr>
              <w:jc w:val="center"/>
              <w:rPr>
                <w:rFonts w:ascii="宋体"/>
                <w:spacing w:val="-4"/>
                <w:sz w:val="24"/>
                <w:szCs w:val="24"/>
              </w:rPr>
            </w:pPr>
            <w:r>
              <w:rPr>
                <w:rFonts w:ascii="宋体"/>
                <w:spacing w:val="-4"/>
                <w:sz w:val="24"/>
                <w:szCs w:val="24"/>
              </w:rPr>
              <w:t>20</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血浆置换设备</w:t>
            </w:r>
          </w:p>
        </w:tc>
        <w:tc>
          <w:tcPr>
            <w:tcW w:w="2145" w:type="dxa"/>
            <w:gridSpan w:val="4"/>
            <w:vAlign w:val="top"/>
          </w:tcPr>
          <w:p>
            <w:pPr>
              <w:jc w:val="center"/>
              <w:rPr>
                <w:rFonts w:ascii="宋体"/>
                <w:spacing w:val="-4"/>
                <w:sz w:val="24"/>
                <w:szCs w:val="24"/>
              </w:rPr>
            </w:pPr>
            <w:r>
              <w:rPr>
                <w:rFonts w:ascii="宋体"/>
                <w:spacing w:val="-4"/>
                <w:sz w:val="24"/>
                <w:szCs w:val="24"/>
              </w:rPr>
              <w:t>2</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便携式血糖仪</w:t>
            </w:r>
          </w:p>
        </w:tc>
        <w:tc>
          <w:tcPr>
            <w:tcW w:w="2145" w:type="dxa"/>
            <w:gridSpan w:val="4"/>
            <w:vAlign w:val="top"/>
          </w:tcPr>
          <w:p>
            <w:pPr>
              <w:jc w:val="center"/>
              <w:rPr>
                <w:rFonts w:ascii="宋体"/>
                <w:spacing w:val="-4"/>
                <w:sz w:val="24"/>
                <w:szCs w:val="24"/>
              </w:rPr>
            </w:pPr>
            <w:r>
              <w:rPr>
                <w:rFonts w:ascii="宋体"/>
                <w:spacing w:val="-4"/>
                <w:sz w:val="24"/>
                <w:szCs w:val="24"/>
              </w:rPr>
              <w:t>10</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血糖监测仪</w:t>
            </w:r>
          </w:p>
        </w:tc>
        <w:tc>
          <w:tcPr>
            <w:tcW w:w="2145" w:type="dxa"/>
            <w:gridSpan w:val="4"/>
            <w:vAlign w:val="top"/>
          </w:tcPr>
          <w:p>
            <w:pPr>
              <w:jc w:val="center"/>
              <w:rPr>
                <w:rFonts w:ascii="宋体"/>
                <w:spacing w:val="-4"/>
                <w:sz w:val="24"/>
                <w:szCs w:val="24"/>
              </w:rPr>
            </w:pPr>
            <w:r>
              <w:rPr>
                <w:rFonts w:ascii="宋体"/>
                <w:spacing w:val="-4"/>
                <w:sz w:val="24"/>
                <w:szCs w:val="24"/>
              </w:rPr>
              <w:t>10</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胰岛素泵</w:t>
            </w:r>
          </w:p>
        </w:tc>
        <w:tc>
          <w:tcPr>
            <w:tcW w:w="2145" w:type="dxa"/>
            <w:gridSpan w:val="4"/>
            <w:vAlign w:val="top"/>
          </w:tcPr>
          <w:p>
            <w:pPr>
              <w:jc w:val="center"/>
              <w:rPr>
                <w:rFonts w:ascii="宋体"/>
                <w:spacing w:val="-4"/>
                <w:sz w:val="24"/>
                <w:szCs w:val="24"/>
              </w:rPr>
            </w:pPr>
            <w:r>
              <w:rPr>
                <w:rFonts w:ascii="宋体"/>
                <w:spacing w:val="-4"/>
                <w:sz w:val="24"/>
                <w:szCs w:val="24"/>
              </w:rPr>
              <w:t>5</w:t>
            </w:r>
          </w:p>
        </w:tc>
      </w:tr>
      <w:tr>
        <w:trPr>
          <w:trHeight w:val="510" w:hRule="exact"/>
        </w:trPr>
        <w:tc>
          <w:tcPr>
            <w:tcW w:w="6473" w:type="dxa"/>
            <w:gridSpan w:val="10"/>
            <w:vAlign w:val="top"/>
          </w:tcPr>
          <w:p>
            <w:pPr>
              <w:jc w:val="center"/>
              <w:rPr>
                <w:rFonts w:ascii="宋体"/>
                <w:spacing w:val="-4"/>
                <w:sz w:val="24"/>
                <w:szCs w:val="24"/>
              </w:rPr>
            </w:pPr>
            <w:r>
              <w:rPr>
                <w:rFonts w:hint="eastAsia" w:ascii="宋体"/>
                <w:spacing w:val="-4"/>
                <w:sz w:val="24"/>
                <w:szCs w:val="24"/>
              </w:rPr>
              <w:t>双能</w:t>
            </w:r>
            <w:r>
              <w:rPr>
                <w:rFonts w:ascii="宋体"/>
                <w:spacing w:val="-4"/>
                <w:sz w:val="24"/>
                <w:szCs w:val="24"/>
              </w:rPr>
              <w:t xml:space="preserve"> X </w:t>
            </w:r>
            <w:r>
              <w:rPr>
                <w:rFonts w:hint="eastAsia" w:ascii="宋体"/>
                <w:spacing w:val="-4"/>
                <w:sz w:val="24"/>
                <w:szCs w:val="24"/>
              </w:rPr>
              <w:t>线骨密度测定仪</w:t>
            </w:r>
          </w:p>
        </w:tc>
        <w:tc>
          <w:tcPr>
            <w:tcW w:w="2145" w:type="dxa"/>
            <w:gridSpan w:val="4"/>
            <w:vAlign w:val="top"/>
          </w:tcPr>
          <w:p>
            <w:pPr>
              <w:jc w:val="center"/>
              <w:rPr>
                <w:rFonts w:ascii="宋体"/>
                <w:spacing w:val="-4"/>
                <w:sz w:val="24"/>
                <w:szCs w:val="24"/>
              </w:rPr>
            </w:pPr>
            <w:r>
              <w:rPr>
                <w:rFonts w:ascii="宋体"/>
                <w:spacing w:val="-4"/>
                <w:sz w:val="24"/>
                <w:szCs w:val="24"/>
              </w:rPr>
              <w:t>1</w:t>
            </w:r>
          </w:p>
        </w:tc>
      </w:tr>
      <w:tr>
        <w:trPr>
          <w:trHeight w:val="510" w:hRule="exact"/>
        </w:trPr>
        <w:tc>
          <w:tcPr>
            <w:tcW w:w="6473" w:type="dxa"/>
            <w:gridSpan w:val="10"/>
            <w:vAlign w:val="top"/>
          </w:tcPr>
          <w:p>
            <w:pPr>
              <w:jc w:val="center"/>
              <w:rPr>
                <w:rFonts w:hint="eastAsia" w:ascii="宋体"/>
                <w:spacing w:val="-4"/>
                <w:sz w:val="24"/>
                <w:szCs w:val="24"/>
              </w:rPr>
            </w:pPr>
          </w:p>
        </w:tc>
        <w:tc>
          <w:tcPr>
            <w:tcW w:w="2145" w:type="dxa"/>
            <w:gridSpan w:val="4"/>
            <w:vAlign w:val="top"/>
          </w:tcPr>
          <w:p>
            <w:pPr>
              <w:jc w:val="center"/>
              <w:rPr>
                <w:rFonts w:ascii="宋体"/>
                <w:spacing w:val="-4"/>
                <w:sz w:val="24"/>
                <w:szCs w:val="24"/>
              </w:rPr>
            </w:pPr>
          </w:p>
        </w:tc>
      </w:tr>
      <w:tr>
        <w:trPr>
          <w:trHeight w:val="510" w:hRule="exact"/>
        </w:trPr>
        <w:tc>
          <w:tcPr>
            <w:tcW w:w="6473" w:type="dxa"/>
            <w:gridSpan w:val="10"/>
            <w:vAlign w:val="top"/>
          </w:tcPr>
          <w:p>
            <w:pPr>
              <w:jc w:val="center"/>
              <w:rPr>
                <w:rFonts w:hint="eastAsia" w:ascii="宋体"/>
                <w:spacing w:val="-4"/>
                <w:sz w:val="24"/>
                <w:szCs w:val="24"/>
              </w:rPr>
            </w:pPr>
          </w:p>
        </w:tc>
        <w:tc>
          <w:tcPr>
            <w:tcW w:w="2145" w:type="dxa"/>
            <w:gridSpan w:val="4"/>
            <w:vAlign w:val="top"/>
          </w:tcPr>
          <w:p>
            <w:pPr>
              <w:jc w:val="center"/>
              <w:rPr>
                <w:rFonts w:ascii="宋体"/>
                <w:spacing w:val="-4"/>
                <w:sz w:val="24"/>
                <w:szCs w:val="24"/>
              </w:rPr>
            </w:pPr>
          </w:p>
        </w:tc>
      </w:tr>
      <w:tr>
        <w:trPr>
          <w:trHeight w:val="510" w:hRule="exact"/>
        </w:trPr>
        <w:tc>
          <w:tcPr>
            <w:tcW w:w="6473" w:type="dxa"/>
            <w:gridSpan w:val="10"/>
            <w:vAlign w:val="top"/>
          </w:tcPr>
          <w:p>
            <w:pPr>
              <w:jc w:val="center"/>
              <w:rPr>
                <w:rFonts w:hint="eastAsia" w:ascii="宋体"/>
                <w:spacing w:val="-4"/>
                <w:sz w:val="24"/>
                <w:szCs w:val="24"/>
              </w:rPr>
            </w:pPr>
          </w:p>
        </w:tc>
        <w:tc>
          <w:tcPr>
            <w:tcW w:w="2145" w:type="dxa"/>
            <w:gridSpan w:val="4"/>
            <w:vAlign w:val="top"/>
          </w:tcPr>
          <w:p>
            <w:pPr>
              <w:jc w:val="center"/>
              <w:rPr>
                <w:rFonts w:ascii="宋体"/>
                <w:spacing w:val="-4"/>
                <w:sz w:val="24"/>
                <w:szCs w:val="24"/>
              </w:rPr>
            </w:pPr>
          </w:p>
        </w:tc>
      </w:tr>
      <w:tr>
        <w:trPr>
          <w:trHeight w:val="510" w:hRule="exact"/>
        </w:trPr>
        <w:tc>
          <w:tcPr>
            <w:tcW w:w="6473" w:type="dxa"/>
            <w:gridSpan w:val="10"/>
            <w:vAlign w:val="top"/>
          </w:tcPr>
          <w:p>
            <w:pPr>
              <w:jc w:val="center"/>
              <w:rPr>
                <w:rFonts w:hint="eastAsia" w:ascii="宋体"/>
                <w:spacing w:val="-4"/>
                <w:sz w:val="24"/>
                <w:szCs w:val="24"/>
              </w:rPr>
            </w:pPr>
          </w:p>
          <w:p>
            <w:pPr>
              <w:jc w:val="center"/>
              <w:rPr>
                <w:rFonts w:hint="eastAsia" w:ascii="宋体"/>
                <w:spacing w:val="-4"/>
                <w:sz w:val="24"/>
                <w:szCs w:val="24"/>
              </w:rPr>
            </w:pPr>
          </w:p>
        </w:tc>
        <w:tc>
          <w:tcPr>
            <w:tcW w:w="2145" w:type="dxa"/>
            <w:gridSpan w:val="4"/>
            <w:vAlign w:val="top"/>
          </w:tcPr>
          <w:p>
            <w:pPr>
              <w:jc w:val="center"/>
              <w:rPr>
                <w:rFonts w:ascii="宋体"/>
                <w:spacing w:val="-4"/>
                <w:sz w:val="24"/>
                <w:szCs w:val="24"/>
              </w:rPr>
            </w:pPr>
          </w:p>
        </w:tc>
      </w:tr>
      <w:tr>
        <w:trPr>
          <w:trHeight w:val="510" w:hRule="exact"/>
        </w:trPr>
        <w:tc>
          <w:tcPr>
            <w:tcW w:w="6473" w:type="dxa"/>
            <w:gridSpan w:val="10"/>
            <w:vAlign w:val="top"/>
          </w:tcPr>
          <w:p>
            <w:pPr>
              <w:jc w:val="center"/>
              <w:rPr>
                <w:rFonts w:hint="eastAsia" w:ascii="宋体"/>
                <w:spacing w:val="-4"/>
                <w:sz w:val="24"/>
                <w:szCs w:val="24"/>
              </w:rPr>
            </w:pPr>
          </w:p>
        </w:tc>
        <w:tc>
          <w:tcPr>
            <w:tcW w:w="2145" w:type="dxa"/>
            <w:gridSpan w:val="4"/>
            <w:vAlign w:val="top"/>
          </w:tcPr>
          <w:p>
            <w:pPr>
              <w:jc w:val="center"/>
              <w:rPr>
                <w:rFonts w:ascii="宋体"/>
                <w:spacing w:val="-4"/>
                <w:sz w:val="24"/>
                <w:szCs w:val="24"/>
              </w:rPr>
            </w:pPr>
          </w:p>
        </w:tc>
      </w:tr>
      <w:tr>
        <w:trPr>
          <w:trHeight w:val="443" w:hRule="atLeast"/>
        </w:trPr>
        <w:tc>
          <w:tcPr>
            <w:tcW w:w="8618" w:type="dxa"/>
            <w:gridSpan w:val="14"/>
            <w:vAlign w:val="top"/>
          </w:tcPr>
          <w:p>
            <w:pPr>
              <w:widowControl/>
              <w:spacing w:line="700" w:lineRule="exact"/>
              <w:rPr>
                <w:rFonts w:ascii="宋体" w:hAnsi="宋体" w:cs="宋体"/>
                <w:b/>
                <w:spacing w:val="-4"/>
                <w:kern w:val="0"/>
                <w:sz w:val="24"/>
                <w:szCs w:val="24"/>
              </w:rPr>
            </w:pPr>
            <w:r>
              <w:rPr>
                <w:rFonts w:ascii="宋体" w:hAnsi="宋体" w:cs="宋体"/>
                <w:b/>
                <w:spacing w:val="-4"/>
                <w:kern w:val="0"/>
                <w:sz w:val="24"/>
                <w:szCs w:val="24"/>
              </w:rPr>
              <w:t>4.</w:t>
            </w:r>
            <w:r>
              <w:rPr>
                <w:rFonts w:hint="eastAsia" w:ascii="宋体" w:hAnsi="宋体" w:cs="宋体"/>
                <w:b/>
                <w:spacing w:val="-4"/>
                <w:kern w:val="0"/>
                <w:sz w:val="24"/>
                <w:szCs w:val="24"/>
              </w:rPr>
              <w:t>培训情况：</w:t>
            </w:r>
            <w:r>
              <w:rPr>
                <w:rFonts w:ascii="宋体" w:hAnsi="宋体" w:cs="宋体"/>
                <w:b/>
                <w:spacing w:val="-4"/>
                <w:kern w:val="0"/>
                <w:sz w:val="24"/>
                <w:szCs w:val="24"/>
              </w:rPr>
              <w:t xml:space="preserve"> </w:t>
            </w:r>
          </w:p>
        </w:tc>
      </w:tr>
      <w:tr>
        <w:trPr>
          <w:trHeight w:val="452" w:hRule="atLeast"/>
        </w:trPr>
        <w:tc>
          <w:tcPr>
            <w:tcW w:w="8618" w:type="dxa"/>
            <w:gridSpan w:val="14"/>
            <w:vAlign w:val="top"/>
          </w:tcPr>
          <w:p>
            <w:pPr>
              <w:widowControl/>
              <w:spacing w:line="700" w:lineRule="exact"/>
              <w:rPr>
                <w:rFonts w:ascii="宋体" w:cs="宋体"/>
                <w:spacing w:val="-4"/>
                <w:kern w:val="0"/>
                <w:sz w:val="22"/>
              </w:rPr>
            </w:pPr>
            <w:r>
              <w:rPr>
                <w:rFonts w:hint="eastAsia" w:ascii="宋体" w:hAnsi="宋体" w:cs="宋体"/>
                <w:color w:val="auto"/>
                <w:spacing w:val="-4"/>
                <w:kern w:val="0"/>
                <w:sz w:val="22"/>
              </w:rPr>
              <w:t>培训对象医疗工作量</w:t>
            </w:r>
          </w:p>
        </w:tc>
      </w:tr>
      <w:tr>
        <w:trPr>
          <w:trHeight w:val="691" w:hRule="atLeast"/>
        </w:trPr>
        <w:tc>
          <w:tcPr>
            <w:tcW w:w="1480" w:type="dxa"/>
            <w:vAlign w:val="top"/>
          </w:tcPr>
          <w:p>
            <w:pPr>
              <w:widowControl/>
              <w:spacing w:line="700" w:lineRule="exact"/>
              <w:rPr>
                <w:rFonts w:ascii="宋体" w:cs="宋体"/>
                <w:spacing w:val="-4"/>
                <w:kern w:val="0"/>
                <w:sz w:val="22"/>
              </w:rPr>
            </w:pPr>
            <w:r>
              <w:rPr>
                <w:rFonts w:hint="eastAsia" w:ascii="宋体" w:hAnsi="宋体" w:cs="宋体"/>
                <w:spacing w:val="-4"/>
                <w:kern w:val="0"/>
                <w:sz w:val="22"/>
              </w:rPr>
              <w:t>轮转管床数</w:t>
            </w:r>
            <w:r>
              <w:rPr>
                <w:rFonts w:ascii="宋体" w:hAnsi="宋体" w:cs="宋体"/>
                <w:spacing w:val="-4"/>
                <w:kern w:val="0"/>
                <w:sz w:val="22"/>
              </w:rPr>
              <w:t xml:space="preserve">                                                 </w:t>
            </w:r>
          </w:p>
        </w:tc>
        <w:tc>
          <w:tcPr>
            <w:tcW w:w="1239" w:type="dxa"/>
            <w:gridSpan w:val="4"/>
            <w:vAlign w:val="top"/>
          </w:tcPr>
          <w:p>
            <w:pPr>
              <w:widowControl/>
              <w:spacing w:line="700" w:lineRule="exact"/>
              <w:jc w:val="right"/>
              <w:rPr>
                <w:rFonts w:ascii="宋体" w:cs="宋体"/>
                <w:spacing w:val="-4"/>
                <w:kern w:val="0"/>
                <w:sz w:val="22"/>
              </w:rPr>
            </w:pPr>
            <w:r>
              <w:rPr>
                <w:rFonts w:hint="eastAsia" w:ascii="宋体" w:hAnsi="宋体" w:cs="宋体"/>
                <w:spacing w:val="-4"/>
                <w:kern w:val="0"/>
                <w:sz w:val="22"/>
                <w:lang w:val="en-US" w:eastAsia="zh-CN"/>
              </w:rPr>
              <w:t>8</w:t>
            </w:r>
            <w:r>
              <w:rPr>
                <w:rFonts w:hint="eastAsia" w:ascii="宋体" w:hAnsi="宋体" w:cs="宋体"/>
                <w:spacing w:val="-4"/>
                <w:kern w:val="0"/>
                <w:sz w:val="22"/>
              </w:rPr>
              <w:t>张</w:t>
            </w:r>
          </w:p>
        </w:tc>
        <w:tc>
          <w:tcPr>
            <w:tcW w:w="1237" w:type="dxa"/>
            <w:vAlign w:val="top"/>
          </w:tcPr>
          <w:p>
            <w:pPr>
              <w:widowControl/>
              <w:spacing w:line="700" w:lineRule="exact"/>
              <w:rPr>
                <w:rFonts w:ascii="宋体" w:cs="宋体"/>
                <w:spacing w:val="-4"/>
                <w:kern w:val="0"/>
                <w:sz w:val="22"/>
              </w:rPr>
            </w:pPr>
            <w:r>
              <w:rPr>
                <w:rFonts w:hint="eastAsia" w:ascii="宋体" w:hAnsi="宋体" w:cs="宋体"/>
                <w:spacing w:val="-4"/>
                <w:kern w:val="0"/>
                <w:sz w:val="22"/>
              </w:rPr>
              <w:t>日门诊量</w:t>
            </w:r>
          </w:p>
        </w:tc>
        <w:tc>
          <w:tcPr>
            <w:tcW w:w="1374" w:type="dxa"/>
            <w:gridSpan w:val="2"/>
            <w:vAlign w:val="top"/>
          </w:tcPr>
          <w:p>
            <w:pPr>
              <w:widowControl/>
              <w:spacing w:line="700" w:lineRule="exact"/>
              <w:jc w:val="right"/>
              <w:rPr>
                <w:rFonts w:ascii="宋体" w:cs="宋体"/>
                <w:spacing w:val="-4"/>
                <w:kern w:val="0"/>
                <w:sz w:val="22"/>
              </w:rPr>
            </w:pPr>
            <w:r>
              <w:rPr>
                <w:rFonts w:hint="eastAsia" w:ascii="宋体" w:hAnsi="宋体" w:cs="宋体"/>
                <w:spacing w:val="-4"/>
                <w:kern w:val="0"/>
                <w:sz w:val="22"/>
                <w:lang w:val="en-US" w:eastAsia="zh-CN"/>
              </w:rPr>
              <w:t>35</w:t>
            </w:r>
            <w:r>
              <w:rPr>
                <w:rFonts w:hint="eastAsia" w:ascii="宋体" w:hAnsi="宋体" w:cs="宋体"/>
                <w:spacing w:val="-4"/>
                <w:kern w:val="0"/>
                <w:sz w:val="22"/>
              </w:rPr>
              <w:t>人次</w:t>
            </w:r>
          </w:p>
        </w:tc>
        <w:tc>
          <w:tcPr>
            <w:tcW w:w="1372" w:type="dxa"/>
            <w:gridSpan w:val="4"/>
            <w:vAlign w:val="top"/>
          </w:tcPr>
          <w:p>
            <w:pPr>
              <w:widowControl/>
              <w:spacing w:line="700" w:lineRule="exact"/>
              <w:rPr>
                <w:rFonts w:ascii="宋体" w:cs="宋体"/>
                <w:spacing w:val="-4"/>
                <w:kern w:val="0"/>
                <w:sz w:val="22"/>
              </w:rPr>
            </w:pPr>
            <w:r>
              <w:rPr>
                <w:rFonts w:hint="eastAsia" w:ascii="宋体" w:hAnsi="宋体" w:cs="宋体"/>
                <w:spacing w:val="-4"/>
                <w:kern w:val="0"/>
                <w:sz w:val="22"/>
              </w:rPr>
              <w:t>日急诊量</w:t>
            </w:r>
          </w:p>
        </w:tc>
        <w:tc>
          <w:tcPr>
            <w:tcW w:w="1916" w:type="dxa"/>
            <w:gridSpan w:val="2"/>
            <w:vAlign w:val="top"/>
          </w:tcPr>
          <w:p>
            <w:pPr>
              <w:widowControl/>
              <w:spacing w:line="700" w:lineRule="exact"/>
              <w:jc w:val="right"/>
              <w:rPr>
                <w:rFonts w:ascii="宋体" w:cs="宋体"/>
                <w:spacing w:val="-4"/>
                <w:kern w:val="0"/>
                <w:sz w:val="22"/>
              </w:rPr>
            </w:pPr>
            <w:r>
              <w:rPr>
                <w:rFonts w:hint="eastAsia" w:ascii="宋体" w:hAnsi="宋体" w:cs="宋体"/>
                <w:spacing w:val="-4"/>
                <w:kern w:val="0"/>
                <w:sz w:val="22"/>
                <w:lang w:val="en-US" w:eastAsia="zh-CN"/>
              </w:rPr>
              <w:t>10</w:t>
            </w:r>
            <w:r>
              <w:rPr>
                <w:rFonts w:hint="eastAsia" w:ascii="宋体" w:hAnsi="宋体" w:cs="宋体"/>
                <w:spacing w:val="-4"/>
                <w:kern w:val="0"/>
                <w:sz w:val="22"/>
              </w:rPr>
              <w:t>人次</w:t>
            </w:r>
          </w:p>
        </w:tc>
      </w:tr>
      <w:tr>
        <w:trPr>
          <w:trHeight w:val="445" w:hRule="atLeast"/>
        </w:trPr>
        <w:tc>
          <w:tcPr>
            <w:tcW w:w="3956" w:type="dxa"/>
            <w:gridSpan w:val="6"/>
            <w:tcBorders>
              <w:bottom w:val="nil"/>
            </w:tcBorders>
            <w:vAlign w:val="top"/>
          </w:tcPr>
          <w:p>
            <w:pPr>
              <w:widowControl/>
              <w:spacing w:line="700" w:lineRule="exact"/>
              <w:rPr>
                <w:rFonts w:ascii="宋体" w:cs="宋体"/>
                <w:spacing w:val="-4"/>
                <w:kern w:val="0"/>
                <w:sz w:val="22"/>
              </w:rPr>
            </w:pPr>
            <w:r>
              <w:rPr>
                <w:rFonts w:hint="eastAsia" w:ascii="宋体" w:hAnsi="宋体" w:cs="宋体"/>
                <w:spacing w:val="-4"/>
                <w:kern w:val="0"/>
                <w:sz w:val="22"/>
              </w:rPr>
              <w:t>轮转必选科室手写系统病历数</w:t>
            </w:r>
          </w:p>
        </w:tc>
        <w:tc>
          <w:tcPr>
            <w:tcW w:w="4662" w:type="dxa"/>
            <w:gridSpan w:val="8"/>
            <w:tcBorders>
              <w:bottom w:val="nil"/>
            </w:tcBorders>
            <w:vAlign w:val="top"/>
          </w:tcPr>
          <w:p>
            <w:pPr>
              <w:widowControl/>
              <w:spacing w:line="700" w:lineRule="exact"/>
              <w:jc w:val="right"/>
              <w:rPr>
                <w:rFonts w:ascii="宋体" w:cs="宋体"/>
                <w:spacing w:val="-4"/>
                <w:kern w:val="0"/>
                <w:sz w:val="22"/>
              </w:rPr>
            </w:pPr>
            <w:r>
              <w:rPr>
                <w:rFonts w:hint="eastAsia" w:ascii="宋体" w:hAnsi="宋体" w:cs="宋体"/>
                <w:spacing w:val="-4"/>
                <w:kern w:val="0"/>
                <w:sz w:val="22"/>
                <w:lang w:val="en-US" w:eastAsia="zh-CN"/>
              </w:rPr>
              <w:t>3</w:t>
            </w:r>
            <w:r>
              <w:rPr>
                <w:rFonts w:hint="eastAsia" w:ascii="宋体" w:hAnsi="宋体" w:cs="宋体"/>
                <w:spacing w:val="-4"/>
                <w:kern w:val="0"/>
                <w:sz w:val="22"/>
              </w:rPr>
              <w:t>份</w:t>
            </w:r>
            <w:r>
              <w:rPr>
                <w:rFonts w:ascii="宋体" w:hAnsi="宋体" w:cs="宋体"/>
                <w:spacing w:val="-4"/>
                <w:kern w:val="0"/>
                <w:sz w:val="22"/>
              </w:rPr>
              <w:t>/</w:t>
            </w:r>
            <w:r>
              <w:rPr>
                <w:rFonts w:hint="eastAsia" w:ascii="宋体" w:hAnsi="宋体" w:cs="宋体"/>
                <w:spacing w:val="-4"/>
                <w:kern w:val="0"/>
                <w:sz w:val="22"/>
              </w:rPr>
              <w:t>科</w:t>
            </w:r>
          </w:p>
        </w:tc>
      </w:tr>
      <w:tr>
        <w:trPr>
          <w:trHeight w:val="1022" w:hRule="atLeast"/>
        </w:trPr>
        <w:tc>
          <w:tcPr>
            <w:tcW w:w="2235" w:type="dxa"/>
            <w:gridSpan w:val="3"/>
            <w:tcBorders>
              <w:top w:val="nil"/>
              <w:left w:val="nil"/>
              <w:bottom w:val="nil"/>
            </w:tcBorders>
            <w:vAlign w:val="top"/>
          </w:tcPr>
          <w:p>
            <w:pPr>
              <w:widowControl/>
              <w:spacing w:line="500" w:lineRule="exact"/>
              <w:rPr>
                <w:rFonts w:ascii="宋体" w:cs="宋体"/>
                <w:spacing w:val="-4"/>
                <w:kern w:val="0"/>
                <w:sz w:val="22"/>
              </w:rPr>
            </w:pPr>
            <w:r>
              <w:rPr>
                <w:rFonts w:hint="eastAsia" w:ascii="宋体" w:hAnsi="宋体" w:cs="宋体"/>
                <w:spacing w:val="-4"/>
                <w:kern w:val="0"/>
                <w:sz w:val="22"/>
              </w:rPr>
              <w:t>住院医师规范化培训登记手册</w:t>
            </w:r>
          </w:p>
        </w:tc>
        <w:tc>
          <w:tcPr>
            <w:tcW w:w="1721" w:type="dxa"/>
            <w:gridSpan w:val="3"/>
            <w:tcBorders>
              <w:top w:val="nil"/>
              <w:bottom w:val="nil"/>
            </w:tcBorders>
            <w:vAlign w:val="top"/>
          </w:tcPr>
          <w:p>
            <w:pPr>
              <w:widowControl/>
              <w:spacing w:line="500" w:lineRule="exact"/>
              <w:rPr>
                <w:rFonts w:ascii="宋体" w:cs="宋体"/>
                <w:color w:val="FF0000"/>
                <w:spacing w:val="-4"/>
                <w:kern w:val="0"/>
                <w:sz w:val="22"/>
              </w:rPr>
            </w:pPr>
            <w:r>
              <w:rPr>
                <w:rFonts w:hint="eastAsia" w:ascii="Wingdings" w:hAnsi="Wingdings"/>
                <w:spacing w:val="-4"/>
                <w:sz w:val="24"/>
                <w:lang w:val="en-US" w:eastAsia="zh-CN"/>
              </w:rPr>
              <w:t xml:space="preserve">  </w:t>
            </w:r>
            <w:r>
              <w:rPr>
                <w:rFonts w:ascii="Wingdings" w:hAnsi="Wingdings"/>
                <w:spacing w:val="-4"/>
                <w:sz w:val="24"/>
              </w:rPr>
              <w:t></w:t>
            </w:r>
            <w:r>
              <w:rPr>
                <w:rFonts w:hint="eastAsia" w:ascii="宋体" w:hAnsi="宋体" w:cs="宋体"/>
                <w:color w:val="auto"/>
                <w:spacing w:val="-4"/>
                <w:kern w:val="0"/>
                <w:sz w:val="22"/>
              </w:rPr>
              <w:t>有</w:t>
            </w:r>
            <w:r>
              <w:rPr>
                <w:rFonts w:ascii="宋体" w:hAnsi="宋体" w:cs="宋体"/>
                <w:color w:val="FF0000"/>
                <w:spacing w:val="-4"/>
                <w:kern w:val="0"/>
                <w:sz w:val="22"/>
              </w:rPr>
              <w:t xml:space="preserve">   </w:t>
            </w:r>
          </w:p>
          <w:p>
            <w:pPr>
              <w:widowControl/>
              <w:spacing w:line="500" w:lineRule="exact"/>
              <w:ind w:firstLine="424" w:firstLineChars="200"/>
              <w:rPr>
                <w:rFonts w:ascii="宋体" w:cs="宋体"/>
                <w:spacing w:val="-4"/>
                <w:kern w:val="0"/>
                <w:sz w:val="22"/>
              </w:rPr>
            </w:pPr>
            <w:r>
              <w:rPr>
                <w:rFonts w:hint="eastAsia" w:ascii="宋体" w:hAnsi="宋体" w:cs="宋体"/>
                <w:spacing w:val="-4"/>
                <w:kern w:val="0"/>
                <w:sz w:val="22"/>
              </w:rPr>
              <w:t>□无</w:t>
            </w:r>
          </w:p>
        </w:tc>
        <w:tc>
          <w:tcPr>
            <w:tcW w:w="2248" w:type="dxa"/>
            <w:gridSpan w:val="3"/>
            <w:tcBorders>
              <w:top w:val="nil"/>
              <w:bottom w:val="nil"/>
            </w:tcBorders>
            <w:vAlign w:val="top"/>
          </w:tcPr>
          <w:p>
            <w:pPr>
              <w:widowControl/>
              <w:spacing w:line="500" w:lineRule="exact"/>
              <w:rPr>
                <w:rFonts w:ascii="宋体" w:cs="宋体"/>
                <w:spacing w:val="-4"/>
                <w:kern w:val="0"/>
                <w:sz w:val="22"/>
              </w:rPr>
            </w:pPr>
            <w:r>
              <w:rPr>
                <w:rFonts w:hint="eastAsia" w:ascii="宋体" w:hAnsi="宋体" w:cs="宋体"/>
                <w:spacing w:val="-4"/>
                <w:kern w:val="0"/>
                <w:sz w:val="22"/>
              </w:rPr>
              <w:t>住院医师规范化培训考核手册</w:t>
            </w:r>
          </w:p>
        </w:tc>
        <w:tc>
          <w:tcPr>
            <w:tcW w:w="2414" w:type="dxa"/>
            <w:gridSpan w:val="5"/>
            <w:tcBorders>
              <w:top w:val="nil"/>
              <w:bottom w:val="nil"/>
              <w:right w:val="nil"/>
            </w:tcBorders>
            <w:vAlign w:val="top"/>
          </w:tcPr>
          <w:p>
            <w:pPr>
              <w:widowControl/>
              <w:spacing w:line="500" w:lineRule="exact"/>
              <w:rPr>
                <w:rFonts w:ascii="宋体" w:cs="宋体"/>
                <w:spacing w:val="-4"/>
                <w:kern w:val="0"/>
                <w:sz w:val="22"/>
              </w:rPr>
            </w:pPr>
            <w:r>
              <w:rPr>
                <w:rFonts w:hint="eastAsia" w:ascii="Wingdings" w:hAnsi="Wingdings"/>
                <w:spacing w:val="-4"/>
                <w:sz w:val="24"/>
                <w:lang w:val="en-US" w:eastAsia="zh-CN"/>
              </w:rPr>
              <w:t xml:space="preserve">  </w:t>
            </w:r>
            <w:r>
              <w:rPr>
                <w:rFonts w:ascii="Wingdings" w:hAnsi="Wingdings"/>
                <w:spacing w:val="-4"/>
                <w:sz w:val="24"/>
              </w:rPr>
              <w:t></w:t>
            </w:r>
            <w:r>
              <w:rPr>
                <w:rFonts w:hint="eastAsia" w:ascii="宋体" w:hAnsi="宋体" w:cs="宋体"/>
                <w:color w:val="auto"/>
                <w:spacing w:val="-4"/>
                <w:kern w:val="0"/>
                <w:sz w:val="22"/>
              </w:rPr>
              <w:t>有</w:t>
            </w:r>
            <w:r>
              <w:rPr>
                <w:rFonts w:ascii="宋体" w:hAnsi="宋体" w:cs="宋体"/>
                <w:color w:val="FF0000"/>
                <w:spacing w:val="-4"/>
                <w:kern w:val="0"/>
                <w:sz w:val="22"/>
              </w:rPr>
              <w:t xml:space="preserve">    </w:t>
            </w:r>
            <w:r>
              <w:rPr>
                <w:rFonts w:ascii="宋体" w:hAnsi="宋体" w:cs="宋体"/>
                <w:spacing w:val="-4"/>
                <w:kern w:val="0"/>
                <w:sz w:val="22"/>
              </w:rPr>
              <w:t xml:space="preserve"> </w:t>
            </w:r>
          </w:p>
          <w:p>
            <w:pPr>
              <w:widowControl/>
              <w:spacing w:line="500" w:lineRule="exact"/>
              <w:ind w:firstLine="530" w:firstLineChars="250"/>
              <w:rPr>
                <w:rFonts w:ascii="宋体" w:cs="宋体"/>
                <w:spacing w:val="-4"/>
                <w:kern w:val="0"/>
                <w:sz w:val="22"/>
              </w:rPr>
            </w:pPr>
            <w:r>
              <w:rPr>
                <w:rFonts w:hint="eastAsia" w:ascii="宋体" w:hAnsi="宋体" w:cs="宋体"/>
                <w:spacing w:val="-4"/>
                <w:kern w:val="0"/>
                <w:sz w:val="22"/>
              </w:rPr>
              <w:t>□无</w:t>
            </w:r>
          </w:p>
        </w:tc>
      </w:tr>
      <w:tr>
        <w:trPr>
          <w:trHeight w:val="90" w:hRule="atLeast"/>
        </w:trPr>
        <w:tc>
          <w:tcPr>
            <w:tcW w:w="8618" w:type="dxa"/>
            <w:gridSpan w:val="14"/>
            <w:tcBorders>
              <w:top w:val="nil"/>
              <w:bottom w:val="nil"/>
            </w:tcBorders>
            <w:vAlign w:val="top"/>
          </w:tcPr>
          <w:p>
            <w:pPr>
              <w:widowControl/>
              <w:spacing w:line="420" w:lineRule="exact"/>
              <w:rPr>
                <w:rFonts w:ascii="宋体" w:cs="宋体"/>
                <w:spacing w:val="-4"/>
                <w:kern w:val="0"/>
                <w:sz w:val="22"/>
              </w:rPr>
            </w:pPr>
            <w:r>
              <w:rPr>
                <w:rFonts w:hint="eastAsia" w:ascii="宋体" w:hAnsi="宋体" w:cs="宋体"/>
                <w:spacing w:val="-4"/>
                <w:kern w:val="0"/>
                <w:sz w:val="22"/>
              </w:rPr>
              <w:t>专业基地各种培训活动记录（可另附表）：</w:t>
            </w:r>
          </w:p>
          <w:p>
            <w:pPr>
              <w:widowControl/>
              <w:spacing w:line="420" w:lineRule="exact"/>
              <w:ind w:firstLine="530" w:firstLineChars="250"/>
              <w:rPr>
                <w:rFonts w:hint="eastAsia" w:ascii="宋体" w:hAnsi="宋体" w:cs="宋体"/>
                <w:spacing w:val="-4"/>
                <w:kern w:val="0"/>
                <w:sz w:val="22"/>
              </w:rPr>
            </w:pPr>
            <w:r>
              <w:rPr>
                <w:rFonts w:hint="eastAsia" w:ascii="宋体" w:hAnsi="宋体" w:cs="宋体"/>
                <w:spacing w:val="-4"/>
                <w:kern w:val="0"/>
                <w:sz w:val="22"/>
              </w:rPr>
              <w:t>近</w:t>
            </w:r>
            <w:r>
              <w:rPr>
                <w:rFonts w:ascii="宋体" w:hAnsi="宋体" w:cs="宋体"/>
                <w:spacing w:val="-4"/>
                <w:kern w:val="0"/>
                <w:sz w:val="22"/>
              </w:rPr>
              <w:t>3</w:t>
            </w:r>
            <w:r>
              <w:rPr>
                <w:rFonts w:hint="eastAsia" w:ascii="宋体" w:hAnsi="宋体" w:cs="宋体"/>
                <w:spacing w:val="-4"/>
                <w:kern w:val="0"/>
                <w:sz w:val="22"/>
              </w:rPr>
              <w:t>年入科教育、轮转计划表、教学查房、疑难死亡病例讨论、小讲课、出科考核。</w:t>
            </w:r>
          </w:p>
          <w:p>
            <w:pPr>
              <w:widowControl/>
              <w:spacing w:line="700" w:lineRule="exact"/>
              <w:rPr>
                <w:rFonts w:ascii="宋体" w:cs="宋体"/>
                <w:spacing w:val="-4"/>
                <w:kern w:val="0"/>
                <w:sz w:val="22"/>
              </w:rPr>
            </w:pPr>
          </w:p>
          <w:p>
            <w:pPr>
              <w:widowControl/>
              <w:spacing w:line="700" w:lineRule="exact"/>
              <w:rPr>
                <w:rFonts w:ascii="宋体" w:cs="宋体"/>
                <w:spacing w:val="-4"/>
                <w:kern w:val="0"/>
                <w:sz w:val="22"/>
              </w:rPr>
            </w:pPr>
          </w:p>
          <w:p>
            <w:pPr>
              <w:widowControl/>
              <w:spacing w:line="700" w:lineRule="exact"/>
              <w:rPr>
                <w:rFonts w:ascii="宋体" w:cs="宋体"/>
                <w:spacing w:val="-4"/>
                <w:kern w:val="0"/>
                <w:sz w:val="22"/>
              </w:rPr>
            </w:pPr>
          </w:p>
          <w:p>
            <w:pPr>
              <w:widowControl/>
              <w:spacing w:line="700" w:lineRule="exact"/>
              <w:rPr>
                <w:rFonts w:ascii="宋体" w:cs="宋体"/>
                <w:spacing w:val="-4"/>
                <w:kern w:val="0"/>
                <w:sz w:val="22"/>
              </w:rPr>
            </w:pPr>
          </w:p>
          <w:p>
            <w:pPr>
              <w:widowControl/>
              <w:spacing w:line="700" w:lineRule="exact"/>
              <w:rPr>
                <w:rFonts w:ascii="宋体" w:cs="宋体"/>
                <w:spacing w:val="-4"/>
                <w:kern w:val="0"/>
                <w:sz w:val="22"/>
              </w:rPr>
            </w:pPr>
          </w:p>
          <w:p>
            <w:pPr>
              <w:widowControl/>
              <w:spacing w:line="700" w:lineRule="exact"/>
              <w:rPr>
                <w:rFonts w:ascii="宋体" w:cs="宋体"/>
                <w:spacing w:val="-4"/>
                <w:kern w:val="0"/>
                <w:sz w:val="22"/>
              </w:rPr>
            </w:pPr>
          </w:p>
          <w:p>
            <w:pPr>
              <w:widowControl/>
              <w:spacing w:line="700" w:lineRule="exact"/>
              <w:rPr>
                <w:rFonts w:ascii="宋体" w:cs="宋体"/>
                <w:spacing w:val="-4"/>
                <w:kern w:val="0"/>
                <w:sz w:val="22"/>
              </w:rPr>
            </w:pPr>
          </w:p>
          <w:p>
            <w:pPr>
              <w:widowControl/>
              <w:spacing w:line="700" w:lineRule="exact"/>
              <w:rPr>
                <w:rFonts w:ascii="宋体" w:cs="宋体"/>
                <w:spacing w:val="-4"/>
                <w:kern w:val="0"/>
                <w:sz w:val="22"/>
              </w:rPr>
            </w:pPr>
          </w:p>
          <w:p>
            <w:pPr>
              <w:widowControl/>
              <w:spacing w:line="700" w:lineRule="exact"/>
              <w:rPr>
                <w:rFonts w:ascii="宋体" w:cs="宋体"/>
                <w:spacing w:val="-4"/>
                <w:kern w:val="0"/>
                <w:sz w:val="22"/>
              </w:rPr>
            </w:pPr>
          </w:p>
          <w:p>
            <w:pPr>
              <w:widowControl/>
              <w:spacing w:line="700" w:lineRule="exact"/>
              <w:rPr>
                <w:rFonts w:hint="eastAsia" w:ascii="宋体" w:eastAsia="宋体" w:cs="宋体"/>
                <w:spacing w:val="-4"/>
                <w:kern w:val="0"/>
                <w:sz w:val="22"/>
                <w:lang w:eastAsia="zh-CN"/>
              </w:rPr>
            </w:pPr>
          </w:p>
        </w:tc>
      </w:tr>
      <w:tr>
        <w:trPr>
          <w:trHeight w:val="1125" w:hRule="atLeast"/>
        </w:trPr>
        <w:tc>
          <w:tcPr>
            <w:tcW w:w="8618" w:type="dxa"/>
            <w:gridSpan w:val="14"/>
            <w:tcBorders>
              <w:top w:val="nil"/>
              <w:left w:val="nil"/>
              <w:right w:val="nil"/>
            </w:tcBorders>
            <w:vAlign w:val="top"/>
          </w:tcPr>
          <w:p>
            <w:pPr>
              <w:widowControl/>
              <w:spacing w:line="700" w:lineRule="exact"/>
              <w:jc w:val="both"/>
              <w:rPr>
                <w:rFonts w:ascii="宋体" w:cs="宋体"/>
                <w:spacing w:val="-4"/>
                <w:kern w:val="0"/>
                <w:sz w:val="22"/>
              </w:rPr>
            </w:pPr>
            <w:r>
              <w:rPr>
                <w:rFonts w:hint="eastAsia" w:ascii="宋体" w:hAnsi="宋体" w:cs="宋体"/>
                <w:b/>
                <w:spacing w:val="-4"/>
                <w:kern w:val="0"/>
                <w:sz w:val="32"/>
                <w:szCs w:val="28"/>
              </w:rPr>
              <w:t>表</w:t>
            </w:r>
            <w:r>
              <w:rPr>
                <w:rFonts w:ascii="宋体" w:hAnsi="宋体" w:cs="宋体"/>
                <w:b/>
                <w:spacing w:val="-4"/>
                <w:kern w:val="0"/>
                <w:sz w:val="32"/>
                <w:szCs w:val="28"/>
              </w:rPr>
              <w:t xml:space="preserve">3-4  </w:t>
            </w:r>
            <w:r>
              <w:rPr>
                <w:rFonts w:hint="eastAsia" w:ascii="宋体" w:hAnsi="宋体" w:cs="宋体"/>
                <w:b/>
                <w:spacing w:val="-4"/>
                <w:kern w:val="0"/>
                <w:sz w:val="32"/>
                <w:szCs w:val="28"/>
              </w:rPr>
              <w:t>专业基地（科室）基本情况表</w:t>
            </w:r>
          </w:p>
        </w:tc>
      </w:tr>
      <w:tr>
        <w:tc>
          <w:tcPr>
            <w:tcW w:w="8618" w:type="dxa"/>
            <w:gridSpan w:val="14"/>
            <w:vAlign w:val="top"/>
          </w:tcPr>
          <w:p>
            <w:pPr>
              <w:widowControl/>
              <w:spacing w:line="580" w:lineRule="exact"/>
              <w:rPr>
                <w:rFonts w:ascii="宋体" w:cs="宋体"/>
                <w:b/>
                <w:spacing w:val="-4"/>
                <w:kern w:val="0"/>
                <w:sz w:val="24"/>
                <w:szCs w:val="24"/>
              </w:rPr>
            </w:pPr>
            <w:r>
              <w:rPr>
                <w:rFonts w:ascii="宋体" w:hAnsi="宋体" w:cs="宋体"/>
                <w:b/>
                <w:spacing w:val="-4"/>
                <w:kern w:val="0"/>
                <w:sz w:val="24"/>
                <w:szCs w:val="24"/>
              </w:rPr>
              <w:t>5.</w:t>
            </w:r>
            <w:r>
              <w:rPr>
                <w:rFonts w:hint="eastAsia" w:ascii="宋体" w:hAnsi="宋体" w:cs="宋体"/>
                <w:b/>
                <w:spacing w:val="-4"/>
                <w:kern w:val="0"/>
                <w:sz w:val="24"/>
                <w:szCs w:val="24"/>
              </w:rPr>
              <w:t>组织管理（可另附表）：</w:t>
            </w:r>
          </w:p>
          <w:p>
            <w:pPr>
              <w:widowControl/>
              <w:spacing w:line="580" w:lineRule="exact"/>
              <w:rPr>
                <w:rFonts w:ascii="宋体" w:cs="宋体"/>
                <w:spacing w:val="-4"/>
                <w:kern w:val="0"/>
                <w:sz w:val="22"/>
              </w:rPr>
            </w:pPr>
            <w:r>
              <w:rPr>
                <w:rFonts w:hint="eastAsia" w:ascii="宋体" w:hAnsi="宋体" w:cs="宋体"/>
                <w:spacing w:val="-4"/>
                <w:kern w:val="0"/>
                <w:sz w:val="22"/>
              </w:rPr>
              <w:t>组织结构：提供专业基地管理人员职责（专业基地负责人、亚专业科室负责人、教学秘书）</w:t>
            </w:r>
          </w:p>
          <w:p>
            <w:pPr>
              <w:widowControl/>
              <w:spacing w:line="580" w:lineRule="exact"/>
              <w:rPr>
                <w:rFonts w:ascii="宋体" w:cs="宋体"/>
                <w:spacing w:val="-4"/>
                <w:kern w:val="0"/>
                <w:sz w:val="22"/>
              </w:rPr>
            </w:pPr>
            <w:r>
              <w:rPr>
                <w:rFonts w:hint="eastAsia" w:ascii="宋体" w:hAnsi="宋体" w:cs="宋体"/>
                <w:spacing w:val="-4"/>
                <w:kern w:val="0"/>
                <w:sz w:val="22"/>
              </w:rPr>
              <w:t>培训制度：上级部门文件、各项规章制度、近</w:t>
            </w:r>
            <w:r>
              <w:rPr>
                <w:rFonts w:ascii="宋体" w:hAnsi="宋体" w:cs="宋体"/>
                <w:spacing w:val="-4"/>
                <w:kern w:val="0"/>
                <w:sz w:val="22"/>
              </w:rPr>
              <w:t>3</w:t>
            </w:r>
            <w:r>
              <w:rPr>
                <w:rFonts w:hint="eastAsia" w:ascii="宋体" w:hAnsi="宋体" w:cs="宋体"/>
                <w:spacing w:val="-4"/>
                <w:kern w:val="0"/>
                <w:sz w:val="22"/>
              </w:rPr>
              <w:t>年工作计划、总结、会议记录</w:t>
            </w:r>
          </w:p>
        </w:tc>
      </w:tr>
      <w:tr>
        <w:trPr>
          <w:trHeight w:val="724" w:hRule="atLeast"/>
        </w:trPr>
        <w:tc>
          <w:tcPr>
            <w:tcW w:w="8618" w:type="dxa"/>
            <w:gridSpan w:val="14"/>
            <w:vAlign w:val="top"/>
          </w:tcPr>
          <w:p>
            <w:pPr>
              <w:widowControl/>
              <w:spacing w:line="700" w:lineRule="exact"/>
              <w:rPr>
                <w:rFonts w:ascii="宋体" w:cs="宋体"/>
                <w:b/>
                <w:spacing w:val="-4"/>
                <w:kern w:val="0"/>
                <w:sz w:val="24"/>
                <w:szCs w:val="24"/>
              </w:rPr>
            </w:pPr>
            <w:r>
              <w:rPr>
                <w:rFonts w:ascii="宋体" w:hAnsi="宋体" w:cs="宋体"/>
                <w:b/>
                <w:spacing w:val="-4"/>
                <w:kern w:val="0"/>
                <w:sz w:val="24"/>
                <w:szCs w:val="24"/>
              </w:rPr>
              <w:t>6.</w:t>
            </w:r>
            <w:r>
              <w:rPr>
                <w:rFonts w:hint="eastAsia" w:ascii="宋体" w:hAnsi="宋体" w:cs="宋体"/>
                <w:b/>
                <w:spacing w:val="-4"/>
                <w:kern w:val="0"/>
                <w:sz w:val="24"/>
                <w:szCs w:val="24"/>
              </w:rPr>
              <w:t>师资条件：</w:t>
            </w:r>
          </w:p>
          <w:p>
            <w:pPr>
              <w:widowControl/>
              <w:spacing w:line="700" w:lineRule="exact"/>
              <w:ind w:firstLine="341" w:firstLineChars="147"/>
              <w:rPr>
                <w:rFonts w:ascii="宋体" w:cs="宋体"/>
                <w:b/>
                <w:spacing w:val="-4"/>
                <w:kern w:val="0"/>
                <w:sz w:val="22"/>
              </w:rPr>
            </w:pPr>
            <w:r>
              <w:rPr>
                <w:rFonts w:hint="eastAsia" w:ascii="宋体" w:hAnsi="宋体"/>
                <w:spacing w:val="-4"/>
                <w:sz w:val="24"/>
              </w:rPr>
              <w:t>请务必按照《住院医师规范化培训基地认定标准（试行）》各专业基地细则要求的师资条件如实填写。</w:t>
            </w:r>
          </w:p>
        </w:tc>
      </w:tr>
      <w:tr>
        <w:trPr>
          <w:trHeight w:val="588" w:hRule="atLeast"/>
        </w:trPr>
        <w:tc>
          <w:tcPr>
            <w:tcW w:w="2518" w:type="dxa"/>
            <w:gridSpan w:val="4"/>
            <w:vAlign w:val="top"/>
          </w:tcPr>
          <w:p>
            <w:pPr>
              <w:widowControl/>
              <w:spacing w:line="700" w:lineRule="exact"/>
              <w:rPr>
                <w:rFonts w:ascii="宋体" w:cs="宋体"/>
                <w:spacing w:val="-4"/>
                <w:kern w:val="0"/>
                <w:sz w:val="22"/>
              </w:rPr>
            </w:pPr>
            <w:r>
              <w:rPr>
                <w:rFonts w:hint="eastAsia" w:ascii="宋体" w:hAnsi="宋体" w:cs="宋体"/>
                <w:spacing w:val="-4"/>
                <w:kern w:val="0"/>
                <w:sz w:val="22"/>
              </w:rPr>
              <w:t>人员配备</w:t>
            </w:r>
          </w:p>
        </w:tc>
        <w:tc>
          <w:tcPr>
            <w:tcW w:w="6100" w:type="dxa"/>
            <w:gridSpan w:val="10"/>
            <w:vAlign w:val="top"/>
          </w:tcPr>
          <w:p>
            <w:pPr>
              <w:widowControl/>
              <w:spacing w:line="700" w:lineRule="exact"/>
              <w:rPr>
                <w:rFonts w:hint="eastAsia" w:ascii="宋体" w:eastAsia="宋体" w:cs="宋体"/>
                <w:b/>
                <w:spacing w:val="-4"/>
                <w:kern w:val="0"/>
                <w:sz w:val="22"/>
                <w:lang w:val="en-US" w:eastAsia="zh-CN"/>
              </w:rPr>
            </w:pPr>
          </w:p>
        </w:tc>
      </w:tr>
      <w:tr>
        <w:trPr>
          <w:trHeight w:val="688" w:hRule="atLeast"/>
        </w:trPr>
        <w:tc>
          <w:tcPr>
            <w:tcW w:w="2518" w:type="dxa"/>
            <w:gridSpan w:val="4"/>
            <w:vAlign w:val="top"/>
          </w:tcPr>
          <w:p>
            <w:pPr>
              <w:widowControl/>
              <w:spacing w:line="700" w:lineRule="exact"/>
              <w:rPr>
                <w:rFonts w:ascii="宋体" w:cs="宋体"/>
                <w:spacing w:val="-4"/>
                <w:kern w:val="0"/>
                <w:sz w:val="22"/>
              </w:rPr>
            </w:pPr>
            <w:r>
              <w:rPr>
                <w:rFonts w:hint="eastAsia" w:ascii="宋体" w:hAnsi="宋体" w:cs="宋体"/>
                <w:spacing w:val="-4"/>
                <w:kern w:val="0"/>
                <w:sz w:val="22"/>
              </w:rPr>
              <w:t>指导医师条件</w:t>
            </w:r>
          </w:p>
        </w:tc>
        <w:tc>
          <w:tcPr>
            <w:tcW w:w="6100" w:type="dxa"/>
            <w:gridSpan w:val="10"/>
            <w:vAlign w:val="top"/>
          </w:tcPr>
          <w:p>
            <w:pPr>
              <w:widowControl/>
              <w:spacing w:line="700" w:lineRule="exact"/>
              <w:rPr>
                <w:rFonts w:ascii="宋体" w:cs="宋体"/>
                <w:b w:val="0"/>
                <w:bCs/>
                <w:spacing w:val="-4"/>
                <w:kern w:val="0"/>
                <w:sz w:val="22"/>
              </w:rPr>
            </w:pPr>
            <w:r>
              <w:rPr>
                <w:rFonts w:hint="eastAsia" w:ascii="宋体" w:cs="宋体"/>
                <w:b w:val="0"/>
                <w:bCs/>
                <w:spacing w:val="-4"/>
                <w:kern w:val="0"/>
                <w:sz w:val="22"/>
                <w:lang w:val="en-US" w:eastAsia="zh-CN"/>
              </w:rPr>
              <w:t>43人  （主任医师10人、副主任医师18人、主治医师15人）</w:t>
            </w:r>
          </w:p>
        </w:tc>
      </w:tr>
      <w:tr>
        <w:trPr>
          <w:trHeight w:val="716" w:hRule="atLeast"/>
        </w:trPr>
        <w:tc>
          <w:tcPr>
            <w:tcW w:w="2518" w:type="dxa"/>
            <w:gridSpan w:val="4"/>
            <w:vAlign w:val="top"/>
          </w:tcPr>
          <w:p>
            <w:pPr>
              <w:widowControl/>
              <w:spacing w:line="700" w:lineRule="exact"/>
              <w:rPr>
                <w:rFonts w:ascii="宋体" w:cs="宋体"/>
                <w:spacing w:val="-4"/>
                <w:kern w:val="0"/>
                <w:sz w:val="22"/>
              </w:rPr>
            </w:pPr>
            <w:r>
              <w:rPr>
                <w:rFonts w:hint="eastAsia" w:ascii="宋体" w:hAnsi="宋体" w:cs="宋体"/>
                <w:spacing w:val="-4"/>
                <w:kern w:val="0"/>
                <w:sz w:val="22"/>
              </w:rPr>
              <w:t>专业基地负责人条件</w:t>
            </w:r>
          </w:p>
        </w:tc>
        <w:tc>
          <w:tcPr>
            <w:tcW w:w="6100" w:type="dxa"/>
            <w:gridSpan w:val="10"/>
            <w:vAlign w:val="top"/>
          </w:tcPr>
          <w:p>
            <w:pPr>
              <w:widowControl/>
              <w:spacing w:line="700" w:lineRule="exact"/>
              <w:rPr>
                <w:rFonts w:hint="eastAsia" w:ascii="宋体" w:eastAsia="宋体" w:cs="宋体"/>
                <w:b w:val="0"/>
                <w:bCs/>
                <w:spacing w:val="-4"/>
                <w:kern w:val="0"/>
                <w:sz w:val="22"/>
                <w:lang w:eastAsia="zh-CN"/>
              </w:rPr>
            </w:pPr>
            <w:r>
              <w:rPr>
                <w:rFonts w:hint="eastAsia" w:ascii="宋体" w:cs="宋体"/>
                <w:b w:val="0"/>
                <w:bCs/>
                <w:spacing w:val="-4"/>
                <w:kern w:val="0"/>
                <w:sz w:val="22"/>
                <w:lang w:eastAsia="zh-CN"/>
              </w:rPr>
              <w:t>获得主任医师职称</w:t>
            </w:r>
            <w:r>
              <w:rPr>
                <w:rFonts w:hint="eastAsia" w:ascii="宋体" w:cs="宋体"/>
                <w:b w:val="0"/>
                <w:bCs/>
                <w:spacing w:val="-4"/>
                <w:kern w:val="0"/>
                <w:sz w:val="22"/>
                <w:lang w:val="en-US" w:eastAsia="zh-CN"/>
              </w:rPr>
              <w:t>7年</w:t>
            </w:r>
            <w:r>
              <w:rPr>
                <w:rFonts w:hint="eastAsia" w:ascii="宋体" w:cs="宋体"/>
                <w:b w:val="0"/>
                <w:bCs/>
                <w:spacing w:val="-4"/>
                <w:kern w:val="0"/>
                <w:sz w:val="22"/>
                <w:lang w:eastAsia="zh-CN"/>
              </w:rPr>
              <w:t>、本科学历、从事临床医学专业</w:t>
            </w:r>
            <w:r>
              <w:rPr>
                <w:rFonts w:hint="eastAsia" w:ascii="宋体" w:cs="宋体"/>
                <w:b w:val="0"/>
                <w:bCs/>
                <w:spacing w:val="-4"/>
                <w:kern w:val="0"/>
                <w:sz w:val="22"/>
                <w:lang w:val="en-US" w:eastAsia="zh-CN"/>
              </w:rPr>
              <w:t>23年、从事临床教学任务8年、担任内科教研室主任6年、</w:t>
            </w:r>
          </w:p>
        </w:tc>
      </w:tr>
      <w:tr>
        <w:trPr>
          <w:trHeight w:val="716" w:hRule="atLeast"/>
        </w:trPr>
        <w:tc>
          <w:tcPr>
            <w:tcW w:w="8618" w:type="dxa"/>
            <w:gridSpan w:val="14"/>
            <w:vAlign w:val="top"/>
          </w:tcPr>
          <w:p>
            <w:pPr>
              <w:widowControl/>
              <w:spacing w:line="700" w:lineRule="exact"/>
              <w:rPr>
                <w:rFonts w:ascii="宋体" w:cs="宋体"/>
                <w:color w:val="000000"/>
                <w:spacing w:val="-4"/>
                <w:kern w:val="0"/>
                <w:sz w:val="22"/>
              </w:rPr>
            </w:pPr>
            <w:r>
              <w:rPr>
                <w:rFonts w:hint="eastAsia" w:ascii="宋体" w:hAnsi="宋体"/>
                <w:color w:val="000000"/>
                <w:spacing w:val="-4"/>
                <w:sz w:val="24"/>
              </w:rPr>
              <w:t>指导医师情况，请填写表</w:t>
            </w:r>
            <w:r>
              <w:rPr>
                <w:rFonts w:ascii="宋体" w:hAnsi="宋体"/>
                <w:color w:val="000000"/>
                <w:spacing w:val="-4"/>
                <w:sz w:val="24"/>
              </w:rPr>
              <w:t>3-5</w:t>
            </w:r>
          </w:p>
        </w:tc>
      </w:tr>
      <w:tr>
        <w:trPr>
          <w:trHeight w:val="716" w:hRule="atLeast"/>
        </w:trPr>
        <w:tc>
          <w:tcPr>
            <w:tcW w:w="8618" w:type="dxa"/>
            <w:gridSpan w:val="14"/>
            <w:vAlign w:val="top"/>
          </w:tcPr>
          <w:p>
            <w:pPr>
              <w:widowControl/>
              <w:spacing w:line="700" w:lineRule="exact"/>
              <w:rPr>
                <w:rFonts w:ascii="宋体"/>
                <w:color w:val="000000"/>
                <w:spacing w:val="-4"/>
                <w:sz w:val="24"/>
              </w:rPr>
            </w:pPr>
            <w:r>
              <w:rPr>
                <w:rFonts w:hint="eastAsia" w:ascii="宋体" w:hAnsi="宋体"/>
                <w:color w:val="000000"/>
                <w:spacing w:val="-4"/>
                <w:sz w:val="24"/>
              </w:rPr>
              <w:t>专业基地负责人情况，请填写表</w:t>
            </w:r>
            <w:r>
              <w:rPr>
                <w:rFonts w:ascii="宋体" w:hAnsi="宋体"/>
                <w:color w:val="000000"/>
                <w:spacing w:val="-4"/>
                <w:sz w:val="24"/>
              </w:rPr>
              <w:t>3-6</w:t>
            </w:r>
          </w:p>
        </w:tc>
      </w:tr>
      <w:tr>
        <w:trPr>
          <w:trHeight w:val="716" w:hRule="atLeast"/>
        </w:trPr>
        <w:tc>
          <w:tcPr>
            <w:tcW w:w="8618" w:type="dxa"/>
            <w:gridSpan w:val="14"/>
            <w:vAlign w:val="top"/>
          </w:tcPr>
          <w:p>
            <w:pPr>
              <w:widowControl/>
              <w:spacing w:line="700" w:lineRule="exact"/>
              <w:rPr>
                <w:rFonts w:ascii="宋体"/>
                <w:b/>
                <w:color w:val="000000"/>
                <w:spacing w:val="-4"/>
                <w:sz w:val="24"/>
              </w:rPr>
            </w:pPr>
            <w:r>
              <w:rPr>
                <w:rFonts w:ascii="宋体" w:hAnsi="宋体"/>
                <w:b/>
                <w:color w:val="000000"/>
                <w:spacing w:val="-4"/>
                <w:sz w:val="24"/>
              </w:rPr>
              <w:t xml:space="preserve">7. </w:t>
            </w:r>
            <w:r>
              <w:rPr>
                <w:rFonts w:hint="eastAsia" w:ascii="宋体" w:hAnsi="宋体"/>
                <w:b/>
                <w:color w:val="000000"/>
                <w:spacing w:val="-4"/>
                <w:sz w:val="24"/>
              </w:rPr>
              <w:t>其他</w:t>
            </w:r>
          </w:p>
        </w:tc>
      </w:tr>
      <w:tr>
        <w:trPr>
          <w:trHeight w:val="716" w:hRule="atLeast"/>
        </w:trPr>
        <w:tc>
          <w:tcPr>
            <w:tcW w:w="4503" w:type="dxa"/>
            <w:gridSpan w:val="7"/>
            <w:vAlign w:val="top"/>
          </w:tcPr>
          <w:p>
            <w:pPr>
              <w:widowControl/>
              <w:spacing w:line="700" w:lineRule="exact"/>
              <w:rPr>
                <w:rFonts w:ascii="宋体"/>
                <w:color w:val="000000"/>
                <w:spacing w:val="-4"/>
                <w:sz w:val="24"/>
              </w:rPr>
            </w:pPr>
            <w:r>
              <w:rPr>
                <w:rFonts w:hint="eastAsia" w:ascii="宋体" w:hAnsi="宋体"/>
                <w:color w:val="000000"/>
                <w:spacing w:val="-4"/>
                <w:sz w:val="24"/>
              </w:rPr>
              <w:t>国家临床重点学科</w:t>
            </w:r>
          </w:p>
        </w:tc>
        <w:tc>
          <w:tcPr>
            <w:tcW w:w="4115" w:type="dxa"/>
            <w:gridSpan w:val="7"/>
            <w:vAlign w:val="top"/>
          </w:tcPr>
          <w:p>
            <w:pPr>
              <w:widowControl/>
              <w:spacing w:line="700" w:lineRule="exact"/>
              <w:rPr>
                <w:rFonts w:ascii="宋体"/>
                <w:color w:val="000000"/>
                <w:spacing w:val="-4"/>
                <w:sz w:val="24"/>
              </w:rPr>
            </w:pPr>
            <w:r>
              <w:rPr>
                <w:rFonts w:hint="eastAsia" w:ascii="宋体" w:hAnsi="宋体"/>
                <w:color w:val="auto"/>
                <w:spacing w:val="-4"/>
                <w:sz w:val="24"/>
              </w:rPr>
              <w:t>□是</w:t>
            </w:r>
            <w:r>
              <w:rPr>
                <w:rFonts w:ascii="宋体" w:hAnsi="宋体"/>
                <w:color w:val="FF0000"/>
                <w:spacing w:val="-4"/>
                <w:sz w:val="24"/>
              </w:rPr>
              <w:t xml:space="preserve"> </w:t>
            </w:r>
            <w:r>
              <w:rPr>
                <w:rFonts w:ascii="宋体" w:hAnsi="宋体"/>
                <w:color w:val="000000"/>
                <w:spacing w:val="-4"/>
                <w:sz w:val="24"/>
              </w:rPr>
              <w:t xml:space="preserve">   </w:t>
            </w:r>
            <w:r>
              <w:rPr>
                <w:rFonts w:hint="eastAsia" w:ascii="宋体" w:hAnsi="宋体"/>
                <w:color w:val="000000"/>
                <w:spacing w:val="-4"/>
                <w:sz w:val="24"/>
              </w:rPr>
              <w:t>□否</w:t>
            </w:r>
          </w:p>
        </w:tc>
      </w:tr>
      <w:tr>
        <w:trPr>
          <w:trHeight w:val="716" w:hRule="atLeast"/>
        </w:trPr>
        <w:tc>
          <w:tcPr>
            <w:tcW w:w="4503" w:type="dxa"/>
            <w:gridSpan w:val="7"/>
            <w:vAlign w:val="top"/>
          </w:tcPr>
          <w:p>
            <w:pPr>
              <w:widowControl/>
              <w:spacing w:line="700" w:lineRule="exact"/>
              <w:rPr>
                <w:rFonts w:ascii="宋体"/>
                <w:color w:val="000000"/>
                <w:spacing w:val="-4"/>
                <w:sz w:val="24"/>
              </w:rPr>
            </w:pPr>
            <w:r>
              <w:rPr>
                <w:rFonts w:hint="eastAsia" w:ascii="宋体" w:hAnsi="宋体"/>
                <w:color w:val="000000"/>
                <w:spacing w:val="-4"/>
                <w:sz w:val="24"/>
              </w:rPr>
              <w:t>省市重点建设学科</w:t>
            </w:r>
          </w:p>
        </w:tc>
        <w:tc>
          <w:tcPr>
            <w:tcW w:w="4115" w:type="dxa"/>
            <w:gridSpan w:val="7"/>
            <w:vAlign w:val="top"/>
          </w:tcPr>
          <w:p>
            <w:pPr>
              <w:widowControl/>
              <w:spacing w:line="700" w:lineRule="exact"/>
              <w:rPr>
                <w:rFonts w:ascii="宋体"/>
                <w:color w:val="auto"/>
                <w:spacing w:val="-4"/>
                <w:sz w:val="24"/>
              </w:rPr>
            </w:pPr>
            <w:r>
              <w:rPr>
                <w:rFonts w:ascii="Wingdings" w:hAnsi="Wingdings"/>
                <w:spacing w:val="-4"/>
                <w:sz w:val="24"/>
              </w:rPr>
              <w:t></w:t>
            </w:r>
            <w:r>
              <w:rPr>
                <w:rFonts w:hint="eastAsia" w:ascii="宋体" w:hAnsi="宋体"/>
                <w:color w:val="auto"/>
                <w:spacing w:val="-4"/>
                <w:sz w:val="24"/>
              </w:rPr>
              <w:t>是</w:t>
            </w:r>
            <w:r>
              <w:rPr>
                <w:rFonts w:ascii="宋体" w:hAnsi="宋体"/>
                <w:color w:val="auto"/>
                <w:spacing w:val="-4"/>
                <w:sz w:val="24"/>
              </w:rPr>
              <w:t xml:space="preserve">    </w:t>
            </w:r>
            <w:r>
              <w:rPr>
                <w:rFonts w:hint="eastAsia" w:ascii="宋体" w:hAnsi="宋体"/>
                <w:color w:val="auto"/>
                <w:spacing w:val="-4"/>
                <w:sz w:val="24"/>
              </w:rPr>
              <w:t>□否</w:t>
            </w:r>
          </w:p>
        </w:tc>
      </w:tr>
      <w:tr>
        <w:trPr>
          <w:trHeight w:val="716" w:hRule="atLeast"/>
        </w:trPr>
        <w:tc>
          <w:tcPr>
            <w:tcW w:w="4503" w:type="dxa"/>
            <w:gridSpan w:val="7"/>
            <w:vAlign w:val="top"/>
          </w:tcPr>
          <w:p>
            <w:pPr>
              <w:widowControl/>
              <w:spacing w:line="700" w:lineRule="exact"/>
              <w:rPr>
                <w:rFonts w:ascii="宋体"/>
                <w:color w:val="000000"/>
                <w:spacing w:val="-4"/>
                <w:sz w:val="24"/>
              </w:rPr>
            </w:pPr>
            <w:r>
              <w:rPr>
                <w:rFonts w:hint="eastAsia" w:ascii="宋体" w:hAnsi="宋体"/>
                <w:color w:val="000000"/>
                <w:spacing w:val="-4"/>
                <w:sz w:val="24"/>
              </w:rPr>
              <w:t>学位培养点</w:t>
            </w:r>
          </w:p>
        </w:tc>
        <w:tc>
          <w:tcPr>
            <w:tcW w:w="4115" w:type="dxa"/>
            <w:gridSpan w:val="7"/>
            <w:vAlign w:val="top"/>
          </w:tcPr>
          <w:p>
            <w:pPr>
              <w:widowControl/>
              <w:spacing w:line="700" w:lineRule="exact"/>
              <w:rPr>
                <w:rFonts w:ascii="宋体"/>
                <w:color w:val="auto"/>
                <w:spacing w:val="-4"/>
                <w:sz w:val="24"/>
              </w:rPr>
            </w:pPr>
            <w:r>
              <w:rPr>
                <w:rFonts w:ascii="Wingdings" w:hAnsi="Wingdings"/>
                <w:spacing w:val="-4"/>
                <w:sz w:val="24"/>
              </w:rPr>
              <w:t></w:t>
            </w:r>
            <w:r>
              <w:rPr>
                <w:rFonts w:hint="eastAsia" w:ascii="宋体" w:hAnsi="宋体"/>
                <w:color w:val="auto"/>
                <w:spacing w:val="-4"/>
                <w:sz w:val="24"/>
              </w:rPr>
              <w:t>是</w:t>
            </w:r>
            <w:r>
              <w:rPr>
                <w:rFonts w:ascii="宋体" w:hAnsi="宋体"/>
                <w:color w:val="auto"/>
                <w:spacing w:val="-4"/>
                <w:sz w:val="24"/>
              </w:rPr>
              <w:t xml:space="preserve">    </w:t>
            </w:r>
            <w:r>
              <w:rPr>
                <w:rFonts w:hint="eastAsia" w:ascii="宋体" w:hAnsi="宋体"/>
                <w:color w:val="auto"/>
                <w:spacing w:val="-4"/>
                <w:sz w:val="24"/>
              </w:rPr>
              <w:t>□否</w:t>
            </w:r>
          </w:p>
        </w:tc>
      </w:tr>
      <w:tr>
        <w:trPr>
          <w:trHeight w:val="716" w:hRule="atLeast"/>
        </w:trPr>
        <w:tc>
          <w:tcPr>
            <w:tcW w:w="2093" w:type="dxa"/>
            <w:gridSpan w:val="2"/>
            <w:vAlign w:val="top"/>
          </w:tcPr>
          <w:p>
            <w:pPr>
              <w:widowControl/>
              <w:spacing w:line="540" w:lineRule="exact"/>
              <w:rPr>
                <w:rFonts w:ascii="宋体"/>
                <w:color w:val="000000"/>
                <w:spacing w:val="-4"/>
                <w:sz w:val="24"/>
              </w:rPr>
            </w:pPr>
            <w:r>
              <w:rPr>
                <w:rFonts w:hint="eastAsia" w:ascii="宋体" w:hAnsi="宋体"/>
                <w:color w:val="000000"/>
                <w:spacing w:val="-4"/>
                <w:sz w:val="24"/>
              </w:rPr>
              <w:t>开展住院医师规范化培训工作年限</w:t>
            </w:r>
          </w:p>
        </w:tc>
        <w:tc>
          <w:tcPr>
            <w:tcW w:w="2410" w:type="dxa"/>
            <w:gridSpan w:val="5"/>
            <w:vAlign w:val="top"/>
          </w:tcPr>
          <w:p>
            <w:pPr>
              <w:spacing w:line="700" w:lineRule="exact"/>
              <w:jc w:val="center"/>
              <w:rPr>
                <w:rFonts w:ascii="宋体"/>
                <w:color w:val="000000"/>
                <w:spacing w:val="-4"/>
                <w:sz w:val="24"/>
              </w:rPr>
            </w:pPr>
            <w:r>
              <w:rPr>
                <w:rFonts w:hint="eastAsia" w:ascii="宋体" w:hAnsi="宋体"/>
                <w:color w:val="000000"/>
                <w:spacing w:val="-4"/>
                <w:sz w:val="24"/>
                <w:lang w:val="en-US" w:eastAsia="zh-CN"/>
              </w:rPr>
              <w:t xml:space="preserve"> 4</w:t>
            </w:r>
            <w:r>
              <w:rPr>
                <w:rFonts w:hint="eastAsia" w:ascii="宋体" w:hAnsi="宋体"/>
                <w:color w:val="000000"/>
                <w:spacing w:val="-4"/>
                <w:sz w:val="24"/>
              </w:rPr>
              <w:t>年</w:t>
            </w:r>
          </w:p>
        </w:tc>
        <w:tc>
          <w:tcPr>
            <w:tcW w:w="2126" w:type="dxa"/>
            <w:gridSpan w:val="4"/>
            <w:vAlign w:val="top"/>
          </w:tcPr>
          <w:p>
            <w:pPr>
              <w:widowControl/>
              <w:spacing w:line="700" w:lineRule="exact"/>
              <w:rPr>
                <w:rFonts w:ascii="宋体"/>
                <w:color w:val="000000"/>
                <w:spacing w:val="-4"/>
                <w:sz w:val="24"/>
              </w:rPr>
            </w:pPr>
            <w:r>
              <w:rPr>
                <w:rFonts w:hint="eastAsia" w:ascii="宋体" w:hAnsi="宋体"/>
                <w:color w:val="000000"/>
                <w:spacing w:val="-4"/>
                <w:sz w:val="24"/>
              </w:rPr>
              <w:t>累计结业人数</w:t>
            </w:r>
          </w:p>
        </w:tc>
        <w:tc>
          <w:tcPr>
            <w:tcW w:w="1989" w:type="dxa"/>
            <w:gridSpan w:val="3"/>
            <w:vAlign w:val="top"/>
          </w:tcPr>
          <w:p>
            <w:pPr>
              <w:spacing w:line="700" w:lineRule="exact"/>
              <w:jc w:val="center"/>
              <w:rPr>
                <w:rFonts w:ascii="宋体"/>
                <w:color w:val="000000"/>
                <w:spacing w:val="-4"/>
                <w:sz w:val="24"/>
              </w:rPr>
            </w:pPr>
            <w:r>
              <w:rPr>
                <w:rFonts w:hint="eastAsia" w:ascii="宋体" w:hAnsi="宋体"/>
                <w:color w:val="000000"/>
                <w:spacing w:val="-4"/>
                <w:sz w:val="24"/>
                <w:lang w:val="en-US" w:eastAsia="zh-CN"/>
              </w:rPr>
              <w:t>3</w:t>
            </w:r>
            <w:r>
              <w:rPr>
                <w:rFonts w:hint="eastAsia" w:ascii="宋体" w:hAnsi="宋体"/>
                <w:color w:val="000000"/>
                <w:spacing w:val="-4"/>
                <w:sz w:val="24"/>
              </w:rPr>
              <w:t>人</w:t>
            </w:r>
          </w:p>
        </w:tc>
      </w:tr>
    </w:tbl>
    <w:p>
      <w:pPr>
        <w:spacing w:line="500" w:lineRule="exact"/>
        <w:jc w:val="left"/>
        <w:sectPr>
          <w:pgSz w:w="11906" w:h="16838"/>
          <w:pgMar w:top="1440" w:right="1800" w:bottom="1440" w:left="1800" w:header="851" w:footer="992" w:gutter="0"/>
          <w:cols w:space="425" w:num="1"/>
          <w:docGrid w:type="lines" w:linePitch="312"/>
        </w:sectPr>
      </w:pPr>
    </w:p>
    <w:p>
      <w:pPr>
        <w:widowControl/>
        <w:spacing w:line="700" w:lineRule="exact"/>
        <w:jc w:val="center"/>
        <w:rPr>
          <w:rFonts w:ascii="宋体" w:cs="宋体"/>
          <w:b/>
          <w:spacing w:val="-4"/>
          <w:kern w:val="0"/>
          <w:sz w:val="32"/>
          <w:szCs w:val="28"/>
        </w:rPr>
      </w:pPr>
      <w:r>
        <w:rPr>
          <w:rFonts w:hint="eastAsia" w:ascii="宋体" w:hAnsi="宋体" w:cs="宋体"/>
          <w:b/>
          <w:spacing w:val="-4"/>
          <w:kern w:val="0"/>
          <w:sz w:val="32"/>
          <w:szCs w:val="28"/>
        </w:rPr>
        <w:t>表</w:t>
      </w:r>
      <w:r>
        <w:rPr>
          <w:rFonts w:ascii="宋体" w:hAnsi="宋体" w:cs="宋体"/>
          <w:b/>
          <w:spacing w:val="-4"/>
          <w:kern w:val="0"/>
          <w:sz w:val="32"/>
          <w:szCs w:val="28"/>
        </w:rPr>
        <w:t xml:space="preserve">3-5    </w:t>
      </w:r>
      <w:r>
        <w:rPr>
          <w:rFonts w:hint="eastAsia" w:ascii="宋体" w:hAnsi="宋体" w:cs="宋体"/>
          <w:b/>
          <w:spacing w:val="-4"/>
          <w:kern w:val="0"/>
          <w:sz w:val="32"/>
          <w:szCs w:val="28"/>
        </w:rPr>
        <w:t>专业基地（科室）基本情况表</w:t>
      </w:r>
    </w:p>
    <w:p>
      <w:pPr>
        <w:jc w:val="left"/>
        <w:rPr>
          <w:rFonts w:ascii="宋体"/>
          <w:b/>
          <w:spacing w:val="-4"/>
          <w:sz w:val="28"/>
          <w:szCs w:val="28"/>
        </w:rPr>
      </w:pPr>
      <w:r>
        <w:rPr>
          <w:rFonts w:ascii="宋体" w:hAnsi="宋体"/>
          <w:b/>
          <w:spacing w:val="-4"/>
          <w:sz w:val="28"/>
          <w:szCs w:val="28"/>
        </w:rPr>
        <w:t>1.</w:t>
      </w:r>
      <w:r>
        <w:rPr>
          <w:rFonts w:hint="eastAsia" w:ascii="宋体" w:hAnsi="宋体"/>
          <w:b/>
          <w:spacing w:val="-4"/>
          <w:sz w:val="28"/>
          <w:szCs w:val="28"/>
        </w:rPr>
        <w:t>指导医师情况：</w:t>
      </w:r>
    </w:p>
    <w:tbl>
      <w:tblPr>
        <w:tblW w:w="15063" w:type="dxa"/>
        <w:tblInd w:w="-5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635"/>
        <w:gridCol w:w="790"/>
        <w:gridCol w:w="709"/>
        <w:gridCol w:w="992"/>
        <w:gridCol w:w="1418"/>
        <w:gridCol w:w="1411"/>
        <w:gridCol w:w="900"/>
        <w:gridCol w:w="1091"/>
        <w:gridCol w:w="850"/>
        <w:gridCol w:w="1276"/>
        <w:gridCol w:w="850"/>
        <w:gridCol w:w="1134"/>
        <w:gridCol w:w="2007"/>
      </w:tblGrid>
      <w:tr>
        <w:trPr>
          <w:trHeight w:val="271" w:hRule="atLeast"/>
        </w:trPr>
        <w:tc>
          <w:tcPr>
            <w:tcW w:w="1635"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cs="宋体"/>
                <w:b/>
                <w:bCs/>
                <w:spacing w:val="-4"/>
                <w:kern w:val="0"/>
                <w:sz w:val="22"/>
              </w:rPr>
            </w:pPr>
            <w:r>
              <w:rPr>
                <w:rFonts w:hint="eastAsia" w:ascii="宋体" w:hAnsi="宋体" w:cs="宋体"/>
                <w:b/>
                <w:bCs/>
                <w:spacing w:val="-4"/>
                <w:kern w:val="0"/>
                <w:sz w:val="22"/>
              </w:rPr>
              <w:t>姓</w:t>
            </w:r>
            <w:r>
              <w:rPr>
                <w:rFonts w:ascii="宋体" w:hAnsi="宋体" w:cs="宋体"/>
                <w:b/>
                <w:bCs/>
                <w:spacing w:val="-4"/>
                <w:kern w:val="0"/>
                <w:sz w:val="22"/>
              </w:rPr>
              <w:t xml:space="preserve">  </w:t>
            </w:r>
            <w:r>
              <w:rPr>
                <w:rFonts w:hint="eastAsia" w:ascii="宋体" w:hAnsi="宋体" w:cs="宋体"/>
                <w:b/>
                <w:bCs/>
                <w:spacing w:val="-4"/>
                <w:kern w:val="0"/>
                <w:sz w:val="22"/>
              </w:rPr>
              <w:t>名</w:t>
            </w:r>
          </w:p>
        </w:tc>
        <w:tc>
          <w:tcPr>
            <w:tcW w:w="790"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cs="宋体"/>
                <w:b/>
                <w:bCs/>
                <w:spacing w:val="-4"/>
                <w:kern w:val="0"/>
                <w:sz w:val="22"/>
              </w:rPr>
            </w:pPr>
            <w:r>
              <w:rPr>
                <w:rFonts w:hint="eastAsia" w:ascii="宋体" w:hAnsi="宋体" w:cs="宋体"/>
                <w:b/>
                <w:bCs/>
                <w:spacing w:val="-4"/>
                <w:kern w:val="0"/>
                <w:sz w:val="22"/>
              </w:rPr>
              <w:t>性别</w:t>
            </w:r>
          </w:p>
        </w:tc>
        <w:tc>
          <w:tcPr>
            <w:tcW w:w="709"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cs="宋体"/>
                <w:b/>
                <w:bCs/>
                <w:spacing w:val="-4"/>
                <w:kern w:val="0"/>
                <w:sz w:val="22"/>
              </w:rPr>
            </w:pPr>
            <w:r>
              <w:rPr>
                <w:rFonts w:hint="eastAsia" w:ascii="宋体" w:hAnsi="宋体" w:cs="宋体"/>
                <w:b/>
                <w:bCs/>
                <w:spacing w:val="-4"/>
                <w:kern w:val="0"/>
                <w:sz w:val="22"/>
              </w:rPr>
              <w:t>年龄</w:t>
            </w:r>
          </w:p>
        </w:tc>
        <w:tc>
          <w:tcPr>
            <w:tcW w:w="992"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cs="宋体"/>
                <w:b/>
                <w:bCs/>
                <w:spacing w:val="-4"/>
                <w:kern w:val="0"/>
                <w:sz w:val="22"/>
              </w:rPr>
            </w:pPr>
            <w:r>
              <w:rPr>
                <w:rFonts w:hint="eastAsia" w:ascii="宋体" w:hAnsi="宋体" w:cs="宋体"/>
                <w:b/>
                <w:bCs/>
                <w:spacing w:val="-4"/>
                <w:kern w:val="0"/>
                <w:sz w:val="22"/>
              </w:rPr>
              <w:t>学历</w:t>
            </w:r>
          </w:p>
        </w:tc>
        <w:tc>
          <w:tcPr>
            <w:tcW w:w="1418"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cs="宋体"/>
                <w:b/>
                <w:bCs/>
                <w:spacing w:val="-4"/>
                <w:kern w:val="0"/>
                <w:sz w:val="22"/>
              </w:rPr>
            </w:pPr>
            <w:r>
              <w:rPr>
                <w:rFonts w:hint="eastAsia" w:ascii="宋体" w:hAnsi="宋体" w:cs="宋体"/>
                <w:b/>
                <w:bCs/>
                <w:spacing w:val="-4"/>
                <w:kern w:val="0"/>
                <w:sz w:val="22"/>
              </w:rPr>
              <w:t>所在科室</w:t>
            </w:r>
          </w:p>
        </w:tc>
        <w:tc>
          <w:tcPr>
            <w:tcW w:w="3402" w:type="dxa"/>
            <w:gridSpan w:val="3"/>
            <w:tcBorders>
              <w:top w:val="single" w:color="auto" w:sz="4" w:space="0"/>
              <w:left w:val="single" w:color="auto" w:sz="4" w:space="0"/>
              <w:bottom w:val="single" w:color="auto" w:sz="4" w:space="0"/>
              <w:right w:val="single" w:color="auto" w:sz="4" w:space="0"/>
            </w:tcBorders>
            <w:vAlign w:val="top"/>
          </w:tcPr>
          <w:p>
            <w:pPr>
              <w:jc w:val="center"/>
              <w:rPr>
                <w:rFonts w:ascii="宋体" w:cs="宋体"/>
                <w:b/>
                <w:bCs/>
                <w:spacing w:val="-4"/>
                <w:kern w:val="0"/>
                <w:sz w:val="22"/>
              </w:rPr>
            </w:pPr>
            <w:r>
              <w:rPr>
                <w:rFonts w:hint="eastAsia" w:ascii="宋体" w:hAnsi="宋体" w:cs="宋体"/>
                <w:b/>
                <w:bCs/>
                <w:spacing w:val="-4"/>
                <w:kern w:val="0"/>
                <w:sz w:val="22"/>
              </w:rPr>
              <w:t>工</w:t>
            </w:r>
            <w:r>
              <w:rPr>
                <w:rFonts w:ascii="宋体" w:hAnsi="宋体" w:cs="宋体"/>
                <w:b/>
                <w:bCs/>
                <w:spacing w:val="-4"/>
                <w:kern w:val="0"/>
                <w:sz w:val="22"/>
              </w:rPr>
              <w:t xml:space="preserve">  </w:t>
            </w:r>
            <w:r>
              <w:rPr>
                <w:rFonts w:hint="eastAsia" w:ascii="宋体" w:hAnsi="宋体" w:cs="宋体"/>
                <w:b/>
                <w:bCs/>
                <w:spacing w:val="-4"/>
                <w:kern w:val="0"/>
                <w:sz w:val="22"/>
              </w:rPr>
              <w:t>作</w:t>
            </w:r>
            <w:r>
              <w:rPr>
                <w:rFonts w:ascii="宋体" w:hAnsi="宋体" w:cs="宋体"/>
                <w:b/>
                <w:bCs/>
                <w:spacing w:val="-4"/>
                <w:kern w:val="0"/>
                <w:sz w:val="22"/>
              </w:rPr>
              <w:t xml:space="preserve">  </w:t>
            </w:r>
            <w:r>
              <w:rPr>
                <w:rFonts w:hint="eastAsia" w:ascii="宋体" w:hAnsi="宋体" w:cs="宋体"/>
                <w:b/>
                <w:bCs/>
                <w:spacing w:val="-4"/>
                <w:kern w:val="0"/>
                <w:sz w:val="22"/>
              </w:rPr>
              <w:t>经</w:t>
            </w:r>
            <w:r>
              <w:rPr>
                <w:rFonts w:ascii="宋体" w:hAnsi="宋体" w:cs="宋体"/>
                <w:b/>
                <w:bCs/>
                <w:spacing w:val="-4"/>
                <w:kern w:val="0"/>
                <w:sz w:val="22"/>
              </w:rPr>
              <w:t xml:space="preserve">  </w:t>
            </w:r>
            <w:r>
              <w:rPr>
                <w:rFonts w:hint="eastAsia" w:ascii="宋体" w:hAnsi="宋体" w:cs="宋体"/>
                <w:b/>
                <w:bCs/>
                <w:spacing w:val="-4"/>
                <w:kern w:val="0"/>
                <w:sz w:val="22"/>
              </w:rPr>
              <w:t>历</w:t>
            </w:r>
          </w:p>
        </w:tc>
        <w:tc>
          <w:tcPr>
            <w:tcW w:w="6117" w:type="dxa"/>
            <w:gridSpan w:val="5"/>
            <w:tcBorders>
              <w:top w:val="single" w:color="auto" w:sz="4" w:space="0"/>
              <w:left w:val="nil"/>
              <w:bottom w:val="single" w:color="auto" w:sz="4" w:space="0"/>
              <w:right w:val="single" w:color="auto" w:sz="4" w:space="0"/>
            </w:tcBorders>
            <w:vAlign w:val="center"/>
          </w:tcPr>
          <w:p>
            <w:pPr>
              <w:widowControl/>
              <w:jc w:val="center"/>
              <w:rPr>
                <w:rFonts w:ascii="宋体" w:cs="宋体"/>
                <w:b/>
                <w:bCs/>
                <w:spacing w:val="-4"/>
                <w:kern w:val="0"/>
                <w:sz w:val="22"/>
              </w:rPr>
            </w:pPr>
            <w:r>
              <w:rPr>
                <w:rFonts w:hint="eastAsia" w:ascii="宋体" w:hAnsi="宋体" w:cs="宋体"/>
                <w:b/>
                <w:bCs/>
                <w:spacing w:val="-4"/>
                <w:kern w:val="0"/>
                <w:sz w:val="22"/>
              </w:rPr>
              <w:t>带</w:t>
            </w:r>
            <w:r>
              <w:rPr>
                <w:rFonts w:ascii="宋体" w:hAnsi="宋体" w:cs="宋体"/>
                <w:b/>
                <w:bCs/>
                <w:spacing w:val="-4"/>
                <w:kern w:val="0"/>
                <w:sz w:val="22"/>
              </w:rPr>
              <w:t xml:space="preserve">   </w:t>
            </w:r>
            <w:r>
              <w:rPr>
                <w:rFonts w:hint="eastAsia" w:ascii="宋体" w:hAnsi="宋体" w:cs="宋体"/>
                <w:b/>
                <w:bCs/>
                <w:spacing w:val="-4"/>
                <w:kern w:val="0"/>
                <w:sz w:val="22"/>
              </w:rPr>
              <w:t>教</w:t>
            </w:r>
            <w:r>
              <w:rPr>
                <w:rFonts w:ascii="宋体" w:hAnsi="宋体" w:cs="宋体"/>
                <w:b/>
                <w:bCs/>
                <w:spacing w:val="-4"/>
                <w:kern w:val="0"/>
                <w:sz w:val="22"/>
              </w:rPr>
              <w:t xml:space="preserve">   </w:t>
            </w:r>
            <w:r>
              <w:rPr>
                <w:rFonts w:hint="eastAsia" w:ascii="宋体" w:hAnsi="宋体" w:cs="宋体"/>
                <w:b/>
                <w:bCs/>
                <w:spacing w:val="-4"/>
                <w:kern w:val="0"/>
                <w:sz w:val="22"/>
              </w:rPr>
              <w:t>经</w:t>
            </w:r>
            <w:r>
              <w:rPr>
                <w:rFonts w:ascii="宋体" w:hAnsi="宋体" w:cs="宋体"/>
                <w:b/>
                <w:bCs/>
                <w:spacing w:val="-4"/>
                <w:kern w:val="0"/>
                <w:sz w:val="22"/>
              </w:rPr>
              <w:t xml:space="preserve">   </w:t>
            </w:r>
            <w:r>
              <w:rPr>
                <w:rFonts w:hint="eastAsia" w:ascii="宋体" w:hAnsi="宋体" w:cs="宋体"/>
                <w:b/>
                <w:bCs/>
                <w:spacing w:val="-4"/>
                <w:kern w:val="0"/>
                <w:sz w:val="22"/>
              </w:rPr>
              <w:t>验</w:t>
            </w:r>
          </w:p>
        </w:tc>
      </w:tr>
      <w:tr>
        <w:trPr>
          <w:trHeight w:val="314" w:hRule="atLeast"/>
        </w:trPr>
        <w:tc>
          <w:tcPr>
            <w:tcW w:w="1635"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b/>
                <w:bCs/>
                <w:spacing w:val="-4"/>
                <w:kern w:val="0"/>
                <w:sz w:val="22"/>
              </w:rPr>
            </w:pPr>
          </w:p>
        </w:tc>
        <w:tc>
          <w:tcPr>
            <w:tcW w:w="79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b/>
                <w:bCs/>
                <w:spacing w:val="-4"/>
                <w:kern w:val="0"/>
                <w:sz w:val="22"/>
              </w:rPr>
            </w:pPr>
          </w:p>
        </w:tc>
        <w:tc>
          <w:tcPr>
            <w:tcW w:w="709"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b/>
                <w:bCs/>
                <w:spacing w:val="-4"/>
                <w:kern w:val="0"/>
                <w:sz w:val="22"/>
              </w:rPr>
            </w:pPr>
          </w:p>
        </w:tc>
        <w:tc>
          <w:tcPr>
            <w:tcW w:w="992"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b/>
                <w:bCs/>
                <w:spacing w:val="-4"/>
                <w:kern w:val="0"/>
                <w:sz w:val="22"/>
              </w:rPr>
            </w:pPr>
          </w:p>
        </w:tc>
        <w:tc>
          <w:tcPr>
            <w:tcW w:w="1418"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b/>
                <w:bCs/>
                <w:spacing w:val="-4"/>
                <w:kern w:val="0"/>
                <w:sz w:val="22"/>
              </w:rPr>
            </w:pPr>
          </w:p>
        </w:tc>
        <w:tc>
          <w:tcPr>
            <w:tcW w:w="141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spacing w:val="-4"/>
                <w:kern w:val="0"/>
                <w:sz w:val="22"/>
              </w:rPr>
            </w:pPr>
            <w:r>
              <w:rPr>
                <w:rFonts w:hint="eastAsia" w:ascii="宋体" w:hAnsi="宋体" w:cs="宋体"/>
                <w:b/>
                <w:bCs/>
                <w:spacing w:val="-4"/>
                <w:kern w:val="0"/>
                <w:sz w:val="22"/>
              </w:rPr>
              <w:t>专业技术职务</w:t>
            </w:r>
          </w:p>
        </w:tc>
        <w:tc>
          <w:tcPr>
            <w:tcW w:w="90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宋体" w:cs="宋体"/>
                <w:b/>
                <w:bCs/>
                <w:spacing w:val="-4"/>
                <w:kern w:val="0"/>
                <w:sz w:val="22"/>
              </w:rPr>
            </w:pPr>
            <w:r>
              <w:rPr>
                <w:rFonts w:hint="eastAsia" w:ascii="宋体" w:hAnsi="宋体" w:cs="宋体"/>
                <w:b/>
                <w:bCs/>
                <w:spacing w:val="-4"/>
                <w:kern w:val="0"/>
                <w:sz w:val="22"/>
              </w:rPr>
              <w:t>任现职务年限</w:t>
            </w:r>
          </w:p>
        </w:tc>
        <w:tc>
          <w:tcPr>
            <w:tcW w:w="109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宋体" w:cs="宋体"/>
                <w:b/>
                <w:bCs/>
                <w:spacing w:val="-4"/>
                <w:kern w:val="0"/>
                <w:sz w:val="22"/>
              </w:rPr>
            </w:pPr>
            <w:r>
              <w:rPr>
                <w:rFonts w:hint="eastAsia" w:ascii="宋体" w:hAnsi="宋体" w:cs="宋体"/>
                <w:b/>
                <w:bCs/>
                <w:spacing w:val="-4"/>
                <w:kern w:val="0"/>
                <w:sz w:val="22"/>
              </w:rPr>
              <w:t>从事本专业临床工作年限</w:t>
            </w:r>
          </w:p>
        </w:tc>
        <w:tc>
          <w:tcPr>
            <w:tcW w:w="2126"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b/>
                <w:bCs/>
                <w:spacing w:val="-4"/>
                <w:kern w:val="0"/>
                <w:sz w:val="22"/>
              </w:rPr>
            </w:pPr>
            <w:r>
              <w:rPr>
                <w:rFonts w:hint="eastAsia" w:ascii="宋体" w:hAnsi="宋体" w:cs="宋体"/>
                <w:b/>
                <w:bCs/>
                <w:spacing w:val="-4"/>
                <w:kern w:val="0"/>
                <w:sz w:val="22"/>
              </w:rPr>
              <w:t>带实习生</w:t>
            </w:r>
          </w:p>
        </w:tc>
        <w:tc>
          <w:tcPr>
            <w:tcW w:w="1984"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b/>
                <w:bCs/>
                <w:spacing w:val="-4"/>
                <w:kern w:val="0"/>
                <w:sz w:val="22"/>
              </w:rPr>
            </w:pPr>
            <w:r>
              <w:rPr>
                <w:rFonts w:hint="eastAsia" w:ascii="宋体" w:hAnsi="宋体" w:cs="宋体"/>
                <w:b/>
                <w:bCs/>
                <w:spacing w:val="-4"/>
                <w:kern w:val="0"/>
                <w:sz w:val="22"/>
              </w:rPr>
              <w:t>带住院医师</w:t>
            </w:r>
          </w:p>
        </w:tc>
        <w:tc>
          <w:tcPr>
            <w:tcW w:w="200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cs="宋体"/>
                <w:b/>
                <w:bCs/>
                <w:spacing w:val="-4"/>
                <w:kern w:val="0"/>
                <w:sz w:val="22"/>
              </w:rPr>
            </w:pPr>
            <w:r>
              <w:rPr>
                <w:rFonts w:hint="eastAsia" w:ascii="宋体" w:hAnsi="宋体" w:cs="宋体"/>
                <w:b/>
                <w:bCs/>
                <w:spacing w:val="-4"/>
                <w:kern w:val="0"/>
                <w:sz w:val="22"/>
              </w:rPr>
              <w:t>参加省级及以上住院医师规范化培训师资培训</w:t>
            </w:r>
          </w:p>
        </w:tc>
      </w:tr>
      <w:tr>
        <w:trPr>
          <w:trHeight w:val="314" w:hRule="atLeast"/>
        </w:trPr>
        <w:tc>
          <w:tcPr>
            <w:tcW w:w="1635"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b/>
                <w:bCs/>
                <w:spacing w:val="-4"/>
                <w:kern w:val="0"/>
                <w:sz w:val="22"/>
              </w:rPr>
            </w:pPr>
          </w:p>
        </w:tc>
        <w:tc>
          <w:tcPr>
            <w:tcW w:w="79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b/>
                <w:bCs/>
                <w:spacing w:val="-4"/>
                <w:kern w:val="0"/>
                <w:sz w:val="22"/>
              </w:rPr>
            </w:pPr>
          </w:p>
        </w:tc>
        <w:tc>
          <w:tcPr>
            <w:tcW w:w="709"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b/>
                <w:bCs/>
                <w:spacing w:val="-4"/>
                <w:kern w:val="0"/>
                <w:sz w:val="22"/>
              </w:rPr>
            </w:pPr>
          </w:p>
        </w:tc>
        <w:tc>
          <w:tcPr>
            <w:tcW w:w="992"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b/>
                <w:bCs/>
                <w:spacing w:val="-4"/>
                <w:kern w:val="0"/>
                <w:sz w:val="22"/>
              </w:rPr>
            </w:pPr>
          </w:p>
        </w:tc>
        <w:tc>
          <w:tcPr>
            <w:tcW w:w="1418"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b/>
                <w:bCs/>
                <w:spacing w:val="-4"/>
                <w:kern w:val="0"/>
                <w:sz w:val="22"/>
              </w:rPr>
            </w:pPr>
          </w:p>
        </w:tc>
        <w:tc>
          <w:tcPr>
            <w:tcW w:w="1411" w:type="dxa"/>
            <w:vMerge w:val="continue"/>
            <w:tcBorders>
              <w:top w:val="single" w:color="auto" w:sz="4" w:space="0"/>
              <w:left w:val="single" w:color="auto" w:sz="4" w:space="0"/>
              <w:bottom w:val="single" w:color="auto" w:sz="4" w:space="0"/>
              <w:right w:val="single" w:color="auto" w:sz="4" w:space="0"/>
            </w:tcBorders>
            <w:vAlign w:val="top"/>
          </w:tcPr>
          <w:p>
            <w:pPr>
              <w:widowControl/>
              <w:jc w:val="left"/>
              <w:rPr>
                <w:rFonts w:ascii="宋体" w:cs="宋体"/>
                <w:b/>
                <w:bCs/>
                <w:spacing w:val="-4"/>
                <w:kern w:val="0"/>
                <w:sz w:val="22"/>
              </w:rPr>
            </w:pPr>
          </w:p>
        </w:tc>
        <w:tc>
          <w:tcPr>
            <w:tcW w:w="9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b/>
                <w:bCs/>
                <w:spacing w:val="-4"/>
                <w:kern w:val="0"/>
                <w:sz w:val="22"/>
              </w:rPr>
            </w:pPr>
          </w:p>
        </w:tc>
        <w:tc>
          <w:tcPr>
            <w:tcW w:w="1091"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b/>
                <w:bCs/>
                <w:spacing w:val="-4"/>
                <w:kern w:val="0"/>
                <w:sz w:val="22"/>
              </w:rPr>
            </w:pPr>
          </w:p>
        </w:tc>
        <w:tc>
          <w:tcPr>
            <w:tcW w:w="850" w:type="dxa"/>
            <w:tcBorders>
              <w:top w:val="nil"/>
              <w:left w:val="nil"/>
              <w:bottom w:val="single" w:color="auto" w:sz="4" w:space="0"/>
              <w:right w:val="single" w:color="auto" w:sz="4" w:space="0"/>
            </w:tcBorders>
            <w:vAlign w:val="center"/>
          </w:tcPr>
          <w:p>
            <w:pPr>
              <w:widowControl/>
              <w:jc w:val="center"/>
              <w:rPr>
                <w:rFonts w:ascii="宋体" w:cs="宋体"/>
                <w:b/>
                <w:bCs/>
                <w:spacing w:val="-4"/>
                <w:kern w:val="0"/>
                <w:sz w:val="22"/>
              </w:rPr>
            </w:pPr>
            <w:r>
              <w:rPr>
                <w:rFonts w:hint="eastAsia" w:ascii="宋体" w:hAnsi="宋体" w:cs="宋体"/>
                <w:b/>
                <w:bCs/>
                <w:spacing w:val="-4"/>
                <w:kern w:val="0"/>
                <w:sz w:val="22"/>
              </w:rPr>
              <w:t>年限</w:t>
            </w:r>
          </w:p>
        </w:tc>
        <w:tc>
          <w:tcPr>
            <w:tcW w:w="1276" w:type="dxa"/>
            <w:tcBorders>
              <w:top w:val="nil"/>
              <w:left w:val="nil"/>
              <w:bottom w:val="single" w:color="auto" w:sz="4" w:space="0"/>
              <w:right w:val="single" w:color="auto" w:sz="4" w:space="0"/>
            </w:tcBorders>
            <w:vAlign w:val="center"/>
          </w:tcPr>
          <w:p>
            <w:pPr>
              <w:widowControl/>
              <w:jc w:val="center"/>
              <w:rPr>
                <w:rFonts w:ascii="宋体" w:cs="宋体"/>
                <w:b/>
                <w:bCs/>
                <w:spacing w:val="-4"/>
                <w:kern w:val="0"/>
                <w:sz w:val="22"/>
              </w:rPr>
            </w:pPr>
            <w:r>
              <w:rPr>
                <w:rFonts w:hint="eastAsia" w:ascii="宋体" w:hAnsi="宋体" w:cs="宋体"/>
                <w:b/>
                <w:bCs/>
                <w:spacing w:val="-4"/>
                <w:kern w:val="0"/>
                <w:sz w:val="22"/>
              </w:rPr>
              <w:t>近</w:t>
            </w:r>
            <w:r>
              <w:rPr>
                <w:rFonts w:ascii="宋体" w:hAnsi="宋体" w:cs="宋体"/>
                <w:b/>
                <w:bCs/>
                <w:spacing w:val="-4"/>
                <w:kern w:val="0"/>
                <w:sz w:val="22"/>
              </w:rPr>
              <w:t>3</w:t>
            </w:r>
            <w:r>
              <w:rPr>
                <w:rFonts w:hint="eastAsia" w:ascii="宋体" w:hAnsi="宋体" w:cs="宋体"/>
                <w:b/>
                <w:bCs/>
                <w:spacing w:val="-4"/>
                <w:kern w:val="0"/>
                <w:sz w:val="22"/>
              </w:rPr>
              <w:t>年累计人数</w:t>
            </w:r>
          </w:p>
        </w:tc>
        <w:tc>
          <w:tcPr>
            <w:tcW w:w="850" w:type="dxa"/>
            <w:tcBorders>
              <w:top w:val="nil"/>
              <w:left w:val="nil"/>
              <w:bottom w:val="single" w:color="auto" w:sz="4" w:space="0"/>
              <w:right w:val="single" w:color="auto" w:sz="4" w:space="0"/>
            </w:tcBorders>
            <w:vAlign w:val="center"/>
          </w:tcPr>
          <w:p>
            <w:pPr>
              <w:widowControl/>
              <w:jc w:val="center"/>
              <w:rPr>
                <w:rFonts w:ascii="宋体" w:cs="宋体"/>
                <w:b/>
                <w:bCs/>
                <w:spacing w:val="-4"/>
                <w:kern w:val="0"/>
                <w:sz w:val="22"/>
              </w:rPr>
            </w:pPr>
            <w:r>
              <w:rPr>
                <w:rFonts w:hint="eastAsia" w:ascii="宋体" w:hAnsi="宋体" w:cs="宋体"/>
                <w:b/>
                <w:bCs/>
                <w:spacing w:val="-4"/>
                <w:kern w:val="0"/>
                <w:sz w:val="22"/>
              </w:rPr>
              <w:t>年限</w:t>
            </w:r>
          </w:p>
        </w:tc>
        <w:tc>
          <w:tcPr>
            <w:tcW w:w="1134" w:type="dxa"/>
            <w:tcBorders>
              <w:top w:val="nil"/>
              <w:left w:val="nil"/>
              <w:bottom w:val="single" w:color="auto" w:sz="4" w:space="0"/>
              <w:right w:val="single" w:color="auto" w:sz="4" w:space="0"/>
            </w:tcBorders>
            <w:vAlign w:val="center"/>
          </w:tcPr>
          <w:p>
            <w:pPr>
              <w:widowControl/>
              <w:rPr>
                <w:rFonts w:ascii="宋体" w:cs="宋体"/>
                <w:b/>
                <w:bCs/>
                <w:spacing w:val="-4"/>
                <w:kern w:val="0"/>
                <w:sz w:val="22"/>
              </w:rPr>
            </w:pPr>
            <w:r>
              <w:rPr>
                <w:rFonts w:hint="eastAsia" w:ascii="宋体" w:hAnsi="宋体" w:cs="宋体"/>
                <w:b/>
                <w:bCs/>
                <w:spacing w:val="-4"/>
                <w:kern w:val="0"/>
                <w:sz w:val="22"/>
              </w:rPr>
              <w:t>近</w:t>
            </w:r>
            <w:r>
              <w:rPr>
                <w:rFonts w:ascii="宋体" w:hAnsi="宋体" w:cs="宋体"/>
                <w:b/>
                <w:bCs/>
                <w:spacing w:val="-4"/>
                <w:kern w:val="0"/>
                <w:sz w:val="22"/>
              </w:rPr>
              <w:t>3</w:t>
            </w:r>
            <w:r>
              <w:rPr>
                <w:rFonts w:hint="eastAsia" w:ascii="宋体" w:hAnsi="宋体" w:cs="宋体"/>
                <w:b/>
                <w:bCs/>
                <w:spacing w:val="-4"/>
                <w:kern w:val="0"/>
                <w:sz w:val="22"/>
              </w:rPr>
              <w:t>年累计人数</w:t>
            </w:r>
          </w:p>
        </w:tc>
        <w:tc>
          <w:tcPr>
            <w:tcW w:w="2007" w:type="dxa"/>
            <w:tcBorders>
              <w:top w:val="nil"/>
              <w:left w:val="nil"/>
              <w:bottom w:val="single" w:color="auto" w:sz="4" w:space="0"/>
              <w:right w:val="single" w:color="auto" w:sz="4" w:space="0"/>
            </w:tcBorders>
            <w:vAlign w:val="center"/>
          </w:tcPr>
          <w:p>
            <w:pPr>
              <w:widowControl/>
              <w:jc w:val="center"/>
              <w:rPr>
                <w:rFonts w:ascii="宋体" w:cs="宋体"/>
                <w:b/>
                <w:bCs/>
                <w:spacing w:val="-4"/>
                <w:kern w:val="0"/>
                <w:sz w:val="22"/>
              </w:rPr>
            </w:pPr>
            <w:r>
              <w:rPr>
                <w:rFonts w:hint="eastAsia" w:ascii="宋体" w:hAnsi="宋体" w:cs="宋体"/>
                <w:b/>
                <w:bCs/>
                <w:spacing w:val="-4"/>
                <w:kern w:val="0"/>
                <w:sz w:val="22"/>
              </w:rPr>
              <w:t>（有</w:t>
            </w:r>
            <w:r>
              <w:rPr>
                <w:rFonts w:ascii="宋体" w:hAnsi="宋体" w:cs="宋体"/>
                <w:b/>
                <w:bCs/>
                <w:spacing w:val="-4"/>
                <w:kern w:val="0"/>
                <w:sz w:val="22"/>
              </w:rPr>
              <w:t>/</w:t>
            </w:r>
            <w:r>
              <w:rPr>
                <w:rFonts w:hint="eastAsia" w:ascii="宋体" w:hAnsi="宋体" w:cs="宋体"/>
                <w:b/>
                <w:bCs/>
                <w:spacing w:val="-4"/>
                <w:kern w:val="0"/>
                <w:sz w:val="22"/>
              </w:rPr>
              <w:t>无）</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蒋成燕</w:t>
            </w:r>
          </w:p>
        </w:tc>
        <w:tc>
          <w:tcPr>
            <w:tcW w:w="790"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女</w:t>
            </w:r>
          </w:p>
        </w:tc>
        <w:tc>
          <w:tcPr>
            <w:tcW w:w="709" w:type="dxa"/>
            <w:tcBorders>
              <w:top w:val="nil"/>
              <w:left w:val="nil"/>
              <w:bottom w:val="single" w:color="auto" w:sz="4" w:space="0"/>
              <w:right w:val="single" w:color="auto" w:sz="4" w:space="0"/>
            </w:tcBorders>
            <w:vAlign w:val="center"/>
          </w:tcPr>
          <w:p>
            <w:pPr>
              <w:jc w:val="center"/>
              <w:rPr>
                <w:rFonts w:ascii="宋体"/>
                <w:color w:val="000000"/>
                <w:szCs w:val="21"/>
              </w:rPr>
            </w:pPr>
            <w:r>
              <w:rPr>
                <w:rFonts w:ascii="宋体" w:hAnsi="宋体"/>
                <w:color w:val="000000"/>
                <w:szCs w:val="21"/>
              </w:rPr>
              <w:t>41</w:t>
            </w:r>
          </w:p>
        </w:tc>
        <w:tc>
          <w:tcPr>
            <w:tcW w:w="992"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本科</w:t>
            </w:r>
          </w:p>
        </w:tc>
        <w:tc>
          <w:tcPr>
            <w:tcW w:w="1418" w:type="dxa"/>
            <w:tcBorders>
              <w:top w:val="nil"/>
              <w:left w:val="nil"/>
              <w:bottom w:val="single" w:color="auto" w:sz="4" w:space="0"/>
              <w:right w:val="single" w:color="auto" w:sz="4" w:space="0"/>
            </w:tcBorders>
            <w:vAlign w:val="top"/>
          </w:tcPr>
          <w:p>
            <w:pPr>
              <w:jc w:val="center"/>
              <w:rPr>
                <w:rFonts w:ascii="宋体"/>
                <w:color w:val="000000"/>
                <w:szCs w:val="21"/>
              </w:rPr>
            </w:pPr>
            <w:r>
              <w:rPr>
                <w:rFonts w:hint="eastAsia" w:ascii="宋体" w:hAnsi="宋体"/>
                <w:color w:val="000000"/>
                <w:szCs w:val="21"/>
              </w:rPr>
              <w:t>内分泌科</w:t>
            </w:r>
          </w:p>
        </w:tc>
        <w:tc>
          <w:tcPr>
            <w:tcW w:w="1411" w:type="dxa"/>
            <w:tcBorders>
              <w:top w:val="single" w:color="auto" w:sz="4" w:space="0"/>
              <w:left w:val="nil"/>
              <w:bottom w:val="single" w:color="auto" w:sz="4" w:space="0"/>
              <w:right w:val="single" w:color="auto" w:sz="4" w:space="0"/>
            </w:tcBorders>
            <w:vAlign w:val="top"/>
          </w:tcPr>
          <w:p>
            <w:pPr>
              <w:jc w:val="center"/>
              <w:rPr>
                <w:rFonts w:ascii="宋体"/>
                <w:color w:val="000000"/>
                <w:szCs w:val="21"/>
              </w:rPr>
            </w:pPr>
            <w:r>
              <w:rPr>
                <w:rFonts w:hint="eastAsia" w:ascii="宋体" w:hAnsi="宋体"/>
                <w:color w:val="000000"/>
                <w:szCs w:val="21"/>
              </w:rPr>
              <w:t>副主任医师</w:t>
            </w:r>
          </w:p>
        </w:tc>
        <w:tc>
          <w:tcPr>
            <w:tcW w:w="900" w:type="dxa"/>
            <w:tcBorders>
              <w:top w:val="nil"/>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3</w:t>
            </w:r>
          </w:p>
        </w:tc>
        <w:tc>
          <w:tcPr>
            <w:tcW w:w="1091" w:type="dxa"/>
            <w:tcBorders>
              <w:top w:val="nil"/>
              <w:left w:val="nil"/>
              <w:bottom w:val="single" w:color="auto" w:sz="4" w:space="0"/>
              <w:right w:val="single" w:color="auto" w:sz="4" w:space="0"/>
            </w:tcBorders>
            <w:vAlign w:val="center"/>
          </w:tcPr>
          <w:p>
            <w:pPr>
              <w:jc w:val="center"/>
              <w:rPr>
                <w:rFonts w:ascii="宋体"/>
                <w:color w:val="000000"/>
                <w:szCs w:val="21"/>
              </w:rPr>
            </w:pPr>
            <w:r>
              <w:rPr>
                <w:rFonts w:ascii="宋体" w:hAnsi="宋体"/>
                <w:color w:val="000000"/>
                <w:szCs w:val="21"/>
              </w:rPr>
              <w:t>15</w:t>
            </w:r>
          </w:p>
        </w:tc>
        <w:tc>
          <w:tcPr>
            <w:tcW w:w="850" w:type="dxa"/>
            <w:tcBorders>
              <w:top w:val="nil"/>
              <w:left w:val="nil"/>
              <w:bottom w:val="single" w:color="auto" w:sz="4" w:space="0"/>
              <w:right w:val="single" w:color="auto" w:sz="4" w:space="0"/>
            </w:tcBorders>
            <w:vAlign w:val="center"/>
          </w:tcPr>
          <w:p>
            <w:pPr>
              <w:jc w:val="center"/>
              <w:rPr>
                <w:rFonts w:ascii="宋体"/>
                <w:color w:val="000000"/>
                <w:szCs w:val="21"/>
              </w:rPr>
            </w:pPr>
            <w:r>
              <w:rPr>
                <w:rFonts w:ascii="宋体" w:hAnsi="宋体"/>
                <w:color w:val="000000"/>
                <w:szCs w:val="21"/>
              </w:rPr>
              <w:t>15</w:t>
            </w:r>
          </w:p>
        </w:tc>
        <w:tc>
          <w:tcPr>
            <w:tcW w:w="1276"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300</w:t>
            </w:r>
          </w:p>
        </w:tc>
        <w:tc>
          <w:tcPr>
            <w:tcW w:w="850"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15</w:t>
            </w:r>
          </w:p>
        </w:tc>
        <w:tc>
          <w:tcPr>
            <w:tcW w:w="1134"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30</w:t>
            </w:r>
          </w:p>
        </w:tc>
        <w:tc>
          <w:tcPr>
            <w:tcW w:w="2007"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有</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刘丹</w:t>
            </w:r>
          </w:p>
        </w:tc>
        <w:tc>
          <w:tcPr>
            <w:tcW w:w="790"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女</w:t>
            </w:r>
          </w:p>
        </w:tc>
        <w:tc>
          <w:tcPr>
            <w:tcW w:w="709" w:type="dxa"/>
            <w:tcBorders>
              <w:top w:val="nil"/>
              <w:left w:val="nil"/>
              <w:bottom w:val="single" w:color="auto" w:sz="4" w:space="0"/>
              <w:right w:val="single" w:color="auto" w:sz="4" w:space="0"/>
            </w:tcBorders>
            <w:vAlign w:val="center"/>
          </w:tcPr>
          <w:p>
            <w:pPr>
              <w:jc w:val="center"/>
              <w:rPr>
                <w:rFonts w:ascii="宋体"/>
                <w:color w:val="000000"/>
                <w:szCs w:val="21"/>
              </w:rPr>
            </w:pPr>
            <w:r>
              <w:rPr>
                <w:rFonts w:ascii="宋体" w:hAnsi="宋体"/>
                <w:color w:val="000000"/>
                <w:szCs w:val="21"/>
              </w:rPr>
              <w:t>43</w:t>
            </w:r>
          </w:p>
        </w:tc>
        <w:tc>
          <w:tcPr>
            <w:tcW w:w="992"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本科</w:t>
            </w:r>
          </w:p>
        </w:tc>
        <w:tc>
          <w:tcPr>
            <w:tcW w:w="1418"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心血管内科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副主任医师</w:t>
            </w:r>
          </w:p>
        </w:tc>
        <w:tc>
          <w:tcPr>
            <w:tcW w:w="900" w:type="dxa"/>
            <w:tcBorders>
              <w:top w:val="nil"/>
              <w:left w:val="single" w:color="auto" w:sz="4" w:space="0"/>
              <w:bottom w:val="single" w:color="auto" w:sz="4" w:space="0"/>
              <w:right w:val="single" w:color="auto" w:sz="4" w:space="0"/>
            </w:tcBorders>
            <w:vAlign w:val="center"/>
          </w:tcPr>
          <w:p>
            <w:pPr>
              <w:jc w:val="center"/>
              <w:rPr>
                <w:rFonts w:ascii="宋体"/>
                <w:color w:val="000000"/>
                <w:szCs w:val="21"/>
              </w:rPr>
            </w:pPr>
            <w:r>
              <w:rPr>
                <w:rFonts w:ascii="宋体" w:hAnsi="宋体"/>
                <w:color w:val="000000"/>
                <w:szCs w:val="21"/>
              </w:rPr>
              <w:t>4</w:t>
            </w:r>
          </w:p>
        </w:tc>
        <w:tc>
          <w:tcPr>
            <w:tcW w:w="1091" w:type="dxa"/>
            <w:tcBorders>
              <w:top w:val="nil"/>
              <w:left w:val="nil"/>
              <w:bottom w:val="single" w:color="auto" w:sz="4" w:space="0"/>
              <w:right w:val="single" w:color="auto" w:sz="4" w:space="0"/>
            </w:tcBorders>
            <w:vAlign w:val="center"/>
          </w:tcPr>
          <w:p>
            <w:pPr>
              <w:jc w:val="center"/>
              <w:rPr>
                <w:rFonts w:ascii="宋体"/>
                <w:color w:val="000000"/>
                <w:szCs w:val="21"/>
              </w:rPr>
            </w:pPr>
            <w:r>
              <w:rPr>
                <w:rFonts w:ascii="宋体" w:hAnsi="宋体"/>
                <w:color w:val="000000"/>
                <w:szCs w:val="21"/>
              </w:rPr>
              <w:t>18</w:t>
            </w:r>
          </w:p>
        </w:tc>
        <w:tc>
          <w:tcPr>
            <w:tcW w:w="850" w:type="dxa"/>
            <w:tcBorders>
              <w:top w:val="nil"/>
              <w:left w:val="nil"/>
              <w:bottom w:val="single" w:color="auto" w:sz="4" w:space="0"/>
              <w:right w:val="single" w:color="auto" w:sz="4" w:space="0"/>
            </w:tcBorders>
            <w:vAlign w:val="center"/>
          </w:tcPr>
          <w:p>
            <w:pPr>
              <w:jc w:val="center"/>
              <w:rPr>
                <w:rFonts w:ascii="宋体"/>
                <w:color w:val="000000"/>
                <w:szCs w:val="21"/>
              </w:rPr>
            </w:pPr>
            <w:r>
              <w:rPr>
                <w:rFonts w:ascii="宋体" w:hAnsi="宋体"/>
                <w:color w:val="000000"/>
                <w:szCs w:val="21"/>
              </w:rPr>
              <w:t>18</w:t>
            </w:r>
          </w:p>
        </w:tc>
        <w:tc>
          <w:tcPr>
            <w:tcW w:w="1276"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300</w:t>
            </w:r>
          </w:p>
        </w:tc>
        <w:tc>
          <w:tcPr>
            <w:tcW w:w="850" w:type="dxa"/>
            <w:tcBorders>
              <w:top w:val="nil"/>
              <w:left w:val="nil"/>
              <w:bottom w:val="single" w:color="auto" w:sz="4" w:space="0"/>
              <w:right w:val="single" w:color="auto" w:sz="4" w:space="0"/>
            </w:tcBorders>
            <w:vAlign w:val="center"/>
          </w:tcPr>
          <w:p>
            <w:pPr>
              <w:jc w:val="center"/>
              <w:rPr>
                <w:rFonts w:ascii="宋体"/>
                <w:color w:val="000000"/>
                <w:szCs w:val="21"/>
              </w:rPr>
            </w:pPr>
            <w:r>
              <w:rPr>
                <w:rFonts w:ascii="宋体" w:hAnsi="宋体"/>
                <w:color w:val="000000"/>
                <w:szCs w:val="21"/>
              </w:rPr>
              <w:t>17</w:t>
            </w:r>
          </w:p>
        </w:tc>
        <w:tc>
          <w:tcPr>
            <w:tcW w:w="1134"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30</w:t>
            </w:r>
          </w:p>
        </w:tc>
        <w:tc>
          <w:tcPr>
            <w:tcW w:w="2007"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有</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彭捷</w:t>
            </w:r>
          </w:p>
        </w:tc>
        <w:tc>
          <w:tcPr>
            <w:tcW w:w="790"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女</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39</w:t>
            </w:r>
          </w:p>
        </w:tc>
        <w:tc>
          <w:tcPr>
            <w:tcW w:w="992"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本科</w:t>
            </w:r>
          </w:p>
        </w:tc>
        <w:tc>
          <w:tcPr>
            <w:tcW w:w="1418"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内分泌科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副主任医师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w:t>
            </w:r>
          </w:p>
        </w:tc>
        <w:tc>
          <w:tcPr>
            <w:tcW w:w="1091"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9</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9</w:t>
            </w:r>
          </w:p>
        </w:tc>
        <w:tc>
          <w:tcPr>
            <w:tcW w:w="1276"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9</w:t>
            </w:r>
          </w:p>
        </w:tc>
        <w:tc>
          <w:tcPr>
            <w:tcW w:w="1134" w:type="dxa"/>
            <w:tcBorders>
              <w:top w:val="nil"/>
              <w:left w:val="nil"/>
              <w:bottom w:val="single" w:color="auto" w:sz="4" w:space="0"/>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有</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罗亚丹</w:t>
            </w:r>
          </w:p>
        </w:tc>
        <w:tc>
          <w:tcPr>
            <w:tcW w:w="790"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女</w:t>
            </w:r>
          </w:p>
        </w:tc>
        <w:tc>
          <w:tcPr>
            <w:tcW w:w="709"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33</w:t>
            </w:r>
          </w:p>
        </w:tc>
        <w:tc>
          <w:tcPr>
            <w:tcW w:w="992"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本科</w:t>
            </w:r>
          </w:p>
        </w:tc>
        <w:tc>
          <w:tcPr>
            <w:tcW w:w="1418" w:type="dxa"/>
            <w:tcBorders>
              <w:top w:val="nil"/>
              <w:left w:val="nil"/>
              <w:bottom w:val="single" w:color="auto" w:sz="4" w:space="0"/>
              <w:right w:val="single" w:color="auto" w:sz="4" w:space="0"/>
            </w:tcBorders>
            <w:vAlign w:val="top"/>
          </w:tcPr>
          <w:p>
            <w:pPr>
              <w:jc w:val="center"/>
              <w:rPr>
                <w:rFonts w:ascii="宋体"/>
                <w:color w:val="000000"/>
                <w:szCs w:val="21"/>
              </w:rPr>
            </w:pPr>
            <w:r>
              <w:rPr>
                <w:rFonts w:hint="eastAsia" w:ascii="宋体" w:hAnsi="宋体"/>
                <w:color w:val="000000"/>
                <w:szCs w:val="21"/>
              </w:rPr>
              <w:t>肾脏内科</w:t>
            </w:r>
          </w:p>
        </w:tc>
        <w:tc>
          <w:tcPr>
            <w:tcW w:w="1411" w:type="dxa"/>
            <w:tcBorders>
              <w:top w:val="single" w:color="auto" w:sz="4" w:space="0"/>
              <w:left w:val="nil"/>
              <w:bottom w:val="single" w:color="auto" w:sz="4" w:space="0"/>
              <w:right w:val="single" w:color="auto" w:sz="4" w:space="0"/>
            </w:tcBorders>
            <w:vAlign w:val="top"/>
          </w:tcPr>
          <w:p>
            <w:pPr>
              <w:jc w:val="center"/>
              <w:rPr>
                <w:rFonts w:ascii="宋体"/>
                <w:color w:val="000000"/>
                <w:szCs w:val="21"/>
              </w:rPr>
            </w:pPr>
            <w:r>
              <w:rPr>
                <w:rFonts w:hint="eastAsia" w:ascii="宋体" w:hAnsi="宋体"/>
                <w:color w:val="000000"/>
                <w:szCs w:val="21"/>
              </w:rPr>
              <w:t>主治医师</w:t>
            </w:r>
          </w:p>
        </w:tc>
        <w:tc>
          <w:tcPr>
            <w:tcW w:w="900" w:type="dxa"/>
            <w:tcBorders>
              <w:top w:val="nil"/>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3</w:t>
            </w:r>
          </w:p>
        </w:tc>
        <w:tc>
          <w:tcPr>
            <w:tcW w:w="1091"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10</w:t>
            </w:r>
          </w:p>
        </w:tc>
        <w:tc>
          <w:tcPr>
            <w:tcW w:w="850"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10</w:t>
            </w:r>
          </w:p>
        </w:tc>
        <w:tc>
          <w:tcPr>
            <w:tcW w:w="1276"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250</w:t>
            </w:r>
          </w:p>
        </w:tc>
        <w:tc>
          <w:tcPr>
            <w:tcW w:w="850"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3</w:t>
            </w:r>
          </w:p>
        </w:tc>
        <w:tc>
          <w:tcPr>
            <w:tcW w:w="1134"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30</w:t>
            </w:r>
          </w:p>
        </w:tc>
        <w:tc>
          <w:tcPr>
            <w:tcW w:w="2007"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有</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贺刚</w:t>
            </w:r>
          </w:p>
        </w:tc>
        <w:tc>
          <w:tcPr>
            <w:tcW w:w="790"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男</w:t>
            </w:r>
          </w:p>
        </w:tc>
        <w:tc>
          <w:tcPr>
            <w:tcW w:w="709"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40</w:t>
            </w:r>
          </w:p>
        </w:tc>
        <w:tc>
          <w:tcPr>
            <w:tcW w:w="992"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本科</w:t>
            </w:r>
          </w:p>
        </w:tc>
        <w:tc>
          <w:tcPr>
            <w:tcW w:w="1418" w:type="dxa"/>
            <w:tcBorders>
              <w:top w:val="nil"/>
              <w:left w:val="nil"/>
              <w:bottom w:val="single" w:color="auto" w:sz="4" w:space="0"/>
              <w:right w:val="single" w:color="auto" w:sz="4" w:space="0"/>
            </w:tcBorders>
            <w:vAlign w:val="top"/>
          </w:tcPr>
          <w:p>
            <w:pPr>
              <w:jc w:val="center"/>
              <w:rPr>
                <w:rFonts w:ascii="宋体"/>
                <w:color w:val="000000"/>
                <w:szCs w:val="21"/>
              </w:rPr>
            </w:pPr>
            <w:r>
              <w:rPr>
                <w:rFonts w:hint="eastAsia" w:ascii="宋体" w:hAnsi="宋体"/>
                <w:color w:val="000000"/>
                <w:szCs w:val="21"/>
              </w:rPr>
              <w:t>呼吸内科</w:t>
            </w:r>
          </w:p>
        </w:tc>
        <w:tc>
          <w:tcPr>
            <w:tcW w:w="1411" w:type="dxa"/>
            <w:tcBorders>
              <w:top w:val="single" w:color="auto" w:sz="4" w:space="0"/>
              <w:left w:val="nil"/>
              <w:bottom w:val="single" w:color="auto" w:sz="4" w:space="0"/>
              <w:right w:val="single" w:color="auto" w:sz="4" w:space="0"/>
            </w:tcBorders>
            <w:vAlign w:val="top"/>
          </w:tcPr>
          <w:p>
            <w:pPr>
              <w:jc w:val="center"/>
              <w:rPr>
                <w:rFonts w:ascii="宋体"/>
                <w:color w:val="000000"/>
                <w:szCs w:val="21"/>
              </w:rPr>
            </w:pPr>
            <w:r>
              <w:rPr>
                <w:rFonts w:hint="eastAsia" w:ascii="宋体" w:hAnsi="宋体"/>
                <w:color w:val="000000"/>
                <w:szCs w:val="21"/>
              </w:rPr>
              <w:t>副主任医师</w:t>
            </w:r>
          </w:p>
        </w:tc>
        <w:tc>
          <w:tcPr>
            <w:tcW w:w="900" w:type="dxa"/>
            <w:tcBorders>
              <w:top w:val="nil"/>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2</w:t>
            </w:r>
          </w:p>
        </w:tc>
        <w:tc>
          <w:tcPr>
            <w:tcW w:w="1091"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14</w:t>
            </w:r>
          </w:p>
        </w:tc>
        <w:tc>
          <w:tcPr>
            <w:tcW w:w="850"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14</w:t>
            </w:r>
          </w:p>
        </w:tc>
        <w:tc>
          <w:tcPr>
            <w:tcW w:w="1276"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300</w:t>
            </w:r>
          </w:p>
        </w:tc>
        <w:tc>
          <w:tcPr>
            <w:tcW w:w="850"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12</w:t>
            </w:r>
          </w:p>
        </w:tc>
        <w:tc>
          <w:tcPr>
            <w:tcW w:w="1134" w:type="dxa"/>
            <w:tcBorders>
              <w:top w:val="nil"/>
              <w:left w:val="nil"/>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30</w:t>
            </w:r>
          </w:p>
        </w:tc>
        <w:tc>
          <w:tcPr>
            <w:tcW w:w="2007"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有</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徐敏</w:t>
            </w:r>
          </w:p>
        </w:tc>
        <w:tc>
          <w:tcPr>
            <w:tcW w:w="790"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女</w:t>
            </w:r>
          </w:p>
        </w:tc>
        <w:tc>
          <w:tcPr>
            <w:tcW w:w="709" w:type="dxa"/>
            <w:tcBorders>
              <w:top w:val="nil"/>
              <w:left w:val="nil"/>
              <w:bottom w:val="single" w:color="auto" w:sz="4" w:space="0"/>
              <w:right w:val="single" w:color="auto" w:sz="4" w:space="0"/>
            </w:tcBorders>
            <w:vAlign w:val="center"/>
          </w:tcPr>
          <w:p>
            <w:pPr>
              <w:widowControl/>
              <w:jc w:val="center"/>
              <w:rPr>
                <w:rFonts w:ascii="宋体"/>
                <w:color w:val="000000"/>
                <w:szCs w:val="21"/>
              </w:rPr>
            </w:pPr>
            <w:r>
              <w:rPr>
                <w:rFonts w:ascii="宋体" w:hAnsi="宋体"/>
                <w:color w:val="000000"/>
                <w:szCs w:val="21"/>
              </w:rPr>
              <w:t>41</w:t>
            </w:r>
          </w:p>
        </w:tc>
        <w:tc>
          <w:tcPr>
            <w:tcW w:w="992"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硕士</w:t>
            </w:r>
          </w:p>
        </w:tc>
        <w:tc>
          <w:tcPr>
            <w:tcW w:w="1418"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心血管内科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主任医师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color w:val="000000"/>
                <w:szCs w:val="21"/>
              </w:rPr>
            </w:pPr>
            <w:r>
              <w:rPr>
                <w:rFonts w:ascii="宋体" w:hAnsi="宋体"/>
                <w:color w:val="000000"/>
                <w:szCs w:val="21"/>
              </w:rPr>
              <w:t>1</w:t>
            </w:r>
          </w:p>
        </w:tc>
        <w:tc>
          <w:tcPr>
            <w:tcW w:w="1091" w:type="dxa"/>
            <w:tcBorders>
              <w:top w:val="nil"/>
              <w:left w:val="nil"/>
              <w:bottom w:val="single" w:color="auto" w:sz="4" w:space="0"/>
              <w:right w:val="single" w:color="auto" w:sz="4" w:space="0"/>
            </w:tcBorders>
            <w:vAlign w:val="center"/>
          </w:tcPr>
          <w:p>
            <w:pPr>
              <w:widowControl/>
              <w:jc w:val="center"/>
              <w:rPr>
                <w:rFonts w:ascii="宋体"/>
                <w:color w:val="000000"/>
                <w:szCs w:val="21"/>
              </w:rPr>
            </w:pPr>
            <w:r>
              <w:rPr>
                <w:rFonts w:ascii="宋体" w:hAnsi="宋体"/>
                <w:color w:val="000000"/>
                <w:szCs w:val="21"/>
              </w:rPr>
              <w:t>20</w:t>
            </w:r>
          </w:p>
        </w:tc>
        <w:tc>
          <w:tcPr>
            <w:tcW w:w="850" w:type="dxa"/>
            <w:tcBorders>
              <w:top w:val="nil"/>
              <w:left w:val="nil"/>
              <w:bottom w:val="single" w:color="auto" w:sz="4" w:space="0"/>
              <w:right w:val="single" w:color="auto" w:sz="4" w:space="0"/>
            </w:tcBorders>
            <w:vAlign w:val="center"/>
          </w:tcPr>
          <w:p>
            <w:pPr>
              <w:widowControl/>
              <w:jc w:val="center"/>
              <w:rPr>
                <w:rFonts w:ascii="宋体"/>
                <w:color w:val="000000"/>
                <w:szCs w:val="21"/>
              </w:rPr>
            </w:pPr>
            <w:r>
              <w:rPr>
                <w:rFonts w:ascii="宋体" w:hAnsi="宋体"/>
                <w:color w:val="000000"/>
                <w:szCs w:val="21"/>
              </w:rPr>
              <w:t>20</w:t>
            </w:r>
          </w:p>
        </w:tc>
        <w:tc>
          <w:tcPr>
            <w:tcW w:w="1276" w:type="dxa"/>
            <w:tcBorders>
              <w:top w:val="nil"/>
              <w:left w:val="nil"/>
              <w:bottom w:val="single" w:color="auto" w:sz="4" w:space="0"/>
              <w:right w:val="single" w:color="auto" w:sz="4" w:space="0"/>
            </w:tcBorders>
            <w:vAlign w:val="center"/>
          </w:tcPr>
          <w:p>
            <w:pPr>
              <w:widowControl/>
              <w:jc w:val="center"/>
              <w:rPr>
                <w:rFonts w:ascii="宋体" w:hAnsi="宋体"/>
                <w:color w:val="000000"/>
                <w:szCs w:val="21"/>
              </w:rPr>
            </w:pPr>
            <w:r>
              <w:rPr>
                <w:rFonts w:ascii="宋体" w:hAnsi="宋体"/>
                <w:color w:val="00000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color w:val="000000"/>
                <w:szCs w:val="21"/>
              </w:rPr>
            </w:pPr>
            <w:r>
              <w:rPr>
                <w:rFonts w:ascii="宋体" w:hAnsi="宋体"/>
                <w:color w:val="000000"/>
                <w:szCs w:val="21"/>
              </w:rPr>
              <w:t>18</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olor w:val="000000"/>
                <w:szCs w:val="21"/>
              </w:rPr>
            </w:pPr>
            <w:r>
              <w:rPr>
                <w:rFonts w:ascii="宋体" w:hAnsi="宋体"/>
                <w:color w:val="000000"/>
                <w:szCs w:val="21"/>
              </w:rPr>
              <w:t>30</w:t>
            </w:r>
          </w:p>
        </w:tc>
        <w:tc>
          <w:tcPr>
            <w:tcW w:w="2007" w:type="dxa"/>
            <w:tcBorders>
              <w:top w:val="nil"/>
              <w:left w:val="nil"/>
              <w:bottom w:val="single" w:color="auto" w:sz="4" w:space="0"/>
              <w:right w:val="single" w:color="auto" w:sz="4" w:space="0"/>
            </w:tcBorders>
            <w:vAlign w:val="center"/>
          </w:tcPr>
          <w:p>
            <w:pPr>
              <w:widowControl/>
              <w:jc w:val="center"/>
              <w:rPr>
                <w:rFonts w:ascii="宋体"/>
                <w:color w:val="000000"/>
                <w:szCs w:val="21"/>
              </w:rPr>
            </w:pPr>
            <w:r>
              <w:rPr>
                <w:rFonts w:hint="eastAsia" w:ascii="宋体" w:hAnsi="宋体"/>
                <w:color w:val="000000"/>
                <w:szCs w:val="21"/>
              </w:rPr>
              <w:t>无</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刘霞洪</w:t>
            </w:r>
          </w:p>
        </w:tc>
        <w:tc>
          <w:tcPr>
            <w:tcW w:w="790"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男</w:t>
            </w:r>
          </w:p>
        </w:tc>
        <w:tc>
          <w:tcPr>
            <w:tcW w:w="709" w:type="dxa"/>
            <w:tcBorders>
              <w:top w:val="nil"/>
              <w:left w:val="nil"/>
              <w:bottom w:val="single" w:color="auto" w:sz="4" w:space="0"/>
              <w:right w:val="single" w:color="auto" w:sz="4" w:space="0"/>
            </w:tcBorders>
            <w:vAlign w:val="center"/>
          </w:tcPr>
          <w:p>
            <w:pPr>
              <w:widowControl/>
              <w:jc w:val="center"/>
              <w:rPr>
                <w:rFonts w:ascii="宋体"/>
                <w:color w:val="000000"/>
                <w:szCs w:val="21"/>
              </w:rPr>
            </w:pPr>
            <w:r>
              <w:rPr>
                <w:rFonts w:ascii="宋体" w:hAnsi="宋体"/>
                <w:color w:val="000000"/>
                <w:szCs w:val="21"/>
              </w:rPr>
              <w:t>49</w:t>
            </w:r>
          </w:p>
        </w:tc>
        <w:tc>
          <w:tcPr>
            <w:tcW w:w="992"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本科</w:t>
            </w:r>
          </w:p>
        </w:tc>
        <w:tc>
          <w:tcPr>
            <w:tcW w:w="1418"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心血管内科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副主任医师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color w:val="000000"/>
                <w:szCs w:val="21"/>
              </w:rPr>
            </w:pPr>
            <w:r>
              <w:rPr>
                <w:rFonts w:ascii="宋体" w:hAnsi="宋体"/>
                <w:color w:val="000000"/>
                <w:szCs w:val="21"/>
              </w:rPr>
              <w:t>7</w:t>
            </w:r>
          </w:p>
        </w:tc>
        <w:tc>
          <w:tcPr>
            <w:tcW w:w="1091" w:type="dxa"/>
            <w:tcBorders>
              <w:top w:val="nil"/>
              <w:left w:val="nil"/>
              <w:bottom w:val="single" w:color="auto" w:sz="4" w:space="0"/>
              <w:right w:val="single" w:color="auto" w:sz="4" w:space="0"/>
            </w:tcBorders>
            <w:vAlign w:val="center"/>
          </w:tcPr>
          <w:p>
            <w:pPr>
              <w:widowControl/>
              <w:jc w:val="center"/>
              <w:rPr>
                <w:rFonts w:ascii="宋体"/>
                <w:color w:val="000000"/>
                <w:szCs w:val="21"/>
              </w:rPr>
            </w:pPr>
            <w:r>
              <w:rPr>
                <w:rFonts w:ascii="宋体" w:hAnsi="宋体"/>
                <w:color w:val="000000"/>
                <w:szCs w:val="21"/>
              </w:rPr>
              <w:t>25</w:t>
            </w:r>
          </w:p>
        </w:tc>
        <w:tc>
          <w:tcPr>
            <w:tcW w:w="850" w:type="dxa"/>
            <w:tcBorders>
              <w:top w:val="nil"/>
              <w:left w:val="nil"/>
              <w:bottom w:val="single" w:color="auto" w:sz="4" w:space="0"/>
              <w:right w:val="single" w:color="auto" w:sz="4" w:space="0"/>
            </w:tcBorders>
            <w:vAlign w:val="center"/>
          </w:tcPr>
          <w:p>
            <w:pPr>
              <w:widowControl/>
              <w:jc w:val="center"/>
              <w:rPr>
                <w:rFonts w:ascii="宋体"/>
                <w:color w:val="000000"/>
                <w:szCs w:val="21"/>
              </w:rPr>
            </w:pPr>
            <w:r>
              <w:rPr>
                <w:rFonts w:ascii="宋体" w:hAnsi="宋体"/>
                <w:color w:val="000000"/>
                <w:szCs w:val="21"/>
              </w:rPr>
              <w:t>25</w:t>
            </w:r>
          </w:p>
        </w:tc>
        <w:tc>
          <w:tcPr>
            <w:tcW w:w="1276" w:type="dxa"/>
            <w:tcBorders>
              <w:top w:val="nil"/>
              <w:left w:val="nil"/>
              <w:bottom w:val="single" w:color="auto" w:sz="4" w:space="0"/>
              <w:right w:val="single" w:color="auto" w:sz="4" w:space="0"/>
            </w:tcBorders>
            <w:vAlign w:val="center"/>
          </w:tcPr>
          <w:p>
            <w:pPr>
              <w:widowControl/>
              <w:jc w:val="center"/>
              <w:rPr>
                <w:rFonts w:ascii="宋体" w:hAnsi="宋体"/>
                <w:color w:val="000000"/>
                <w:szCs w:val="21"/>
              </w:rPr>
            </w:pPr>
            <w:r>
              <w:rPr>
                <w:rFonts w:ascii="宋体" w:hAnsi="宋体"/>
                <w:color w:val="00000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color w:val="000000"/>
                <w:szCs w:val="21"/>
              </w:rPr>
            </w:pPr>
            <w:r>
              <w:rPr>
                <w:rFonts w:ascii="宋体" w:hAnsi="宋体"/>
                <w:color w:val="000000"/>
                <w:szCs w:val="21"/>
              </w:rPr>
              <w:t>24</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olor w:val="000000"/>
                <w:szCs w:val="21"/>
              </w:rPr>
            </w:pPr>
            <w:r>
              <w:rPr>
                <w:rFonts w:ascii="宋体" w:hAnsi="宋体"/>
                <w:color w:val="000000"/>
                <w:szCs w:val="21"/>
              </w:rPr>
              <w:t>30</w:t>
            </w:r>
          </w:p>
        </w:tc>
        <w:tc>
          <w:tcPr>
            <w:tcW w:w="2007" w:type="dxa"/>
            <w:tcBorders>
              <w:top w:val="nil"/>
              <w:left w:val="nil"/>
              <w:bottom w:val="single" w:color="auto" w:sz="4" w:space="0"/>
              <w:right w:val="single" w:color="auto" w:sz="4" w:space="0"/>
            </w:tcBorders>
            <w:vAlign w:val="center"/>
          </w:tcPr>
          <w:p>
            <w:pPr>
              <w:widowControl/>
              <w:jc w:val="center"/>
              <w:rPr>
                <w:rFonts w:ascii="宋体"/>
                <w:color w:val="000000"/>
                <w:szCs w:val="21"/>
              </w:rPr>
            </w:pPr>
            <w:r>
              <w:rPr>
                <w:rFonts w:hint="eastAsia" w:ascii="宋体" w:hAnsi="宋体"/>
                <w:color w:val="000000"/>
                <w:szCs w:val="21"/>
              </w:rPr>
              <w:t>无</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聂鹏</w:t>
            </w:r>
          </w:p>
        </w:tc>
        <w:tc>
          <w:tcPr>
            <w:tcW w:w="790"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男</w:t>
            </w:r>
          </w:p>
        </w:tc>
        <w:tc>
          <w:tcPr>
            <w:tcW w:w="709" w:type="dxa"/>
            <w:tcBorders>
              <w:top w:val="nil"/>
              <w:left w:val="nil"/>
              <w:bottom w:val="single" w:color="auto" w:sz="4" w:space="0"/>
              <w:right w:val="single" w:color="auto" w:sz="4" w:space="0"/>
            </w:tcBorders>
            <w:vAlign w:val="center"/>
          </w:tcPr>
          <w:p>
            <w:pPr>
              <w:widowControl/>
              <w:ind w:firstLine="210" w:firstLineChars="100"/>
              <w:jc w:val="center"/>
              <w:rPr>
                <w:rFonts w:ascii="宋体" w:hAnsi="宋体"/>
                <w:color w:val="000000"/>
                <w:szCs w:val="21"/>
              </w:rPr>
            </w:pPr>
            <w:r>
              <w:rPr>
                <w:rFonts w:ascii="宋体" w:hAnsi="宋体"/>
                <w:color w:val="000000"/>
                <w:szCs w:val="21"/>
              </w:rPr>
              <w:t>43</w:t>
            </w:r>
          </w:p>
        </w:tc>
        <w:tc>
          <w:tcPr>
            <w:tcW w:w="992"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本科</w:t>
            </w:r>
          </w:p>
        </w:tc>
        <w:tc>
          <w:tcPr>
            <w:tcW w:w="1418"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心血管内科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副主任医师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hAnsi="宋体"/>
                <w:color w:val="000000"/>
                <w:szCs w:val="21"/>
              </w:rPr>
            </w:pPr>
            <w:r>
              <w:rPr>
                <w:rFonts w:ascii="宋体" w:hAnsi="宋体"/>
                <w:color w:val="000000"/>
                <w:szCs w:val="21"/>
              </w:rPr>
              <w:t>2</w:t>
            </w:r>
          </w:p>
        </w:tc>
        <w:tc>
          <w:tcPr>
            <w:tcW w:w="1091" w:type="dxa"/>
            <w:tcBorders>
              <w:top w:val="nil"/>
              <w:left w:val="nil"/>
              <w:bottom w:val="single" w:color="auto" w:sz="4" w:space="0"/>
              <w:right w:val="single" w:color="auto" w:sz="4" w:space="0"/>
            </w:tcBorders>
            <w:vAlign w:val="center"/>
          </w:tcPr>
          <w:p>
            <w:pPr>
              <w:widowControl/>
              <w:jc w:val="center"/>
              <w:rPr>
                <w:rFonts w:ascii="宋体" w:hAnsi="宋体"/>
                <w:color w:val="000000"/>
                <w:szCs w:val="21"/>
              </w:rPr>
            </w:pPr>
            <w:r>
              <w:rPr>
                <w:rFonts w:ascii="宋体" w:hAnsi="宋体"/>
                <w:color w:val="000000"/>
                <w:szCs w:val="21"/>
              </w:rPr>
              <w:t>20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olor w:val="000000"/>
                <w:szCs w:val="21"/>
              </w:rPr>
            </w:pPr>
            <w:r>
              <w:rPr>
                <w:rFonts w:ascii="宋体" w:hAnsi="宋体"/>
                <w:color w:val="000000"/>
                <w:szCs w:val="21"/>
              </w:rPr>
              <w:t>20</w:t>
            </w:r>
          </w:p>
        </w:tc>
        <w:tc>
          <w:tcPr>
            <w:tcW w:w="1276" w:type="dxa"/>
            <w:tcBorders>
              <w:top w:val="nil"/>
              <w:left w:val="nil"/>
              <w:bottom w:val="single" w:color="auto" w:sz="4" w:space="0"/>
              <w:right w:val="single" w:color="auto" w:sz="4" w:space="0"/>
            </w:tcBorders>
            <w:vAlign w:val="center"/>
          </w:tcPr>
          <w:p>
            <w:pPr>
              <w:widowControl/>
              <w:jc w:val="center"/>
              <w:rPr>
                <w:rFonts w:ascii="宋体"/>
                <w:color w:val="000000"/>
                <w:szCs w:val="21"/>
              </w:rPr>
            </w:pPr>
            <w:r>
              <w:rPr>
                <w:rFonts w:ascii="宋体" w:hAnsi="宋体"/>
                <w:color w:val="00000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olor w:val="000000"/>
                <w:szCs w:val="21"/>
              </w:rPr>
            </w:pPr>
            <w:r>
              <w:rPr>
                <w:rFonts w:ascii="宋体" w:hAnsi="宋体"/>
                <w:color w:val="000000"/>
                <w:szCs w:val="21"/>
              </w:rPr>
              <w:t>18</w:t>
            </w:r>
          </w:p>
        </w:tc>
        <w:tc>
          <w:tcPr>
            <w:tcW w:w="1134" w:type="dxa"/>
            <w:tcBorders>
              <w:top w:val="nil"/>
              <w:left w:val="nil"/>
              <w:bottom w:val="single" w:color="auto" w:sz="4" w:space="0"/>
              <w:right w:val="single" w:color="auto" w:sz="4" w:space="0"/>
            </w:tcBorders>
            <w:vAlign w:val="center"/>
          </w:tcPr>
          <w:p>
            <w:pPr>
              <w:widowControl/>
              <w:jc w:val="center"/>
              <w:rPr>
                <w:rFonts w:ascii="宋体"/>
                <w:color w:val="000000"/>
                <w:szCs w:val="21"/>
              </w:rPr>
            </w:pPr>
            <w:r>
              <w:rPr>
                <w:rFonts w:ascii="宋体" w:hAnsi="宋体"/>
                <w:color w:val="000000"/>
                <w:szCs w:val="21"/>
              </w:rPr>
              <w:t>30</w:t>
            </w:r>
          </w:p>
        </w:tc>
        <w:tc>
          <w:tcPr>
            <w:tcW w:w="2007" w:type="dxa"/>
            <w:tcBorders>
              <w:top w:val="nil"/>
              <w:left w:val="nil"/>
              <w:bottom w:val="single" w:color="auto" w:sz="4" w:space="0"/>
              <w:right w:val="single" w:color="auto" w:sz="4" w:space="0"/>
            </w:tcBorders>
            <w:vAlign w:val="center"/>
          </w:tcPr>
          <w:p>
            <w:pPr>
              <w:widowControl/>
              <w:jc w:val="center"/>
              <w:rPr>
                <w:rFonts w:ascii="宋体"/>
                <w:color w:val="000000"/>
                <w:szCs w:val="21"/>
              </w:rPr>
            </w:pPr>
            <w:r>
              <w:rPr>
                <w:rFonts w:hint="eastAsia" w:ascii="宋体" w:hAnsi="宋体"/>
                <w:color w:val="000000"/>
                <w:szCs w:val="21"/>
              </w:rPr>
              <w:t>无</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邱丹</w:t>
            </w:r>
          </w:p>
        </w:tc>
        <w:tc>
          <w:tcPr>
            <w:tcW w:w="790"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女</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olor w:val="000000"/>
                <w:szCs w:val="21"/>
              </w:rPr>
            </w:pPr>
            <w:r>
              <w:rPr>
                <w:rFonts w:ascii="宋体" w:hAnsi="宋体"/>
                <w:color w:val="000000"/>
                <w:szCs w:val="21"/>
              </w:rPr>
              <w:t>49</w:t>
            </w:r>
          </w:p>
        </w:tc>
        <w:tc>
          <w:tcPr>
            <w:tcW w:w="992"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硕士</w:t>
            </w:r>
          </w:p>
        </w:tc>
        <w:tc>
          <w:tcPr>
            <w:tcW w:w="1418" w:type="dxa"/>
            <w:tcBorders>
              <w:top w:val="nil"/>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呼吸内科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olor w:val="000000"/>
                <w:szCs w:val="21"/>
              </w:rPr>
            </w:pPr>
            <w:r>
              <w:rPr>
                <w:rFonts w:hint="eastAsia" w:ascii="宋体" w:hAnsi="宋体"/>
                <w:color w:val="000000"/>
                <w:szCs w:val="21"/>
              </w:rPr>
              <w:t>主任医师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hAnsi="宋体"/>
                <w:color w:val="000000"/>
                <w:szCs w:val="21"/>
              </w:rPr>
            </w:pPr>
            <w:r>
              <w:rPr>
                <w:rFonts w:ascii="宋体" w:hAnsi="宋体"/>
                <w:color w:val="000000"/>
                <w:szCs w:val="21"/>
              </w:rPr>
              <w:t>4</w:t>
            </w:r>
          </w:p>
        </w:tc>
        <w:tc>
          <w:tcPr>
            <w:tcW w:w="1091" w:type="dxa"/>
            <w:tcBorders>
              <w:top w:val="nil"/>
              <w:left w:val="nil"/>
              <w:bottom w:val="single" w:color="auto" w:sz="4" w:space="0"/>
              <w:right w:val="single" w:color="auto" w:sz="4" w:space="0"/>
            </w:tcBorders>
            <w:vAlign w:val="center"/>
          </w:tcPr>
          <w:p>
            <w:pPr>
              <w:widowControl/>
              <w:jc w:val="center"/>
              <w:rPr>
                <w:rFonts w:ascii="宋体" w:hAnsi="宋体"/>
                <w:color w:val="000000"/>
                <w:szCs w:val="21"/>
              </w:rPr>
            </w:pPr>
            <w:r>
              <w:rPr>
                <w:rFonts w:ascii="宋体" w:hAnsi="宋体"/>
                <w:color w:val="000000"/>
                <w:szCs w:val="21"/>
              </w:rPr>
              <w:t>27</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olor w:val="000000"/>
                <w:szCs w:val="21"/>
              </w:rPr>
            </w:pPr>
            <w:r>
              <w:rPr>
                <w:rFonts w:ascii="宋体" w:hAnsi="宋体"/>
                <w:color w:val="000000"/>
                <w:szCs w:val="21"/>
              </w:rPr>
              <w:t>27</w:t>
            </w:r>
          </w:p>
        </w:tc>
        <w:tc>
          <w:tcPr>
            <w:tcW w:w="1276" w:type="dxa"/>
            <w:tcBorders>
              <w:top w:val="nil"/>
              <w:left w:val="nil"/>
              <w:bottom w:val="single" w:color="auto" w:sz="4" w:space="0"/>
              <w:right w:val="single" w:color="auto" w:sz="4" w:space="0"/>
            </w:tcBorders>
            <w:vAlign w:val="center"/>
          </w:tcPr>
          <w:p>
            <w:pPr>
              <w:widowControl/>
              <w:jc w:val="center"/>
              <w:rPr>
                <w:rFonts w:ascii="宋体"/>
                <w:color w:val="000000"/>
                <w:szCs w:val="21"/>
              </w:rPr>
            </w:pPr>
            <w:r>
              <w:rPr>
                <w:rFonts w:ascii="宋体" w:hAnsi="宋体"/>
                <w:color w:val="00000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olor w:val="000000"/>
                <w:szCs w:val="21"/>
              </w:rPr>
            </w:pPr>
            <w:r>
              <w:rPr>
                <w:rFonts w:ascii="宋体" w:hAnsi="宋体"/>
                <w:color w:val="000000"/>
                <w:szCs w:val="21"/>
              </w:rPr>
              <w:t>27</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olor w:val="000000"/>
                <w:szCs w:val="21"/>
              </w:rPr>
            </w:pPr>
            <w:r>
              <w:rPr>
                <w:rFonts w:ascii="宋体" w:hAnsi="宋体"/>
                <w:color w:val="000000"/>
                <w:szCs w:val="21"/>
              </w:rPr>
              <w:t>30</w:t>
            </w:r>
          </w:p>
        </w:tc>
        <w:tc>
          <w:tcPr>
            <w:tcW w:w="2007" w:type="dxa"/>
            <w:tcBorders>
              <w:top w:val="nil"/>
              <w:left w:val="nil"/>
              <w:bottom w:val="single" w:color="auto" w:sz="4" w:space="0"/>
              <w:right w:val="single" w:color="auto" w:sz="4" w:space="0"/>
            </w:tcBorders>
            <w:vAlign w:val="center"/>
          </w:tcPr>
          <w:p>
            <w:pPr>
              <w:widowControl/>
              <w:jc w:val="center"/>
              <w:rPr>
                <w:rFonts w:ascii="宋体"/>
                <w:color w:val="000000"/>
                <w:szCs w:val="21"/>
              </w:rPr>
            </w:pPr>
            <w:r>
              <w:rPr>
                <w:rFonts w:hint="eastAsia" w:ascii="宋体" w:hAnsi="宋体"/>
                <w:color w:val="000000"/>
                <w:szCs w:val="21"/>
              </w:rPr>
              <w:t>无</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黄毅</w:t>
            </w:r>
          </w:p>
        </w:tc>
        <w:tc>
          <w:tcPr>
            <w:tcW w:w="790"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42</w:t>
            </w:r>
          </w:p>
        </w:tc>
        <w:tc>
          <w:tcPr>
            <w:tcW w:w="992"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博士</w:t>
            </w:r>
          </w:p>
        </w:tc>
        <w:tc>
          <w:tcPr>
            <w:tcW w:w="1418"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呼吸内科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副主任医师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4</w:t>
            </w:r>
          </w:p>
        </w:tc>
        <w:tc>
          <w:tcPr>
            <w:tcW w:w="1091"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19</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19</w:t>
            </w:r>
          </w:p>
        </w:tc>
        <w:tc>
          <w:tcPr>
            <w:tcW w:w="1276"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19</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30</w:t>
            </w:r>
          </w:p>
        </w:tc>
        <w:tc>
          <w:tcPr>
            <w:tcW w:w="2007"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hint="eastAsia" w:ascii="宋体" w:hAnsi="宋体" w:cs="宋体"/>
                <w:spacing w:val="-4"/>
                <w:kern w:val="0"/>
                <w:szCs w:val="21"/>
              </w:rPr>
              <w:t>无</w:t>
            </w:r>
          </w:p>
        </w:tc>
      </w:tr>
      <w:tr>
        <w:trPr>
          <w:trHeight w:val="609"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李小平</w:t>
            </w:r>
          </w:p>
        </w:tc>
        <w:tc>
          <w:tcPr>
            <w:tcW w:w="790"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51</w:t>
            </w:r>
          </w:p>
        </w:tc>
        <w:tc>
          <w:tcPr>
            <w:tcW w:w="992"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本科</w:t>
            </w:r>
          </w:p>
        </w:tc>
        <w:tc>
          <w:tcPr>
            <w:tcW w:w="1418"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呼吸内科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副主任医师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12</w:t>
            </w:r>
          </w:p>
        </w:tc>
        <w:tc>
          <w:tcPr>
            <w:tcW w:w="1091"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30</w:t>
            </w:r>
          </w:p>
        </w:tc>
        <w:tc>
          <w:tcPr>
            <w:tcW w:w="1276"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30</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30</w:t>
            </w:r>
          </w:p>
        </w:tc>
        <w:tc>
          <w:tcPr>
            <w:tcW w:w="2007"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钟国英</w:t>
            </w:r>
          </w:p>
        </w:tc>
        <w:tc>
          <w:tcPr>
            <w:tcW w:w="790"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女</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42</w:t>
            </w:r>
          </w:p>
        </w:tc>
        <w:tc>
          <w:tcPr>
            <w:tcW w:w="992"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本科</w:t>
            </w:r>
          </w:p>
        </w:tc>
        <w:tc>
          <w:tcPr>
            <w:tcW w:w="1418"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呼吸内科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主治医师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4</w:t>
            </w:r>
          </w:p>
        </w:tc>
        <w:tc>
          <w:tcPr>
            <w:tcW w:w="1091"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18</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18</w:t>
            </w:r>
          </w:p>
        </w:tc>
        <w:tc>
          <w:tcPr>
            <w:tcW w:w="1276"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18</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30</w:t>
            </w:r>
          </w:p>
        </w:tc>
        <w:tc>
          <w:tcPr>
            <w:tcW w:w="2007"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杜飞</w:t>
            </w:r>
          </w:p>
        </w:tc>
        <w:tc>
          <w:tcPr>
            <w:tcW w:w="790"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34</w:t>
            </w:r>
          </w:p>
        </w:tc>
        <w:tc>
          <w:tcPr>
            <w:tcW w:w="992"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硕士</w:t>
            </w:r>
          </w:p>
        </w:tc>
        <w:tc>
          <w:tcPr>
            <w:tcW w:w="1418"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呼吸内科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主治医师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4</w:t>
            </w:r>
          </w:p>
        </w:tc>
        <w:tc>
          <w:tcPr>
            <w:tcW w:w="1091"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7</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7</w:t>
            </w:r>
          </w:p>
        </w:tc>
        <w:tc>
          <w:tcPr>
            <w:tcW w:w="1276"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7</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30</w:t>
            </w:r>
          </w:p>
        </w:tc>
        <w:tc>
          <w:tcPr>
            <w:tcW w:w="2007"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林江</w:t>
            </w:r>
          </w:p>
        </w:tc>
        <w:tc>
          <w:tcPr>
            <w:tcW w:w="790"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34</w:t>
            </w:r>
          </w:p>
        </w:tc>
        <w:tc>
          <w:tcPr>
            <w:tcW w:w="992"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硕士</w:t>
            </w:r>
          </w:p>
        </w:tc>
        <w:tc>
          <w:tcPr>
            <w:tcW w:w="1418"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呼吸内科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主治医师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w:t>
            </w:r>
          </w:p>
        </w:tc>
        <w:tc>
          <w:tcPr>
            <w:tcW w:w="1091"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10</w:t>
            </w:r>
          </w:p>
        </w:tc>
        <w:tc>
          <w:tcPr>
            <w:tcW w:w="1276"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10</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30</w:t>
            </w:r>
          </w:p>
        </w:tc>
        <w:tc>
          <w:tcPr>
            <w:tcW w:w="2007"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刘振峰</w:t>
            </w:r>
          </w:p>
        </w:tc>
        <w:tc>
          <w:tcPr>
            <w:tcW w:w="790"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36</w:t>
            </w:r>
          </w:p>
        </w:tc>
        <w:tc>
          <w:tcPr>
            <w:tcW w:w="992"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硕士</w:t>
            </w:r>
          </w:p>
        </w:tc>
        <w:tc>
          <w:tcPr>
            <w:tcW w:w="1418"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呼吸内科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主治医师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w:t>
            </w:r>
          </w:p>
        </w:tc>
        <w:tc>
          <w:tcPr>
            <w:tcW w:w="1091"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6</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6</w:t>
            </w:r>
          </w:p>
        </w:tc>
        <w:tc>
          <w:tcPr>
            <w:tcW w:w="1276"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6</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30</w:t>
            </w:r>
          </w:p>
        </w:tc>
        <w:tc>
          <w:tcPr>
            <w:tcW w:w="2007"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陈代刚</w:t>
            </w:r>
          </w:p>
        </w:tc>
        <w:tc>
          <w:tcPr>
            <w:tcW w:w="790"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34</w:t>
            </w:r>
          </w:p>
        </w:tc>
        <w:tc>
          <w:tcPr>
            <w:tcW w:w="992"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本科</w:t>
            </w:r>
          </w:p>
        </w:tc>
        <w:tc>
          <w:tcPr>
            <w:tcW w:w="1418"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呼吸内科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主治医师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2</w:t>
            </w:r>
          </w:p>
        </w:tc>
        <w:tc>
          <w:tcPr>
            <w:tcW w:w="1091"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9</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9</w:t>
            </w:r>
          </w:p>
        </w:tc>
        <w:tc>
          <w:tcPr>
            <w:tcW w:w="1276"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9</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30</w:t>
            </w:r>
          </w:p>
        </w:tc>
        <w:tc>
          <w:tcPr>
            <w:tcW w:w="2007"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周国旗</w:t>
            </w:r>
          </w:p>
        </w:tc>
        <w:tc>
          <w:tcPr>
            <w:tcW w:w="790"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32</w:t>
            </w:r>
          </w:p>
        </w:tc>
        <w:tc>
          <w:tcPr>
            <w:tcW w:w="992"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硕士</w:t>
            </w:r>
          </w:p>
        </w:tc>
        <w:tc>
          <w:tcPr>
            <w:tcW w:w="1418"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呼吸内科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主治医师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w:t>
            </w:r>
          </w:p>
        </w:tc>
        <w:tc>
          <w:tcPr>
            <w:tcW w:w="1091"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2</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2</w:t>
            </w:r>
          </w:p>
        </w:tc>
        <w:tc>
          <w:tcPr>
            <w:tcW w:w="1276"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2</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30</w:t>
            </w:r>
          </w:p>
        </w:tc>
        <w:tc>
          <w:tcPr>
            <w:tcW w:w="2007"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胡诗礼</w:t>
            </w:r>
          </w:p>
        </w:tc>
        <w:tc>
          <w:tcPr>
            <w:tcW w:w="790"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32</w:t>
            </w:r>
          </w:p>
        </w:tc>
        <w:tc>
          <w:tcPr>
            <w:tcW w:w="992"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本科</w:t>
            </w:r>
          </w:p>
        </w:tc>
        <w:tc>
          <w:tcPr>
            <w:tcW w:w="1418"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呼吸内科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主治医师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w:t>
            </w:r>
          </w:p>
        </w:tc>
        <w:tc>
          <w:tcPr>
            <w:tcW w:w="1091"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8</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8</w:t>
            </w:r>
          </w:p>
        </w:tc>
        <w:tc>
          <w:tcPr>
            <w:tcW w:w="1276"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8</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30</w:t>
            </w:r>
          </w:p>
        </w:tc>
        <w:tc>
          <w:tcPr>
            <w:tcW w:w="2007"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巴俊强</w:t>
            </w:r>
          </w:p>
        </w:tc>
        <w:tc>
          <w:tcPr>
            <w:tcW w:w="790"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53</w:t>
            </w:r>
          </w:p>
        </w:tc>
        <w:tc>
          <w:tcPr>
            <w:tcW w:w="992"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本科</w:t>
            </w:r>
          </w:p>
        </w:tc>
        <w:tc>
          <w:tcPr>
            <w:tcW w:w="1418"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内分泌科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主任医师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4</w:t>
            </w:r>
          </w:p>
        </w:tc>
        <w:tc>
          <w:tcPr>
            <w:tcW w:w="1091"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30</w:t>
            </w:r>
          </w:p>
        </w:tc>
        <w:tc>
          <w:tcPr>
            <w:tcW w:w="1276"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30</w:t>
            </w:r>
          </w:p>
        </w:tc>
        <w:tc>
          <w:tcPr>
            <w:tcW w:w="1134" w:type="dxa"/>
            <w:tcBorders>
              <w:top w:val="nil"/>
              <w:left w:val="nil"/>
              <w:bottom w:val="single" w:color="auto" w:sz="4" w:space="0"/>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single" w:color="auto" w:sz="4" w:space="0"/>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史荣</w:t>
            </w:r>
          </w:p>
        </w:tc>
        <w:tc>
          <w:tcPr>
            <w:tcW w:w="790"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54</w:t>
            </w:r>
          </w:p>
        </w:tc>
        <w:tc>
          <w:tcPr>
            <w:tcW w:w="992"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本科</w:t>
            </w:r>
          </w:p>
        </w:tc>
        <w:tc>
          <w:tcPr>
            <w:tcW w:w="1418"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内分泌科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副主任医师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13</w:t>
            </w:r>
          </w:p>
        </w:tc>
        <w:tc>
          <w:tcPr>
            <w:tcW w:w="1091"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31</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31</w:t>
            </w:r>
          </w:p>
        </w:tc>
        <w:tc>
          <w:tcPr>
            <w:tcW w:w="1276"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31</w:t>
            </w:r>
          </w:p>
        </w:tc>
        <w:tc>
          <w:tcPr>
            <w:tcW w:w="1134" w:type="dxa"/>
            <w:tcBorders>
              <w:top w:val="nil"/>
              <w:left w:val="nil"/>
              <w:bottom w:val="single" w:color="auto" w:sz="4" w:space="0"/>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single" w:color="auto" w:sz="4" w:space="0"/>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高洪蛟</w:t>
            </w:r>
          </w:p>
        </w:tc>
        <w:tc>
          <w:tcPr>
            <w:tcW w:w="790"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41</w:t>
            </w:r>
          </w:p>
        </w:tc>
        <w:tc>
          <w:tcPr>
            <w:tcW w:w="992"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硕士</w:t>
            </w:r>
          </w:p>
        </w:tc>
        <w:tc>
          <w:tcPr>
            <w:tcW w:w="1418" w:type="dxa"/>
            <w:tcBorders>
              <w:top w:val="nil"/>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内分泌科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Cs w:val="21"/>
              </w:rPr>
            </w:pPr>
            <w:r>
              <w:rPr>
                <w:rFonts w:hint="eastAsia" w:ascii="宋体" w:hAnsi="宋体"/>
                <w:color w:val="000000"/>
                <w:szCs w:val="21"/>
              </w:rPr>
              <w:t>副主任医师</w:t>
            </w: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w:t>
            </w:r>
          </w:p>
        </w:tc>
        <w:tc>
          <w:tcPr>
            <w:tcW w:w="1091"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5</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5</w:t>
            </w:r>
          </w:p>
        </w:tc>
        <w:tc>
          <w:tcPr>
            <w:tcW w:w="1276"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300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5</w:t>
            </w:r>
          </w:p>
        </w:tc>
        <w:tc>
          <w:tcPr>
            <w:tcW w:w="1134" w:type="dxa"/>
            <w:tcBorders>
              <w:top w:val="nil"/>
              <w:left w:val="nil"/>
              <w:bottom w:val="single" w:color="auto" w:sz="4" w:space="0"/>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single" w:color="auto" w:sz="4" w:space="0"/>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许晴晴</w:t>
            </w:r>
          </w:p>
        </w:tc>
        <w:tc>
          <w:tcPr>
            <w:tcW w:w="790"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女</w:t>
            </w:r>
          </w:p>
        </w:tc>
        <w:tc>
          <w:tcPr>
            <w:tcW w:w="709"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52</w:t>
            </w:r>
          </w:p>
        </w:tc>
        <w:tc>
          <w:tcPr>
            <w:tcW w:w="992"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本科</w:t>
            </w:r>
          </w:p>
        </w:tc>
        <w:tc>
          <w:tcPr>
            <w:tcW w:w="1418"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消化内科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 w:val="20"/>
                <w:szCs w:val="20"/>
              </w:rPr>
            </w:pPr>
            <w:r>
              <w:rPr>
                <w:rFonts w:hint="eastAsia"/>
                <w:color w:val="000000"/>
                <w:sz w:val="20"/>
                <w:szCs w:val="20"/>
              </w:rPr>
              <w:t>主任医师</w:t>
            </w:r>
          </w:p>
        </w:tc>
        <w:tc>
          <w:tcPr>
            <w:tcW w:w="900" w:type="dxa"/>
            <w:tcBorders>
              <w:top w:val="nil"/>
              <w:left w:val="single" w:color="auto" w:sz="4" w:space="0"/>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10</w:t>
            </w:r>
          </w:p>
        </w:tc>
        <w:tc>
          <w:tcPr>
            <w:tcW w:w="1091"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31</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31</w:t>
            </w:r>
          </w:p>
        </w:tc>
        <w:tc>
          <w:tcPr>
            <w:tcW w:w="1276" w:type="dxa"/>
            <w:tcBorders>
              <w:top w:val="nil"/>
              <w:left w:val="nil"/>
              <w:bottom w:val="nil"/>
              <w:right w:val="single" w:color="auto" w:sz="4" w:space="0"/>
            </w:tcBorders>
            <w:vAlign w:val="top"/>
          </w:tcPr>
          <w:p>
            <w:pPr>
              <w:jc w:val="center"/>
            </w:pPr>
            <w:r>
              <w:rPr>
                <w:rFonts w:ascii="宋体" w:hAnsi="宋体" w:cs="宋体"/>
                <w:spacing w:val="-4"/>
                <w:kern w:val="0"/>
                <w:szCs w:val="21"/>
              </w:rPr>
              <w:t>300</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31</w:t>
            </w:r>
          </w:p>
        </w:tc>
        <w:tc>
          <w:tcPr>
            <w:tcW w:w="1134" w:type="dxa"/>
            <w:tcBorders>
              <w:top w:val="nil"/>
              <w:left w:val="nil"/>
              <w:bottom w:val="nil"/>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nil"/>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刘国先</w:t>
            </w:r>
          </w:p>
        </w:tc>
        <w:tc>
          <w:tcPr>
            <w:tcW w:w="790"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56</w:t>
            </w:r>
          </w:p>
        </w:tc>
        <w:tc>
          <w:tcPr>
            <w:tcW w:w="992"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本科</w:t>
            </w:r>
          </w:p>
        </w:tc>
        <w:tc>
          <w:tcPr>
            <w:tcW w:w="1418"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消化内科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 w:val="20"/>
                <w:szCs w:val="20"/>
              </w:rPr>
            </w:pPr>
            <w:r>
              <w:rPr>
                <w:rFonts w:hint="eastAsia"/>
                <w:color w:val="000000"/>
                <w:sz w:val="20"/>
                <w:szCs w:val="20"/>
              </w:rPr>
              <w:t>主任医师</w:t>
            </w:r>
          </w:p>
        </w:tc>
        <w:tc>
          <w:tcPr>
            <w:tcW w:w="900" w:type="dxa"/>
            <w:tcBorders>
              <w:top w:val="nil"/>
              <w:left w:val="single" w:color="auto" w:sz="4" w:space="0"/>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w:t>
            </w:r>
          </w:p>
        </w:tc>
        <w:tc>
          <w:tcPr>
            <w:tcW w:w="1091"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39</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39</w:t>
            </w:r>
          </w:p>
        </w:tc>
        <w:tc>
          <w:tcPr>
            <w:tcW w:w="1276" w:type="dxa"/>
            <w:tcBorders>
              <w:top w:val="nil"/>
              <w:left w:val="nil"/>
              <w:bottom w:val="nil"/>
              <w:right w:val="single" w:color="auto" w:sz="4" w:space="0"/>
            </w:tcBorders>
            <w:vAlign w:val="top"/>
          </w:tcPr>
          <w:p>
            <w:pPr>
              <w:jc w:val="center"/>
            </w:pPr>
            <w:r>
              <w:rPr>
                <w:rFonts w:ascii="宋体" w:hAnsi="宋体" w:cs="宋体"/>
                <w:spacing w:val="-4"/>
                <w:kern w:val="0"/>
                <w:szCs w:val="21"/>
              </w:rPr>
              <w:t>300</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39</w:t>
            </w:r>
          </w:p>
        </w:tc>
        <w:tc>
          <w:tcPr>
            <w:tcW w:w="1134" w:type="dxa"/>
            <w:tcBorders>
              <w:top w:val="nil"/>
              <w:left w:val="nil"/>
              <w:bottom w:val="nil"/>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nil"/>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吴伟民</w:t>
            </w:r>
          </w:p>
        </w:tc>
        <w:tc>
          <w:tcPr>
            <w:tcW w:w="790"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47</w:t>
            </w:r>
          </w:p>
        </w:tc>
        <w:tc>
          <w:tcPr>
            <w:tcW w:w="992"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本科</w:t>
            </w:r>
          </w:p>
        </w:tc>
        <w:tc>
          <w:tcPr>
            <w:tcW w:w="1418"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消化内科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 w:val="20"/>
                <w:szCs w:val="20"/>
              </w:rPr>
            </w:pPr>
            <w:r>
              <w:rPr>
                <w:rFonts w:hint="eastAsia"/>
                <w:color w:val="000000"/>
                <w:sz w:val="20"/>
                <w:szCs w:val="20"/>
              </w:rPr>
              <w:t>副主任医师</w:t>
            </w:r>
          </w:p>
        </w:tc>
        <w:tc>
          <w:tcPr>
            <w:tcW w:w="900" w:type="dxa"/>
            <w:tcBorders>
              <w:top w:val="nil"/>
              <w:left w:val="single" w:color="auto" w:sz="4" w:space="0"/>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9</w:t>
            </w:r>
          </w:p>
        </w:tc>
        <w:tc>
          <w:tcPr>
            <w:tcW w:w="1091"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23</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23</w:t>
            </w:r>
          </w:p>
        </w:tc>
        <w:tc>
          <w:tcPr>
            <w:tcW w:w="1276" w:type="dxa"/>
            <w:tcBorders>
              <w:top w:val="nil"/>
              <w:left w:val="nil"/>
              <w:bottom w:val="nil"/>
              <w:right w:val="single" w:color="auto" w:sz="4" w:space="0"/>
            </w:tcBorders>
            <w:vAlign w:val="top"/>
          </w:tcPr>
          <w:p>
            <w:pPr>
              <w:jc w:val="center"/>
            </w:pPr>
            <w:r>
              <w:rPr>
                <w:rFonts w:ascii="宋体" w:hAnsi="宋体" w:cs="宋体"/>
                <w:spacing w:val="-4"/>
                <w:kern w:val="0"/>
                <w:szCs w:val="21"/>
              </w:rPr>
              <w:t>300</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23</w:t>
            </w:r>
          </w:p>
        </w:tc>
        <w:tc>
          <w:tcPr>
            <w:tcW w:w="1134" w:type="dxa"/>
            <w:tcBorders>
              <w:top w:val="nil"/>
              <w:left w:val="nil"/>
              <w:bottom w:val="nil"/>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nil"/>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彭爱慈</w:t>
            </w:r>
          </w:p>
        </w:tc>
        <w:tc>
          <w:tcPr>
            <w:tcW w:w="790"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女</w:t>
            </w:r>
          </w:p>
        </w:tc>
        <w:tc>
          <w:tcPr>
            <w:tcW w:w="709"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44</w:t>
            </w:r>
          </w:p>
        </w:tc>
        <w:tc>
          <w:tcPr>
            <w:tcW w:w="992"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本科</w:t>
            </w:r>
          </w:p>
        </w:tc>
        <w:tc>
          <w:tcPr>
            <w:tcW w:w="1418"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消化内科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 w:val="20"/>
                <w:szCs w:val="20"/>
              </w:rPr>
            </w:pPr>
            <w:r>
              <w:rPr>
                <w:rFonts w:hint="eastAsia"/>
                <w:color w:val="000000"/>
                <w:sz w:val="20"/>
                <w:szCs w:val="20"/>
              </w:rPr>
              <w:t>副主任医师</w:t>
            </w:r>
          </w:p>
        </w:tc>
        <w:tc>
          <w:tcPr>
            <w:tcW w:w="900" w:type="dxa"/>
            <w:tcBorders>
              <w:top w:val="nil"/>
              <w:left w:val="single" w:color="auto" w:sz="4" w:space="0"/>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4</w:t>
            </w:r>
          </w:p>
        </w:tc>
        <w:tc>
          <w:tcPr>
            <w:tcW w:w="1091"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20</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20</w:t>
            </w:r>
          </w:p>
        </w:tc>
        <w:tc>
          <w:tcPr>
            <w:tcW w:w="1276" w:type="dxa"/>
            <w:tcBorders>
              <w:top w:val="nil"/>
              <w:left w:val="nil"/>
              <w:bottom w:val="nil"/>
              <w:right w:val="single" w:color="auto" w:sz="4" w:space="0"/>
            </w:tcBorders>
            <w:vAlign w:val="top"/>
          </w:tcPr>
          <w:p>
            <w:pPr>
              <w:jc w:val="center"/>
            </w:pPr>
            <w:r>
              <w:rPr>
                <w:rFonts w:ascii="宋体" w:hAnsi="宋体" w:cs="宋体"/>
                <w:spacing w:val="-4"/>
                <w:kern w:val="0"/>
                <w:szCs w:val="21"/>
              </w:rPr>
              <w:t>300</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20</w:t>
            </w:r>
          </w:p>
        </w:tc>
        <w:tc>
          <w:tcPr>
            <w:tcW w:w="1134" w:type="dxa"/>
            <w:tcBorders>
              <w:top w:val="nil"/>
              <w:left w:val="nil"/>
              <w:bottom w:val="nil"/>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nil"/>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张莉</w:t>
            </w:r>
          </w:p>
        </w:tc>
        <w:tc>
          <w:tcPr>
            <w:tcW w:w="790"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女</w:t>
            </w:r>
          </w:p>
        </w:tc>
        <w:tc>
          <w:tcPr>
            <w:tcW w:w="709"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44</w:t>
            </w:r>
          </w:p>
        </w:tc>
        <w:tc>
          <w:tcPr>
            <w:tcW w:w="992"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硕士</w:t>
            </w:r>
          </w:p>
        </w:tc>
        <w:tc>
          <w:tcPr>
            <w:tcW w:w="1418"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消化内科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 w:val="20"/>
                <w:szCs w:val="20"/>
              </w:rPr>
            </w:pPr>
            <w:r>
              <w:rPr>
                <w:rFonts w:hint="eastAsia"/>
                <w:color w:val="000000"/>
                <w:sz w:val="20"/>
                <w:szCs w:val="20"/>
              </w:rPr>
              <w:t>副主任医师</w:t>
            </w:r>
          </w:p>
        </w:tc>
        <w:tc>
          <w:tcPr>
            <w:tcW w:w="900" w:type="dxa"/>
            <w:tcBorders>
              <w:top w:val="nil"/>
              <w:left w:val="single" w:color="auto" w:sz="4" w:space="0"/>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4</w:t>
            </w:r>
          </w:p>
        </w:tc>
        <w:tc>
          <w:tcPr>
            <w:tcW w:w="1091"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20</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20</w:t>
            </w:r>
          </w:p>
        </w:tc>
        <w:tc>
          <w:tcPr>
            <w:tcW w:w="1276" w:type="dxa"/>
            <w:tcBorders>
              <w:top w:val="nil"/>
              <w:left w:val="nil"/>
              <w:bottom w:val="nil"/>
              <w:right w:val="single" w:color="auto" w:sz="4" w:space="0"/>
            </w:tcBorders>
            <w:vAlign w:val="top"/>
          </w:tcPr>
          <w:p>
            <w:pPr>
              <w:jc w:val="center"/>
            </w:pPr>
            <w:r>
              <w:rPr>
                <w:rFonts w:ascii="宋体" w:hAnsi="宋体" w:cs="宋体"/>
                <w:spacing w:val="-4"/>
                <w:kern w:val="0"/>
                <w:szCs w:val="21"/>
              </w:rPr>
              <w:t>300</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20</w:t>
            </w:r>
          </w:p>
        </w:tc>
        <w:tc>
          <w:tcPr>
            <w:tcW w:w="1134" w:type="dxa"/>
            <w:tcBorders>
              <w:top w:val="nil"/>
              <w:left w:val="nil"/>
              <w:bottom w:val="nil"/>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nil"/>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吴旭</w:t>
            </w:r>
          </w:p>
        </w:tc>
        <w:tc>
          <w:tcPr>
            <w:tcW w:w="790"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女</w:t>
            </w:r>
          </w:p>
        </w:tc>
        <w:tc>
          <w:tcPr>
            <w:tcW w:w="709"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43</w:t>
            </w:r>
          </w:p>
        </w:tc>
        <w:tc>
          <w:tcPr>
            <w:tcW w:w="992"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硕士</w:t>
            </w:r>
          </w:p>
        </w:tc>
        <w:tc>
          <w:tcPr>
            <w:tcW w:w="1418"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消化内科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 w:val="20"/>
                <w:szCs w:val="20"/>
              </w:rPr>
            </w:pPr>
            <w:r>
              <w:rPr>
                <w:rFonts w:hint="eastAsia"/>
                <w:color w:val="000000"/>
                <w:sz w:val="20"/>
                <w:szCs w:val="20"/>
              </w:rPr>
              <w:t>副主任医师</w:t>
            </w:r>
          </w:p>
        </w:tc>
        <w:tc>
          <w:tcPr>
            <w:tcW w:w="900" w:type="dxa"/>
            <w:tcBorders>
              <w:top w:val="nil"/>
              <w:left w:val="single" w:color="auto" w:sz="4" w:space="0"/>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4</w:t>
            </w:r>
          </w:p>
        </w:tc>
        <w:tc>
          <w:tcPr>
            <w:tcW w:w="1091"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19</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19</w:t>
            </w:r>
          </w:p>
        </w:tc>
        <w:tc>
          <w:tcPr>
            <w:tcW w:w="1276" w:type="dxa"/>
            <w:tcBorders>
              <w:top w:val="nil"/>
              <w:left w:val="nil"/>
              <w:bottom w:val="nil"/>
              <w:right w:val="single" w:color="auto" w:sz="4" w:space="0"/>
            </w:tcBorders>
            <w:vAlign w:val="top"/>
          </w:tcPr>
          <w:p>
            <w:pPr>
              <w:jc w:val="center"/>
            </w:pPr>
            <w:r>
              <w:rPr>
                <w:rFonts w:ascii="宋体" w:hAnsi="宋体" w:cs="宋体"/>
                <w:spacing w:val="-4"/>
                <w:kern w:val="0"/>
                <w:szCs w:val="21"/>
              </w:rPr>
              <w:t>300</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19</w:t>
            </w:r>
          </w:p>
        </w:tc>
        <w:tc>
          <w:tcPr>
            <w:tcW w:w="1134" w:type="dxa"/>
            <w:tcBorders>
              <w:top w:val="nil"/>
              <w:left w:val="nil"/>
              <w:bottom w:val="nil"/>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nil"/>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聂军</w:t>
            </w:r>
          </w:p>
        </w:tc>
        <w:tc>
          <w:tcPr>
            <w:tcW w:w="790"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42</w:t>
            </w:r>
          </w:p>
        </w:tc>
        <w:tc>
          <w:tcPr>
            <w:tcW w:w="992"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本科</w:t>
            </w:r>
          </w:p>
        </w:tc>
        <w:tc>
          <w:tcPr>
            <w:tcW w:w="1418"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消化内科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 w:val="20"/>
                <w:szCs w:val="20"/>
              </w:rPr>
            </w:pPr>
            <w:r>
              <w:rPr>
                <w:rFonts w:hint="eastAsia"/>
                <w:color w:val="000000"/>
                <w:sz w:val="20"/>
                <w:szCs w:val="20"/>
              </w:rPr>
              <w:t>副主任医师</w:t>
            </w:r>
          </w:p>
        </w:tc>
        <w:tc>
          <w:tcPr>
            <w:tcW w:w="900" w:type="dxa"/>
            <w:tcBorders>
              <w:top w:val="nil"/>
              <w:left w:val="single" w:color="auto" w:sz="4" w:space="0"/>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w:t>
            </w:r>
          </w:p>
        </w:tc>
        <w:tc>
          <w:tcPr>
            <w:tcW w:w="1091"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15</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15</w:t>
            </w:r>
          </w:p>
        </w:tc>
        <w:tc>
          <w:tcPr>
            <w:tcW w:w="1276" w:type="dxa"/>
            <w:tcBorders>
              <w:top w:val="nil"/>
              <w:left w:val="nil"/>
              <w:bottom w:val="nil"/>
              <w:right w:val="single" w:color="auto" w:sz="4" w:space="0"/>
            </w:tcBorders>
            <w:vAlign w:val="top"/>
          </w:tcPr>
          <w:p>
            <w:pPr>
              <w:jc w:val="center"/>
            </w:pPr>
            <w:r>
              <w:rPr>
                <w:rFonts w:ascii="宋体" w:hAnsi="宋体" w:cs="宋体"/>
                <w:spacing w:val="-4"/>
                <w:kern w:val="0"/>
                <w:szCs w:val="21"/>
              </w:rPr>
              <w:t>300</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15</w:t>
            </w:r>
          </w:p>
        </w:tc>
        <w:tc>
          <w:tcPr>
            <w:tcW w:w="1134" w:type="dxa"/>
            <w:tcBorders>
              <w:top w:val="nil"/>
              <w:left w:val="nil"/>
              <w:bottom w:val="nil"/>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nil"/>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毛朝亮</w:t>
            </w:r>
          </w:p>
        </w:tc>
        <w:tc>
          <w:tcPr>
            <w:tcW w:w="790"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39</w:t>
            </w:r>
          </w:p>
        </w:tc>
        <w:tc>
          <w:tcPr>
            <w:tcW w:w="992"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硕士</w:t>
            </w:r>
          </w:p>
        </w:tc>
        <w:tc>
          <w:tcPr>
            <w:tcW w:w="1418"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消化内科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 w:val="20"/>
                <w:szCs w:val="20"/>
              </w:rPr>
            </w:pPr>
            <w:r>
              <w:rPr>
                <w:rFonts w:hint="eastAsia"/>
                <w:color w:val="000000"/>
                <w:sz w:val="20"/>
                <w:szCs w:val="20"/>
              </w:rPr>
              <w:t>副主任医师</w:t>
            </w:r>
          </w:p>
        </w:tc>
        <w:tc>
          <w:tcPr>
            <w:tcW w:w="900" w:type="dxa"/>
            <w:tcBorders>
              <w:top w:val="nil"/>
              <w:left w:val="single" w:color="auto" w:sz="4" w:space="0"/>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w:t>
            </w:r>
          </w:p>
        </w:tc>
        <w:tc>
          <w:tcPr>
            <w:tcW w:w="1091"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15</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15</w:t>
            </w:r>
          </w:p>
        </w:tc>
        <w:tc>
          <w:tcPr>
            <w:tcW w:w="1276" w:type="dxa"/>
            <w:tcBorders>
              <w:top w:val="nil"/>
              <w:left w:val="nil"/>
              <w:bottom w:val="nil"/>
              <w:right w:val="single" w:color="auto" w:sz="4" w:space="0"/>
            </w:tcBorders>
            <w:vAlign w:val="top"/>
          </w:tcPr>
          <w:p>
            <w:pPr>
              <w:jc w:val="center"/>
            </w:pPr>
            <w:r>
              <w:rPr>
                <w:rFonts w:ascii="宋体" w:hAnsi="宋体" w:cs="宋体"/>
                <w:spacing w:val="-4"/>
                <w:kern w:val="0"/>
                <w:szCs w:val="21"/>
              </w:rPr>
              <w:t>300</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15</w:t>
            </w:r>
          </w:p>
        </w:tc>
        <w:tc>
          <w:tcPr>
            <w:tcW w:w="1134" w:type="dxa"/>
            <w:tcBorders>
              <w:top w:val="nil"/>
              <w:left w:val="nil"/>
              <w:bottom w:val="nil"/>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nil"/>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吴晓</w:t>
            </w:r>
          </w:p>
        </w:tc>
        <w:tc>
          <w:tcPr>
            <w:tcW w:w="790"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38</w:t>
            </w:r>
          </w:p>
        </w:tc>
        <w:tc>
          <w:tcPr>
            <w:tcW w:w="992"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本科</w:t>
            </w:r>
          </w:p>
        </w:tc>
        <w:tc>
          <w:tcPr>
            <w:tcW w:w="1418"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消化内科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 w:val="20"/>
                <w:szCs w:val="20"/>
              </w:rPr>
            </w:pPr>
            <w:r>
              <w:rPr>
                <w:rFonts w:hint="eastAsia"/>
                <w:color w:val="000000"/>
                <w:sz w:val="20"/>
                <w:szCs w:val="20"/>
              </w:rPr>
              <w:t>主治医师</w:t>
            </w:r>
          </w:p>
        </w:tc>
        <w:tc>
          <w:tcPr>
            <w:tcW w:w="900" w:type="dxa"/>
            <w:tcBorders>
              <w:top w:val="nil"/>
              <w:left w:val="single" w:color="auto" w:sz="4" w:space="0"/>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4</w:t>
            </w:r>
          </w:p>
        </w:tc>
        <w:tc>
          <w:tcPr>
            <w:tcW w:w="1091"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14</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14</w:t>
            </w:r>
          </w:p>
        </w:tc>
        <w:tc>
          <w:tcPr>
            <w:tcW w:w="1276" w:type="dxa"/>
            <w:tcBorders>
              <w:top w:val="nil"/>
              <w:left w:val="nil"/>
              <w:bottom w:val="nil"/>
              <w:right w:val="single" w:color="auto" w:sz="4" w:space="0"/>
            </w:tcBorders>
            <w:vAlign w:val="top"/>
          </w:tcPr>
          <w:p>
            <w:pPr>
              <w:jc w:val="center"/>
            </w:pPr>
            <w:r>
              <w:rPr>
                <w:rFonts w:ascii="宋体" w:hAnsi="宋体" w:cs="宋体"/>
                <w:spacing w:val="-4"/>
                <w:kern w:val="0"/>
                <w:szCs w:val="21"/>
              </w:rPr>
              <w:t>300</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14</w:t>
            </w:r>
          </w:p>
        </w:tc>
        <w:tc>
          <w:tcPr>
            <w:tcW w:w="1134" w:type="dxa"/>
            <w:tcBorders>
              <w:top w:val="nil"/>
              <w:left w:val="nil"/>
              <w:bottom w:val="nil"/>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nil"/>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吴云峰</w:t>
            </w:r>
          </w:p>
        </w:tc>
        <w:tc>
          <w:tcPr>
            <w:tcW w:w="790"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男</w:t>
            </w:r>
          </w:p>
        </w:tc>
        <w:tc>
          <w:tcPr>
            <w:tcW w:w="709"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41</w:t>
            </w:r>
          </w:p>
        </w:tc>
        <w:tc>
          <w:tcPr>
            <w:tcW w:w="992"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本科</w:t>
            </w:r>
          </w:p>
        </w:tc>
        <w:tc>
          <w:tcPr>
            <w:tcW w:w="1418"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olor w:val="000000"/>
                <w:szCs w:val="21"/>
              </w:rPr>
              <w:t>消化内科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 w:val="20"/>
                <w:szCs w:val="20"/>
              </w:rPr>
            </w:pPr>
            <w:r>
              <w:rPr>
                <w:rFonts w:hint="eastAsia"/>
                <w:color w:val="000000"/>
                <w:sz w:val="20"/>
                <w:szCs w:val="20"/>
              </w:rPr>
              <w:t>主治医师</w:t>
            </w:r>
          </w:p>
        </w:tc>
        <w:tc>
          <w:tcPr>
            <w:tcW w:w="900" w:type="dxa"/>
            <w:tcBorders>
              <w:top w:val="nil"/>
              <w:left w:val="single" w:color="auto" w:sz="4" w:space="0"/>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4</w:t>
            </w:r>
          </w:p>
        </w:tc>
        <w:tc>
          <w:tcPr>
            <w:tcW w:w="1091"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8</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8</w:t>
            </w:r>
          </w:p>
        </w:tc>
        <w:tc>
          <w:tcPr>
            <w:tcW w:w="1276" w:type="dxa"/>
            <w:tcBorders>
              <w:top w:val="nil"/>
              <w:left w:val="nil"/>
              <w:bottom w:val="nil"/>
              <w:right w:val="single" w:color="auto" w:sz="4" w:space="0"/>
            </w:tcBorders>
            <w:vAlign w:val="top"/>
          </w:tcPr>
          <w:p>
            <w:pPr>
              <w:jc w:val="center"/>
            </w:pPr>
            <w:r>
              <w:rPr>
                <w:rFonts w:ascii="宋体" w:hAnsi="宋体" w:cs="宋体"/>
                <w:spacing w:val="-4"/>
                <w:kern w:val="0"/>
                <w:szCs w:val="21"/>
              </w:rPr>
              <w:t>300</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8</w:t>
            </w:r>
          </w:p>
        </w:tc>
        <w:tc>
          <w:tcPr>
            <w:tcW w:w="1134" w:type="dxa"/>
            <w:tcBorders>
              <w:top w:val="nil"/>
              <w:left w:val="nil"/>
              <w:bottom w:val="nil"/>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nil"/>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vAlign w:val="center"/>
          </w:tcPr>
          <w:p>
            <w:pPr>
              <w:jc w:val="center"/>
              <w:rPr>
                <w:rFonts w:ascii="宋体" w:cs="宋体"/>
                <w:color w:val="000000"/>
                <w:szCs w:val="21"/>
              </w:rPr>
            </w:pPr>
            <w:r>
              <w:rPr>
                <w:rFonts w:hint="eastAsia" w:ascii="宋体" w:hAnsi="宋体" w:cs="宋体"/>
                <w:color w:val="000000"/>
                <w:szCs w:val="21"/>
              </w:rPr>
              <w:t>张克非</w:t>
            </w:r>
          </w:p>
        </w:tc>
        <w:tc>
          <w:tcPr>
            <w:tcW w:w="790"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s="宋体"/>
                <w:color w:val="000000"/>
                <w:szCs w:val="21"/>
              </w:rPr>
              <w:t>男</w:t>
            </w:r>
          </w:p>
        </w:tc>
        <w:tc>
          <w:tcPr>
            <w:tcW w:w="709"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56</w:t>
            </w:r>
          </w:p>
        </w:tc>
        <w:tc>
          <w:tcPr>
            <w:tcW w:w="992"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hint="eastAsia" w:ascii="宋体" w:hAnsi="宋体" w:cs="宋体"/>
                <w:spacing w:val="-4"/>
                <w:kern w:val="0"/>
                <w:szCs w:val="21"/>
              </w:rPr>
              <w:t>硕士</w:t>
            </w:r>
          </w:p>
        </w:tc>
        <w:tc>
          <w:tcPr>
            <w:tcW w:w="1418" w:type="dxa"/>
            <w:tcBorders>
              <w:top w:val="nil"/>
              <w:left w:val="nil"/>
              <w:bottom w:val="nil"/>
              <w:right w:val="single" w:color="auto" w:sz="4" w:space="0"/>
            </w:tcBorders>
            <w:vAlign w:val="top"/>
          </w:tcPr>
          <w:p>
            <w:pPr>
              <w:jc w:val="center"/>
            </w:pPr>
            <w:r>
              <w:rPr>
                <w:rFonts w:hint="eastAsia" w:ascii="宋体" w:hAnsi="宋体"/>
                <w:color w:val="000000"/>
                <w:szCs w:val="21"/>
              </w:rPr>
              <w:t>肾脏内科</w:t>
            </w:r>
          </w:p>
        </w:tc>
        <w:tc>
          <w:tcPr>
            <w:tcW w:w="1411" w:type="dxa"/>
            <w:tcBorders>
              <w:top w:val="single" w:color="auto" w:sz="4" w:space="0"/>
              <w:left w:val="nil"/>
              <w:bottom w:val="single" w:color="auto" w:sz="4" w:space="0"/>
              <w:right w:val="single" w:color="auto" w:sz="4" w:space="0"/>
            </w:tcBorders>
            <w:vAlign w:val="top"/>
          </w:tcPr>
          <w:p>
            <w:pPr>
              <w:widowControl/>
              <w:jc w:val="center"/>
              <w:rPr>
                <w:rFonts w:ascii="宋体" w:cs="宋体"/>
                <w:spacing w:val="-4"/>
                <w:kern w:val="0"/>
                <w:szCs w:val="21"/>
              </w:rPr>
            </w:pPr>
            <w:r>
              <w:rPr>
                <w:rFonts w:hint="eastAsia" w:ascii="宋体" w:hAnsi="宋体" w:cs="宋体"/>
                <w:spacing w:val="-4"/>
                <w:kern w:val="0"/>
                <w:szCs w:val="21"/>
              </w:rPr>
              <w:t>主任医师</w:t>
            </w:r>
          </w:p>
        </w:tc>
        <w:tc>
          <w:tcPr>
            <w:tcW w:w="900" w:type="dxa"/>
            <w:tcBorders>
              <w:top w:val="nil"/>
              <w:left w:val="single" w:color="auto" w:sz="4" w:space="0"/>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7</w:t>
            </w:r>
          </w:p>
        </w:tc>
        <w:tc>
          <w:tcPr>
            <w:tcW w:w="1091"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7</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7</w:t>
            </w:r>
          </w:p>
        </w:tc>
        <w:tc>
          <w:tcPr>
            <w:tcW w:w="1276" w:type="dxa"/>
            <w:tcBorders>
              <w:top w:val="nil"/>
              <w:left w:val="nil"/>
              <w:bottom w:val="nil"/>
              <w:right w:val="single" w:color="auto" w:sz="4" w:space="0"/>
            </w:tcBorders>
            <w:vAlign w:val="top"/>
          </w:tcPr>
          <w:p>
            <w:pPr>
              <w:jc w:val="center"/>
            </w:pPr>
            <w:r>
              <w:rPr>
                <w:rFonts w:ascii="宋体" w:hAnsi="宋体" w:cs="宋体"/>
                <w:spacing w:val="-4"/>
                <w:kern w:val="0"/>
                <w:szCs w:val="21"/>
              </w:rPr>
              <w:t>300</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7</w:t>
            </w:r>
          </w:p>
        </w:tc>
        <w:tc>
          <w:tcPr>
            <w:tcW w:w="1134" w:type="dxa"/>
            <w:tcBorders>
              <w:top w:val="nil"/>
              <w:left w:val="nil"/>
              <w:bottom w:val="nil"/>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nil"/>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vAlign w:val="center"/>
          </w:tcPr>
          <w:p>
            <w:pPr>
              <w:jc w:val="center"/>
              <w:rPr>
                <w:rFonts w:ascii="宋体" w:cs="宋体"/>
                <w:color w:val="000000"/>
                <w:szCs w:val="21"/>
              </w:rPr>
            </w:pPr>
            <w:r>
              <w:rPr>
                <w:rFonts w:hint="eastAsia" w:ascii="宋体" w:hAnsi="宋体" w:cs="宋体"/>
                <w:color w:val="000000"/>
                <w:szCs w:val="21"/>
              </w:rPr>
              <w:t>张文辉</w:t>
            </w:r>
          </w:p>
        </w:tc>
        <w:tc>
          <w:tcPr>
            <w:tcW w:w="790"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s="宋体"/>
                <w:color w:val="000000"/>
                <w:szCs w:val="21"/>
              </w:rPr>
              <w:t>男</w:t>
            </w:r>
          </w:p>
        </w:tc>
        <w:tc>
          <w:tcPr>
            <w:tcW w:w="709"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40</w:t>
            </w:r>
          </w:p>
        </w:tc>
        <w:tc>
          <w:tcPr>
            <w:tcW w:w="992"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hint="eastAsia" w:ascii="宋体" w:hAnsi="宋体" w:cs="宋体"/>
                <w:spacing w:val="-4"/>
                <w:kern w:val="0"/>
                <w:szCs w:val="21"/>
              </w:rPr>
              <w:t>本科</w:t>
            </w:r>
          </w:p>
        </w:tc>
        <w:tc>
          <w:tcPr>
            <w:tcW w:w="1418" w:type="dxa"/>
            <w:tcBorders>
              <w:top w:val="nil"/>
              <w:left w:val="nil"/>
              <w:bottom w:val="nil"/>
              <w:right w:val="single" w:color="auto" w:sz="4" w:space="0"/>
            </w:tcBorders>
            <w:vAlign w:val="top"/>
          </w:tcPr>
          <w:p>
            <w:pPr>
              <w:jc w:val="center"/>
            </w:pPr>
            <w:r>
              <w:rPr>
                <w:rFonts w:hint="eastAsia" w:ascii="宋体" w:hAnsi="宋体"/>
                <w:color w:val="000000"/>
                <w:szCs w:val="21"/>
              </w:rPr>
              <w:t>肾脏内科</w:t>
            </w:r>
          </w:p>
        </w:tc>
        <w:tc>
          <w:tcPr>
            <w:tcW w:w="1411" w:type="dxa"/>
            <w:tcBorders>
              <w:top w:val="single" w:color="auto" w:sz="4" w:space="0"/>
              <w:left w:val="nil"/>
              <w:bottom w:val="single" w:color="auto" w:sz="4" w:space="0"/>
              <w:right w:val="single" w:color="auto" w:sz="4" w:space="0"/>
            </w:tcBorders>
            <w:vAlign w:val="top"/>
          </w:tcPr>
          <w:p>
            <w:pPr>
              <w:widowControl/>
              <w:jc w:val="center"/>
              <w:rPr>
                <w:rFonts w:ascii="宋体" w:cs="宋体"/>
                <w:spacing w:val="-4"/>
                <w:kern w:val="0"/>
                <w:szCs w:val="21"/>
              </w:rPr>
            </w:pPr>
            <w:r>
              <w:rPr>
                <w:rFonts w:hint="eastAsia" w:ascii="宋体" w:hAnsi="宋体" w:cs="宋体"/>
                <w:spacing w:val="-4"/>
                <w:kern w:val="0"/>
                <w:szCs w:val="21"/>
              </w:rPr>
              <w:t>副主任医师</w:t>
            </w:r>
          </w:p>
        </w:tc>
        <w:tc>
          <w:tcPr>
            <w:tcW w:w="900" w:type="dxa"/>
            <w:tcBorders>
              <w:top w:val="nil"/>
              <w:left w:val="single" w:color="auto" w:sz="4" w:space="0"/>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4</w:t>
            </w:r>
          </w:p>
        </w:tc>
        <w:tc>
          <w:tcPr>
            <w:tcW w:w="1091"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15</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15</w:t>
            </w:r>
          </w:p>
        </w:tc>
        <w:tc>
          <w:tcPr>
            <w:tcW w:w="1276" w:type="dxa"/>
            <w:tcBorders>
              <w:top w:val="nil"/>
              <w:left w:val="nil"/>
              <w:bottom w:val="nil"/>
              <w:right w:val="single" w:color="auto" w:sz="4" w:space="0"/>
            </w:tcBorders>
            <w:vAlign w:val="top"/>
          </w:tcPr>
          <w:p>
            <w:pPr>
              <w:jc w:val="center"/>
            </w:pPr>
            <w:r>
              <w:rPr>
                <w:rFonts w:ascii="宋体" w:hAnsi="宋体" w:cs="宋体"/>
                <w:spacing w:val="-4"/>
                <w:kern w:val="0"/>
                <w:szCs w:val="21"/>
              </w:rPr>
              <w:t>300</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15</w:t>
            </w:r>
          </w:p>
        </w:tc>
        <w:tc>
          <w:tcPr>
            <w:tcW w:w="1134" w:type="dxa"/>
            <w:tcBorders>
              <w:top w:val="nil"/>
              <w:left w:val="nil"/>
              <w:bottom w:val="nil"/>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nil"/>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vAlign w:val="center"/>
          </w:tcPr>
          <w:p>
            <w:pPr>
              <w:jc w:val="center"/>
              <w:rPr>
                <w:rFonts w:ascii="宋体" w:cs="宋体"/>
                <w:color w:val="000000"/>
                <w:szCs w:val="21"/>
              </w:rPr>
            </w:pPr>
            <w:r>
              <w:rPr>
                <w:rFonts w:hint="eastAsia" w:ascii="宋体" w:hAnsi="宋体" w:cs="宋体"/>
                <w:color w:val="000000"/>
                <w:szCs w:val="21"/>
              </w:rPr>
              <w:t>袁立英</w:t>
            </w:r>
          </w:p>
        </w:tc>
        <w:tc>
          <w:tcPr>
            <w:tcW w:w="790"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s="宋体"/>
                <w:color w:val="000000"/>
                <w:szCs w:val="21"/>
              </w:rPr>
              <w:t>女</w:t>
            </w:r>
          </w:p>
        </w:tc>
        <w:tc>
          <w:tcPr>
            <w:tcW w:w="709"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39</w:t>
            </w:r>
          </w:p>
        </w:tc>
        <w:tc>
          <w:tcPr>
            <w:tcW w:w="992"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hint="eastAsia" w:ascii="宋体" w:hAnsi="宋体" w:cs="宋体"/>
                <w:spacing w:val="-4"/>
                <w:kern w:val="0"/>
                <w:szCs w:val="21"/>
              </w:rPr>
              <w:t>硕士</w:t>
            </w:r>
          </w:p>
        </w:tc>
        <w:tc>
          <w:tcPr>
            <w:tcW w:w="1418" w:type="dxa"/>
            <w:tcBorders>
              <w:top w:val="nil"/>
              <w:left w:val="nil"/>
              <w:bottom w:val="nil"/>
              <w:right w:val="single" w:color="auto" w:sz="4" w:space="0"/>
            </w:tcBorders>
            <w:vAlign w:val="top"/>
          </w:tcPr>
          <w:p>
            <w:pPr>
              <w:jc w:val="center"/>
            </w:pPr>
            <w:r>
              <w:rPr>
                <w:rFonts w:hint="eastAsia" w:ascii="宋体" w:hAnsi="宋体"/>
                <w:color w:val="000000"/>
                <w:szCs w:val="21"/>
              </w:rPr>
              <w:t>肾脏内科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 w:val="20"/>
                <w:szCs w:val="20"/>
              </w:rPr>
            </w:pPr>
            <w:r>
              <w:rPr>
                <w:rFonts w:hint="eastAsia"/>
                <w:color w:val="000000"/>
                <w:sz w:val="20"/>
                <w:szCs w:val="20"/>
              </w:rPr>
              <w:t>主治医师</w:t>
            </w:r>
          </w:p>
        </w:tc>
        <w:tc>
          <w:tcPr>
            <w:tcW w:w="900" w:type="dxa"/>
            <w:tcBorders>
              <w:top w:val="nil"/>
              <w:left w:val="single" w:color="auto" w:sz="4" w:space="0"/>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4</w:t>
            </w:r>
          </w:p>
        </w:tc>
        <w:tc>
          <w:tcPr>
            <w:tcW w:w="1091"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15</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15</w:t>
            </w:r>
          </w:p>
        </w:tc>
        <w:tc>
          <w:tcPr>
            <w:tcW w:w="1276" w:type="dxa"/>
            <w:tcBorders>
              <w:top w:val="nil"/>
              <w:left w:val="nil"/>
              <w:bottom w:val="nil"/>
              <w:right w:val="single" w:color="auto" w:sz="4" w:space="0"/>
            </w:tcBorders>
            <w:vAlign w:val="top"/>
          </w:tcPr>
          <w:p>
            <w:pPr>
              <w:jc w:val="center"/>
            </w:pPr>
            <w:r>
              <w:rPr>
                <w:rFonts w:ascii="宋体" w:hAnsi="宋体" w:cs="宋体"/>
                <w:spacing w:val="-4"/>
                <w:kern w:val="0"/>
                <w:szCs w:val="21"/>
              </w:rPr>
              <w:t>300</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15</w:t>
            </w:r>
          </w:p>
        </w:tc>
        <w:tc>
          <w:tcPr>
            <w:tcW w:w="1134" w:type="dxa"/>
            <w:tcBorders>
              <w:top w:val="nil"/>
              <w:left w:val="nil"/>
              <w:bottom w:val="nil"/>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nil"/>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vAlign w:val="center"/>
          </w:tcPr>
          <w:p>
            <w:pPr>
              <w:ind w:firstLine="420" w:firstLineChars="200"/>
              <w:rPr>
                <w:rFonts w:ascii="宋体" w:cs="宋体"/>
                <w:color w:val="000000"/>
                <w:szCs w:val="21"/>
              </w:rPr>
            </w:pPr>
            <w:r>
              <w:rPr>
                <w:rFonts w:hint="eastAsia" w:ascii="宋体" w:hAnsi="宋体" w:cs="宋体"/>
                <w:color w:val="000000"/>
                <w:szCs w:val="21"/>
              </w:rPr>
              <w:t>陈家佳</w:t>
            </w:r>
          </w:p>
        </w:tc>
        <w:tc>
          <w:tcPr>
            <w:tcW w:w="790"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s="宋体"/>
                <w:color w:val="000000"/>
                <w:szCs w:val="21"/>
              </w:rPr>
              <w:t>女</w:t>
            </w:r>
          </w:p>
        </w:tc>
        <w:tc>
          <w:tcPr>
            <w:tcW w:w="709"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34</w:t>
            </w:r>
          </w:p>
        </w:tc>
        <w:tc>
          <w:tcPr>
            <w:tcW w:w="992"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hint="eastAsia" w:ascii="宋体" w:hAnsi="宋体" w:cs="宋体"/>
                <w:spacing w:val="-4"/>
                <w:kern w:val="0"/>
                <w:szCs w:val="21"/>
              </w:rPr>
              <w:t>本科</w:t>
            </w:r>
          </w:p>
        </w:tc>
        <w:tc>
          <w:tcPr>
            <w:tcW w:w="1418" w:type="dxa"/>
            <w:tcBorders>
              <w:top w:val="nil"/>
              <w:left w:val="nil"/>
              <w:bottom w:val="nil"/>
              <w:right w:val="single" w:color="auto" w:sz="4" w:space="0"/>
            </w:tcBorders>
            <w:vAlign w:val="top"/>
          </w:tcPr>
          <w:p>
            <w:pPr>
              <w:jc w:val="center"/>
            </w:pPr>
            <w:r>
              <w:rPr>
                <w:rFonts w:hint="eastAsia" w:ascii="宋体" w:hAnsi="宋体"/>
                <w:color w:val="000000"/>
                <w:szCs w:val="21"/>
              </w:rPr>
              <w:t>肾脏内科</w:t>
            </w:r>
          </w:p>
        </w:tc>
        <w:tc>
          <w:tcPr>
            <w:tcW w:w="1411" w:type="dxa"/>
            <w:tcBorders>
              <w:top w:val="single" w:color="auto" w:sz="4" w:space="0"/>
              <w:left w:val="nil"/>
              <w:bottom w:val="single" w:color="auto" w:sz="4" w:space="0"/>
              <w:right w:val="single" w:color="auto" w:sz="4" w:space="0"/>
            </w:tcBorders>
            <w:vAlign w:val="center"/>
          </w:tcPr>
          <w:p>
            <w:pPr>
              <w:jc w:val="center"/>
              <w:rPr>
                <w:rFonts w:ascii="宋体" w:cs="宋体"/>
                <w:color w:val="000000"/>
                <w:sz w:val="20"/>
                <w:szCs w:val="20"/>
              </w:rPr>
            </w:pPr>
            <w:r>
              <w:rPr>
                <w:rFonts w:hint="eastAsia"/>
                <w:color w:val="000000"/>
                <w:sz w:val="20"/>
                <w:szCs w:val="20"/>
              </w:rPr>
              <w:t>主治医师</w:t>
            </w:r>
          </w:p>
        </w:tc>
        <w:tc>
          <w:tcPr>
            <w:tcW w:w="900" w:type="dxa"/>
            <w:tcBorders>
              <w:top w:val="nil"/>
              <w:left w:val="single" w:color="auto" w:sz="4" w:space="0"/>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3</w:t>
            </w:r>
          </w:p>
        </w:tc>
        <w:tc>
          <w:tcPr>
            <w:tcW w:w="1091"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7</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7</w:t>
            </w:r>
          </w:p>
        </w:tc>
        <w:tc>
          <w:tcPr>
            <w:tcW w:w="1276" w:type="dxa"/>
            <w:tcBorders>
              <w:top w:val="nil"/>
              <w:left w:val="nil"/>
              <w:bottom w:val="nil"/>
              <w:right w:val="single" w:color="auto" w:sz="4" w:space="0"/>
            </w:tcBorders>
            <w:vAlign w:val="top"/>
          </w:tcPr>
          <w:p>
            <w:pPr>
              <w:jc w:val="center"/>
            </w:pPr>
            <w:r>
              <w:rPr>
                <w:rFonts w:ascii="宋体" w:hAnsi="宋体" w:cs="宋体"/>
                <w:spacing w:val="-4"/>
                <w:kern w:val="0"/>
                <w:szCs w:val="21"/>
              </w:rPr>
              <w:t>300</w:t>
            </w:r>
          </w:p>
        </w:tc>
        <w:tc>
          <w:tcPr>
            <w:tcW w:w="850"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ascii="宋体" w:hAnsi="宋体" w:cs="宋体"/>
                <w:spacing w:val="-4"/>
                <w:kern w:val="0"/>
                <w:szCs w:val="21"/>
              </w:rPr>
              <w:t>7</w:t>
            </w:r>
          </w:p>
        </w:tc>
        <w:tc>
          <w:tcPr>
            <w:tcW w:w="1134" w:type="dxa"/>
            <w:tcBorders>
              <w:top w:val="nil"/>
              <w:left w:val="nil"/>
              <w:bottom w:val="nil"/>
              <w:right w:val="single" w:color="auto" w:sz="4" w:space="0"/>
            </w:tcBorders>
            <w:vAlign w:val="top"/>
          </w:tcPr>
          <w:p>
            <w:pPr>
              <w:jc w:val="center"/>
              <w:rPr>
                <w:rFonts w:ascii="宋体"/>
                <w:szCs w:val="21"/>
              </w:rPr>
            </w:pPr>
            <w:r>
              <w:rPr>
                <w:rFonts w:ascii="宋体" w:hAnsi="宋体" w:cs="宋体"/>
                <w:spacing w:val="-4"/>
                <w:kern w:val="0"/>
                <w:szCs w:val="21"/>
              </w:rPr>
              <w:t>30</w:t>
            </w:r>
          </w:p>
        </w:tc>
        <w:tc>
          <w:tcPr>
            <w:tcW w:w="2007" w:type="dxa"/>
            <w:tcBorders>
              <w:top w:val="nil"/>
              <w:left w:val="nil"/>
              <w:bottom w:val="nil"/>
              <w:right w:val="single" w:color="auto" w:sz="4" w:space="0"/>
            </w:tcBorders>
            <w:vAlign w:val="top"/>
          </w:tcPr>
          <w:p>
            <w:pPr>
              <w:jc w:val="center"/>
              <w:rPr>
                <w:rFonts w:ascii="宋体"/>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vAlign w:val="center"/>
          </w:tcPr>
          <w:p>
            <w:pPr>
              <w:ind w:firstLine="420" w:firstLineChars="200"/>
              <w:rPr>
                <w:rFonts w:ascii="宋体" w:cs="宋体"/>
                <w:color w:val="000000"/>
                <w:szCs w:val="21"/>
              </w:rPr>
            </w:pPr>
            <w:r>
              <w:rPr>
                <w:rFonts w:hint="eastAsia" w:ascii="宋体" w:hAnsi="宋体" w:cs="宋体"/>
                <w:color w:val="000000"/>
                <w:szCs w:val="21"/>
              </w:rPr>
              <w:t>陈登科</w:t>
            </w:r>
          </w:p>
        </w:tc>
        <w:tc>
          <w:tcPr>
            <w:tcW w:w="790"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s="宋体"/>
                <w:color w:val="000000"/>
                <w:szCs w:val="21"/>
              </w:rPr>
              <w:t>男</w:t>
            </w:r>
          </w:p>
        </w:tc>
        <w:tc>
          <w:tcPr>
            <w:tcW w:w="709" w:type="dxa"/>
            <w:tcBorders>
              <w:top w:val="nil"/>
              <w:left w:val="nil"/>
              <w:bottom w:val="nil"/>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42</w:t>
            </w:r>
          </w:p>
        </w:tc>
        <w:tc>
          <w:tcPr>
            <w:tcW w:w="992"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hint="eastAsia" w:ascii="宋体" w:hAnsi="宋体" w:cs="宋体"/>
                <w:spacing w:val="-4"/>
                <w:kern w:val="0"/>
                <w:szCs w:val="21"/>
              </w:rPr>
              <w:t>本科</w:t>
            </w:r>
          </w:p>
        </w:tc>
        <w:tc>
          <w:tcPr>
            <w:tcW w:w="1418" w:type="dxa"/>
            <w:tcBorders>
              <w:top w:val="nil"/>
              <w:left w:val="nil"/>
              <w:bottom w:val="nil"/>
              <w:right w:val="single" w:color="auto" w:sz="4" w:space="0"/>
            </w:tcBorders>
            <w:vAlign w:val="top"/>
          </w:tcPr>
          <w:p>
            <w:pPr>
              <w:jc w:val="center"/>
              <w:rPr>
                <w:rFonts w:ascii="宋体"/>
                <w:color w:val="000000"/>
                <w:szCs w:val="21"/>
              </w:rPr>
            </w:pPr>
            <w:r>
              <w:rPr>
                <w:rFonts w:hint="eastAsia" w:ascii="宋体" w:hAnsi="宋体"/>
                <w:color w:val="000000"/>
                <w:szCs w:val="21"/>
              </w:rPr>
              <w:t>血液科</w:t>
            </w:r>
          </w:p>
        </w:tc>
        <w:tc>
          <w:tcPr>
            <w:tcW w:w="1411" w:type="dxa"/>
            <w:tcBorders>
              <w:top w:val="single" w:color="auto" w:sz="4" w:space="0"/>
              <w:left w:val="nil"/>
              <w:bottom w:val="single" w:color="auto" w:sz="4" w:space="0"/>
              <w:right w:val="single" w:color="auto" w:sz="4" w:space="0"/>
            </w:tcBorders>
            <w:vAlign w:val="center"/>
          </w:tcPr>
          <w:p>
            <w:pPr>
              <w:jc w:val="center"/>
              <w:rPr>
                <w:color w:val="000000"/>
                <w:sz w:val="20"/>
                <w:szCs w:val="20"/>
              </w:rPr>
            </w:pPr>
            <w:r>
              <w:rPr>
                <w:rFonts w:hint="eastAsia"/>
                <w:color w:val="000000"/>
                <w:sz w:val="20"/>
                <w:szCs w:val="20"/>
              </w:rPr>
              <w:t>副主任医师</w:t>
            </w:r>
          </w:p>
        </w:tc>
        <w:tc>
          <w:tcPr>
            <w:tcW w:w="900" w:type="dxa"/>
            <w:tcBorders>
              <w:top w:val="nil"/>
              <w:left w:val="single" w:color="auto" w:sz="4" w:space="0"/>
              <w:bottom w:val="nil"/>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4</w:t>
            </w:r>
          </w:p>
        </w:tc>
        <w:tc>
          <w:tcPr>
            <w:tcW w:w="1091" w:type="dxa"/>
            <w:tcBorders>
              <w:top w:val="nil"/>
              <w:left w:val="nil"/>
              <w:bottom w:val="nil"/>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15</w:t>
            </w:r>
          </w:p>
        </w:tc>
        <w:tc>
          <w:tcPr>
            <w:tcW w:w="850" w:type="dxa"/>
            <w:tcBorders>
              <w:top w:val="nil"/>
              <w:left w:val="nil"/>
              <w:bottom w:val="nil"/>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15</w:t>
            </w:r>
          </w:p>
        </w:tc>
        <w:tc>
          <w:tcPr>
            <w:tcW w:w="1276" w:type="dxa"/>
            <w:tcBorders>
              <w:top w:val="nil"/>
              <w:left w:val="nil"/>
              <w:bottom w:val="nil"/>
              <w:right w:val="single" w:color="auto" w:sz="4" w:space="0"/>
            </w:tcBorders>
            <w:vAlign w:val="top"/>
          </w:tcPr>
          <w:p>
            <w:pPr>
              <w:jc w:val="center"/>
              <w:rPr>
                <w:rFonts w:ascii="宋体" w:cs="宋体"/>
                <w:spacing w:val="-4"/>
                <w:kern w:val="0"/>
                <w:szCs w:val="21"/>
              </w:rPr>
            </w:pPr>
            <w:r>
              <w:rPr>
                <w:rFonts w:ascii="宋体" w:hAnsi="宋体" w:cs="宋体"/>
                <w:spacing w:val="-4"/>
                <w:kern w:val="0"/>
                <w:szCs w:val="21"/>
              </w:rPr>
              <w:t>300</w:t>
            </w:r>
          </w:p>
        </w:tc>
        <w:tc>
          <w:tcPr>
            <w:tcW w:w="850" w:type="dxa"/>
            <w:tcBorders>
              <w:top w:val="nil"/>
              <w:left w:val="nil"/>
              <w:bottom w:val="nil"/>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15</w:t>
            </w:r>
          </w:p>
        </w:tc>
        <w:tc>
          <w:tcPr>
            <w:tcW w:w="1134" w:type="dxa"/>
            <w:tcBorders>
              <w:top w:val="nil"/>
              <w:left w:val="nil"/>
              <w:bottom w:val="nil"/>
              <w:right w:val="single" w:color="auto" w:sz="4" w:space="0"/>
            </w:tcBorders>
            <w:vAlign w:val="top"/>
          </w:tcPr>
          <w:p>
            <w:pPr>
              <w:jc w:val="center"/>
              <w:rPr>
                <w:rFonts w:ascii="宋体" w:cs="宋体"/>
                <w:spacing w:val="-4"/>
                <w:kern w:val="0"/>
                <w:szCs w:val="21"/>
              </w:rPr>
            </w:pPr>
            <w:r>
              <w:rPr>
                <w:rFonts w:ascii="宋体" w:hAnsi="宋体" w:cs="宋体"/>
                <w:spacing w:val="-4"/>
                <w:kern w:val="0"/>
                <w:szCs w:val="21"/>
              </w:rPr>
              <w:t>30</w:t>
            </w:r>
          </w:p>
        </w:tc>
        <w:tc>
          <w:tcPr>
            <w:tcW w:w="2007" w:type="dxa"/>
            <w:tcBorders>
              <w:top w:val="nil"/>
              <w:left w:val="nil"/>
              <w:bottom w:val="nil"/>
              <w:right w:val="single" w:color="auto" w:sz="4" w:space="0"/>
            </w:tcBorders>
            <w:vAlign w:val="top"/>
          </w:tcPr>
          <w:p>
            <w:pPr>
              <w:jc w:val="center"/>
              <w:rPr>
                <w:rFonts w:ascii="宋体" w:cs="宋体"/>
                <w:spacing w:val="-4"/>
                <w:kern w:val="0"/>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vAlign w:val="center"/>
          </w:tcPr>
          <w:p>
            <w:pPr>
              <w:ind w:firstLine="420" w:firstLineChars="200"/>
              <w:rPr>
                <w:rFonts w:ascii="宋体" w:cs="宋体"/>
                <w:color w:val="000000"/>
                <w:szCs w:val="21"/>
              </w:rPr>
            </w:pPr>
            <w:r>
              <w:rPr>
                <w:rFonts w:hint="eastAsia" w:ascii="宋体" w:hAnsi="宋体" w:cs="宋体"/>
                <w:color w:val="000000"/>
                <w:szCs w:val="21"/>
              </w:rPr>
              <w:t>刘兆玉</w:t>
            </w:r>
          </w:p>
        </w:tc>
        <w:tc>
          <w:tcPr>
            <w:tcW w:w="790" w:type="dxa"/>
            <w:tcBorders>
              <w:top w:val="nil"/>
              <w:left w:val="nil"/>
              <w:bottom w:val="nil"/>
              <w:right w:val="single" w:color="auto" w:sz="4" w:space="0"/>
            </w:tcBorders>
            <w:vAlign w:val="center"/>
          </w:tcPr>
          <w:p>
            <w:pPr>
              <w:jc w:val="center"/>
              <w:rPr>
                <w:rFonts w:ascii="宋体" w:cs="宋体"/>
                <w:color w:val="000000"/>
                <w:szCs w:val="21"/>
              </w:rPr>
            </w:pPr>
            <w:r>
              <w:rPr>
                <w:rFonts w:hint="eastAsia" w:ascii="宋体" w:hAnsi="宋体" w:cs="宋体"/>
                <w:color w:val="000000"/>
                <w:szCs w:val="21"/>
              </w:rPr>
              <w:t>女</w:t>
            </w:r>
          </w:p>
        </w:tc>
        <w:tc>
          <w:tcPr>
            <w:tcW w:w="709" w:type="dxa"/>
            <w:tcBorders>
              <w:top w:val="nil"/>
              <w:left w:val="nil"/>
              <w:bottom w:val="nil"/>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34</w:t>
            </w:r>
          </w:p>
        </w:tc>
        <w:tc>
          <w:tcPr>
            <w:tcW w:w="992"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hint="eastAsia" w:ascii="宋体" w:hAnsi="宋体" w:cs="宋体"/>
                <w:spacing w:val="-4"/>
                <w:kern w:val="0"/>
                <w:szCs w:val="21"/>
              </w:rPr>
              <w:t>本科</w:t>
            </w:r>
          </w:p>
        </w:tc>
        <w:tc>
          <w:tcPr>
            <w:tcW w:w="1418" w:type="dxa"/>
            <w:tcBorders>
              <w:top w:val="nil"/>
              <w:left w:val="nil"/>
              <w:bottom w:val="nil"/>
              <w:right w:val="single" w:color="auto" w:sz="4" w:space="0"/>
            </w:tcBorders>
            <w:vAlign w:val="top"/>
          </w:tcPr>
          <w:p>
            <w:pPr>
              <w:jc w:val="center"/>
              <w:rPr>
                <w:rFonts w:ascii="宋体"/>
                <w:color w:val="000000"/>
                <w:szCs w:val="21"/>
              </w:rPr>
            </w:pPr>
            <w:r>
              <w:rPr>
                <w:rFonts w:hint="eastAsia" w:ascii="宋体" w:hAnsi="宋体"/>
                <w:color w:val="000000"/>
                <w:szCs w:val="21"/>
              </w:rPr>
              <w:t>血液科</w:t>
            </w:r>
          </w:p>
        </w:tc>
        <w:tc>
          <w:tcPr>
            <w:tcW w:w="1411" w:type="dxa"/>
            <w:tcBorders>
              <w:top w:val="single" w:color="auto" w:sz="4" w:space="0"/>
              <w:left w:val="nil"/>
              <w:bottom w:val="single" w:color="auto" w:sz="4" w:space="0"/>
              <w:right w:val="single" w:color="auto" w:sz="4" w:space="0"/>
            </w:tcBorders>
            <w:vAlign w:val="center"/>
          </w:tcPr>
          <w:p>
            <w:pPr>
              <w:jc w:val="center"/>
              <w:rPr>
                <w:color w:val="000000"/>
                <w:sz w:val="20"/>
                <w:szCs w:val="20"/>
              </w:rPr>
            </w:pPr>
            <w:r>
              <w:rPr>
                <w:rFonts w:hint="eastAsia"/>
                <w:color w:val="000000"/>
                <w:sz w:val="20"/>
                <w:szCs w:val="20"/>
              </w:rPr>
              <w:t>主治医师</w:t>
            </w:r>
          </w:p>
        </w:tc>
        <w:tc>
          <w:tcPr>
            <w:tcW w:w="900" w:type="dxa"/>
            <w:tcBorders>
              <w:top w:val="nil"/>
              <w:left w:val="single" w:color="auto" w:sz="4" w:space="0"/>
              <w:bottom w:val="nil"/>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3</w:t>
            </w:r>
          </w:p>
        </w:tc>
        <w:tc>
          <w:tcPr>
            <w:tcW w:w="1091" w:type="dxa"/>
            <w:tcBorders>
              <w:top w:val="nil"/>
              <w:left w:val="nil"/>
              <w:bottom w:val="nil"/>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11</w:t>
            </w:r>
          </w:p>
        </w:tc>
        <w:tc>
          <w:tcPr>
            <w:tcW w:w="850" w:type="dxa"/>
            <w:tcBorders>
              <w:top w:val="nil"/>
              <w:left w:val="nil"/>
              <w:bottom w:val="nil"/>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11</w:t>
            </w:r>
          </w:p>
        </w:tc>
        <w:tc>
          <w:tcPr>
            <w:tcW w:w="1276" w:type="dxa"/>
            <w:tcBorders>
              <w:top w:val="nil"/>
              <w:left w:val="nil"/>
              <w:bottom w:val="nil"/>
              <w:right w:val="single" w:color="auto" w:sz="4" w:space="0"/>
            </w:tcBorders>
            <w:vAlign w:val="top"/>
          </w:tcPr>
          <w:p>
            <w:pPr>
              <w:jc w:val="center"/>
              <w:rPr>
                <w:rFonts w:ascii="宋体" w:cs="宋体"/>
                <w:spacing w:val="-4"/>
                <w:kern w:val="0"/>
                <w:szCs w:val="21"/>
              </w:rPr>
            </w:pPr>
            <w:r>
              <w:rPr>
                <w:rFonts w:ascii="宋体" w:hAnsi="宋体" w:cs="宋体"/>
                <w:spacing w:val="-4"/>
                <w:kern w:val="0"/>
                <w:szCs w:val="21"/>
              </w:rPr>
              <w:t>300</w:t>
            </w:r>
          </w:p>
        </w:tc>
        <w:tc>
          <w:tcPr>
            <w:tcW w:w="850" w:type="dxa"/>
            <w:tcBorders>
              <w:top w:val="nil"/>
              <w:left w:val="nil"/>
              <w:bottom w:val="nil"/>
              <w:right w:val="single" w:color="auto" w:sz="4" w:space="0"/>
            </w:tcBorders>
            <w:vAlign w:val="center"/>
          </w:tcPr>
          <w:p>
            <w:pPr>
              <w:widowControl/>
              <w:jc w:val="center"/>
              <w:rPr>
                <w:rFonts w:ascii="宋体" w:hAnsi="宋体" w:cs="宋体"/>
                <w:spacing w:val="-4"/>
                <w:kern w:val="0"/>
                <w:szCs w:val="21"/>
              </w:rPr>
            </w:pPr>
            <w:r>
              <w:rPr>
                <w:rFonts w:ascii="宋体" w:hAnsi="宋体" w:cs="宋体"/>
                <w:spacing w:val="-4"/>
                <w:kern w:val="0"/>
                <w:szCs w:val="21"/>
              </w:rPr>
              <w:t>11</w:t>
            </w:r>
          </w:p>
        </w:tc>
        <w:tc>
          <w:tcPr>
            <w:tcW w:w="1134" w:type="dxa"/>
            <w:tcBorders>
              <w:top w:val="nil"/>
              <w:left w:val="nil"/>
              <w:bottom w:val="nil"/>
              <w:right w:val="single" w:color="auto" w:sz="4" w:space="0"/>
            </w:tcBorders>
            <w:vAlign w:val="top"/>
          </w:tcPr>
          <w:p>
            <w:pPr>
              <w:jc w:val="center"/>
              <w:rPr>
                <w:rFonts w:ascii="宋体" w:cs="宋体"/>
                <w:spacing w:val="-4"/>
                <w:kern w:val="0"/>
                <w:szCs w:val="21"/>
              </w:rPr>
            </w:pPr>
            <w:r>
              <w:rPr>
                <w:rFonts w:ascii="宋体" w:hAnsi="宋体" w:cs="宋体"/>
                <w:spacing w:val="-4"/>
                <w:kern w:val="0"/>
                <w:szCs w:val="21"/>
              </w:rPr>
              <w:t>30</w:t>
            </w:r>
          </w:p>
        </w:tc>
        <w:tc>
          <w:tcPr>
            <w:tcW w:w="2007" w:type="dxa"/>
            <w:tcBorders>
              <w:top w:val="nil"/>
              <w:left w:val="nil"/>
              <w:bottom w:val="nil"/>
              <w:right w:val="single" w:color="auto" w:sz="4" w:space="0"/>
            </w:tcBorders>
            <w:vAlign w:val="top"/>
          </w:tcPr>
          <w:p>
            <w:pPr>
              <w:jc w:val="center"/>
              <w:rPr>
                <w:rFonts w:ascii="宋体" w:cs="宋体"/>
                <w:spacing w:val="-4"/>
                <w:kern w:val="0"/>
                <w:szCs w:val="21"/>
              </w:rPr>
            </w:pPr>
            <w:r>
              <w:rPr>
                <w:rFonts w:hint="eastAsia" w:ascii="宋体" w:hAnsi="宋体" w:cs="宋体"/>
                <w:spacing w:val="-4"/>
                <w:kern w:val="0"/>
                <w:szCs w:val="21"/>
              </w:rPr>
              <w:t>无</w:t>
            </w:r>
          </w:p>
        </w:tc>
      </w:tr>
      <w:tr>
        <w:trPr>
          <w:trHeight w:val="456" w:hRule="atLeast"/>
        </w:trPr>
        <w:tc>
          <w:tcPr>
            <w:tcW w:w="1635" w:type="dxa"/>
            <w:tcBorders>
              <w:top w:val="nil"/>
              <w:left w:val="single" w:color="auto" w:sz="4" w:space="0"/>
              <w:bottom w:val="nil"/>
              <w:right w:val="single" w:color="auto" w:sz="4" w:space="0"/>
            </w:tcBorders>
            <w:textDirection w:val="lrTb"/>
            <w:vAlign w:val="center"/>
          </w:tcPr>
          <w:p>
            <w:pPr>
              <w:widowControl/>
              <w:jc w:val="center"/>
              <w:rPr>
                <w:rFonts w:ascii="宋体" w:cs="宋体"/>
                <w:b w:val="0"/>
                <w:bCs w:val="0"/>
                <w:color w:val="000000"/>
                <w:szCs w:val="21"/>
              </w:rPr>
            </w:pPr>
            <w:r>
              <w:rPr>
                <w:rFonts w:hint="eastAsia" w:ascii="宋体" w:cs="宋体"/>
                <w:b w:val="0"/>
                <w:bCs w:val="0"/>
                <w:spacing w:val="-4"/>
                <w:kern w:val="0"/>
                <w:sz w:val="22"/>
                <w:lang w:eastAsia="zh-CN"/>
              </w:rPr>
              <w:t>刘代顺</w:t>
            </w:r>
          </w:p>
        </w:tc>
        <w:tc>
          <w:tcPr>
            <w:tcW w:w="790" w:type="dxa"/>
            <w:tcBorders>
              <w:top w:val="nil"/>
              <w:left w:val="nil"/>
              <w:bottom w:val="nil"/>
              <w:right w:val="single" w:color="auto" w:sz="4" w:space="0"/>
            </w:tcBorders>
            <w:textDirection w:val="lrTb"/>
            <w:vAlign w:val="center"/>
          </w:tcPr>
          <w:p>
            <w:pPr>
              <w:widowControl/>
              <w:jc w:val="center"/>
              <w:rPr>
                <w:rFonts w:ascii="宋体" w:cs="宋体"/>
                <w:b w:val="0"/>
                <w:bCs w:val="0"/>
                <w:color w:val="000000"/>
                <w:szCs w:val="21"/>
              </w:rPr>
            </w:pPr>
            <w:r>
              <w:rPr>
                <w:rFonts w:hint="eastAsia" w:ascii="宋体" w:cs="宋体"/>
                <w:b w:val="0"/>
                <w:bCs w:val="0"/>
                <w:spacing w:val="-4"/>
                <w:kern w:val="0"/>
                <w:sz w:val="22"/>
                <w:lang w:eastAsia="zh-CN"/>
              </w:rPr>
              <w:t>男</w:t>
            </w:r>
          </w:p>
        </w:tc>
        <w:tc>
          <w:tcPr>
            <w:tcW w:w="709"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cs="宋体"/>
                <w:b w:val="0"/>
                <w:bCs w:val="0"/>
                <w:spacing w:val="-4"/>
                <w:kern w:val="0"/>
                <w:sz w:val="22"/>
                <w:lang w:val="en-US" w:eastAsia="zh-CN"/>
              </w:rPr>
              <w:t>42</w:t>
            </w:r>
          </w:p>
        </w:tc>
        <w:tc>
          <w:tcPr>
            <w:tcW w:w="992"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cs="宋体"/>
                <w:b w:val="0"/>
                <w:bCs w:val="0"/>
                <w:spacing w:val="-4"/>
                <w:kern w:val="0"/>
                <w:sz w:val="22"/>
                <w:lang w:eastAsia="zh-CN"/>
              </w:rPr>
              <w:t>博士</w:t>
            </w:r>
          </w:p>
        </w:tc>
        <w:tc>
          <w:tcPr>
            <w:tcW w:w="1418" w:type="dxa"/>
            <w:tcBorders>
              <w:top w:val="nil"/>
              <w:left w:val="nil"/>
              <w:bottom w:val="nil"/>
              <w:right w:val="single" w:color="auto" w:sz="4" w:space="0"/>
            </w:tcBorders>
            <w:textDirection w:val="lrTb"/>
            <w:vAlign w:val="center"/>
          </w:tcPr>
          <w:p>
            <w:pPr>
              <w:widowControl/>
              <w:jc w:val="center"/>
              <w:rPr>
                <w:rFonts w:ascii="宋体"/>
                <w:b w:val="0"/>
                <w:bCs w:val="0"/>
                <w:color w:val="000000"/>
                <w:szCs w:val="21"/>
              </w:rPr>
            </w:pPr>
            <w:r>
              <w:rPr>
                <w:rFonts w:hint="eastAsia" w:ascii="宋体" w:cs="宋体"/>
                <w:b w:val="0"/>
                <w:bCs w:val="0"/>
                <w:spacing w:val="-4"/>
                <w:kern w:val="0"/>
                <w:sz w:val="22"/>
                <w:lang w:eastAsia="zh-CN"/>
              </w:rPr>
              <w:t>呼吸内科</w:t>
            </w:r>
          </w:p>
        </w:tc>
        <w:tc>
          <w:tcPr>
            <w:tcW w:w="1411" w:type="dxa"/>
            <w:tcBorders>
              <w:top w:val="single" w:color="auto" w:sz="4" w:space="0"/>
              <w:left w:val="nil"/>
              <w:bottom w:val="single" w:color="auto" w:sz="4" w:space="0"/>
              <w:right w:val="single" w:color="auto" w:sz="4" w:space="0"/>
            </w:tcBorders>
            <w:textDirection w:val="lrTb"/>
            <w:vAlign w:val="top"/>
          </w:tcPr>
          <w:p>
            <w:pPr>
              <w:widowControl/>
              <w:jc w:val="center"/>
              <w:rPr>
                <w:b w:val="0"/>
                <w:bCs w:val="0"/>
                <w:color w:val="000000"/>
                <w:sz w:val="20"/>
                <w:szCs w:val="20"/>
              </w:rPr>
            </w:pPr>
            <w:r>
              <w:rPr>
                <w:rFonts w:hint="eastAsia" w:ascii="宋体" w:cs="宋体"/>
                <w:b w:val="0"/>
                <w:bCs w:val="0"/>
                <w:spacing w:val="-4"/>
                <w:kern w:val="0"/>
                <w:sz w:val="22"/>
                <w:lang w:eastAsia="zh-CN"/>
              </w:rPr>
              <w:t>主任医师</w:t>
            </w:r>
          </w:p>
        </w:tc>
        <w:tc>
          <w:tcPr>
            <w:tcW w:w="900" w:type="dxa"/>
            <w:tcBorders>
              <w:top w:val="nil"/>
              <w:left w:val="single" w:color="auto" w:sz="4" w:space="0"/>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cs="宋体"/>
                <w:b w:val="0"/>
                <w:bCs w:val="0"/>
                <w:spacing w:val="-4"/>
                <w:kern w:val="0"/>
                <w:sz w:val="22"/>
                <w:lang w:val="en-US" w:eastAsia="zh-CN"/>
              </w:rPr>
              <w:t>2</w:t>
            </w:r>
          </w:p>
        </w:tc>
        <w:tc>
          <w:tcPr>
            <w:tcW w:w="1091"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cs="宋体"/>
                <w:b w:val="0"/>
                <w:bCs w:val="0"/>
                <w:spacing w:val="-4"/>
                <w:kern w:val="0"/>
                <w:sz w:val="22"/>
                <w:lang w:val="en-US" w:eastAsia="zh-CN"/>
              </w:rPr>
              <w:t>18</w:t>
            </w:r>
          </w:p>
        </w:tc>
        <w:tc>
          <w:tcPr>
            <w:tcW w:w="850"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hAnsi="宋体" w:cs="宋体"/>
                <w:b w:val="0"/>
                <w:bCs w:val="0"/>
                <w:spacing w:val="-4"/>
                <w:kern w:val="0"/>
                <w:sz w:val="22"/>
                <w:lang w:val="en-US" w:eastAsia="zh-CN"/>
              </w:rPr>
              <w:t>12</w:t>
            </w:r>
          </w:p>
        </w:tc>
        <w:tc>
          <w:tcPr>
            <w:tcW w:w="1276"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hAnsi="宋体" w:cs="宋体"/>
                <w:b w:val="0"/>
                <w:bCs w:val="0"/>
                <w:spacing w:val="-4"/>
                <w:kern w:val="0"/>
                <w:sz w:val="22"/>
                <w:lang w:val="en-US" w:eastAsia="zh-CN"/>
              </w:rPr>
              <w:t>300</w:t>
            </w:r>
          </w:p>
        </w:tc>
        <w:tc>
          <w:tcPr>
            <w:tcW w:w="850"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hAnsi="宋体" w:cs="宋体"/>
                <w:b w:val="0"/>
                <w:bCs w:val="0"/>
                <w:spacing w:val="-4"/>
                <w:kern w:val="0"/>
                <w:sz w:val="22"/>
                <w:lang w:val="en-US" w:eastAsia="zh-CN"/>
              </w:rPr>
              <w:t>8</w:t>
            </w:r>
          </w:p>
        </w:tc>
        <w:tc>
          <w:tcPr>
            <w:tcW w:w="1134"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hAnsi="宋体" w:cs="宋体"/>
                <w:b w:val="0"/>
                <w:bCs w:val="0"/>
                <w:spacing w:val="-4"/>
                <w:kern w:val="0"/>
                <w:sz w:val="22"/>
                <w:lang w:val="en-US" w:eastAsia="zh-CN"/>
              </w:rPr>
              <w:t>30</w:t>
            </w:r>
          </w:p>
        </w:tc>
        <w:tc>
          <w:tcPr>
            <w:tcW w:w="2007"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hAnsi="宋体" w:cs="宋体"/>
                <w:b w:val="0"/>
                <w:bCs w:val="0"/>
                <w:spacing w:val="-4"/>
                <w:kern w:val="0"/>
                <w:sz w:val="22"/>
                <w:lang w:eastAsia="zh-CN"/>
              </w:rPr>
              <w:t>无</w:t>
            </w:r>
          </w:p>
        </w:tc>
      </w:tr>
      <w:tr>
        <w:trPr>
          <w:trHeight w:val="456" w:hRule="atLeast"/>
        </w:trPr>
        <w:tc>
          <w:tcPr>
            <w:tcW w:w="1635" w:type="dxa"/>
            <w:tcBorders>
              <w:top w:val="nil"/>
              <w:left w:val="single" w:color="auto" w:sz="4" w:space="0"/>
              <w:bottom w:val="nil"/>
              <w:right w:val="single" w:color="auto" w:sz="4" w:space="0"/>
            </w:tcBorders>
            <w:textDirection w:val="lrTb"/>
            <w:vAlign w:val="center"/>
          </w:tcPr>
          <w:p>
            <w:pPr>
              <w:widowControl/>
              <w:jc w:val="center"/>
              <w:rPr>
                <w:rFonts w:ascii="宋体" w:cs="宋体"/>
                <w:b w:val="0"/>
                <w:bCs w:val="0"/>
                <w:color w:val="000000"/>
                <w:szCs w:val="21"/>
              </w:rPr>
            </w:pPr>
            <w:r>
              <w:rPr>
                <w:rFonts w:hint="eastAsia" w:ascii="宋体" w:cs="宋体"/>
                <w:b w:val="0"/>
                <w:bCs w:val="0"/>
                <w:spacing w:val="-4"/>
                <w:kern w:val="0"/>
                <w:sz w:val="22"/>
                <w:lang w:eastAsia="zh-CN"/>
              </w:rPr>
              <w:t>何云绮</w:t>
            </w:r>
          </w:p>
        </w:tc>
        <w:tc>
          <w:tcPr>
            <w:tcW w:w="790" w:type="dxa"/>
            <w:tcBorders>
              <w:top w:val="nil"/>
              <w:left w:val="nil"/>
              <w:bottom w:val="nil"/>
              <w:right w:val="single" w:color="auto" w:sz="4" w:space="0"/>
            </w:tcBorders>
            <w:textDirection w:val="lrTb"/>
            <w:vAlign w:val="center"/>
          </w:tcPr>
          <w:p>
            <w:pPr>
              <w:widowControl/>
              <w:jc w:val="center"/>
              <w:rPr>
                <w:rFonts w:ascii="宋体" w:cs="宋体"/>
                <w:b w:val="0"/>
                <w:bCs w:val="0"/>
                <w:color w:val="000000"/>
                <w:szCs w:val="21"/>
              </w:rPr>
            </w:pPr>
            <w:r>
              <w:rPr>
                <w:rFonts w:hint="eastAsia" w:ascii="宋体" w:cs="宋体"/>
                <w:b w:val="0"/>
                <w:bCs w:val="0"/>
                <w:spacing w:val="-4"/>
                <w:kern w:val="0"/>
                <w:sz w:val="22"/>
                <w:lang w:eastAsia="zh-CN"/>
              </w:rPr>
              <w:t>女</w:t>
            </w:r>
          </w:p>
        </w:tc>
        <w:tc>
          <w:tcPr>
            <w:tcW w:w="709"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cs="宋体"/>
                <w:b w:val="0"/>
                <w:bCs w:val="0"/>
                <w:spacing w:val="-4"/>
                <w:kern w:val="0"/>
                <w:sz w:val="22"/>
                <w:lang w:val="en-US" w:eastAsia="zh-CN"/>
              </w:rPr>
              <w:t>55</w:t>
            </w:r>
          </w:p>
        </w:tc>
        <w:tc>
          <w:tcPr>
            <w:tcW w:w="992"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cs="宋体"/>
                <w:b w:val="0"/>
                <w:bCs w:val="0"/>
                <w:spacing w:val="-4"/>
                <w:kern w:val="0"/>
                <w:sz w:val="22"/>
                <w:lang w:eastAsia="zh-CN"/>
              </w:rPr>
              <w:t>本科</w:t>
            </w:r>
          </w:p>
        </w:tc>
        <w:tc>
          <w:tcPr>
            <w:tcW w:w="1418" w:type="dxa"/>
            <w:tcBorders>
              <w:top w:val="nil"/>
              <w:left w:val="nil"/>
              <w:bottom w:val="nil"/>
              <w:right w:val="single" w:color="auto" w:sz="4" w:space="0"/>
            </w:tcBorders>
            <w:textDirection w:val="lrTb"/>
            <w:vAlign w:val="center"/>
          </w:tcPr>
          <w:p>
            <w:pPr>
              <w:widowControl/>
              <w:jc w:val="center"/>
              <w:rPr>
                <w:rFonts w:ascii="宋体"/>
                <w:b w:val="0"/>
                <w:bCs w:val="0"/>
                <w:color w:val="000000"/>
                <w:szCs w:val="21"/>
              </w:rPr>
            </w:pPr>
            <w:r>
              <w:rPr>
                <w:rFonts w:hint="eastAsia" w:ascii="宋体" w:cs="宋体"/>
                <w:b w:val="0"/>
                <w:bCs w:val="0"/>
                <w:spacing w:val="-4"/>
                <w:kern w:val="0"/>
                <w:sz w:val="22"/>
                <w:lang w:eastAsia="zh-CN"/>
              </w:rPr>
              <w:t>血液内科</w:t>
            </w:r>
          </w:p>
        </w:tc>
        <w:tc>
          <w:tcPr>
            <w:tcW w:w="1411" w:type="dxa"/>
            <w:tcBorders>
              <w:top w:val="single" w:color="auto" w:sz="4" w:space="0"/>
              <w:left w:val="nil"/>
              <w:bottom w:val="single" w:color="auto" w:sz="4" w:space="0"/>
              <w:right w:val="single" w:color="auto" w:sz="4" w:space="0"/>
            </w:tcBorders>
            <w:textDirection w:val="lrTb"/>
            <w:vAlign w:val="top"/>
          </w:tcPr>
          <w:p>
            <w:pPr>
              <w:widowControl/>
              <w:jc w:val="center"/>
              <w:rPr>
                <w:b w:val="0"/>
                <w:bCs w:val="0"/>
                <w:color w:val="000000"/>
                <w:sz w:val="20"/>
                <w:szCs w:val="20"/>
              </w:rPr>
            </w:pPr>
            <w:r>
              <w:rPr>
                <w:rFonts w:hint="eastAsia" w:ascii="宋体" w:cs="宋体"/>
                <w:b w:val="0"/>
                <w:bCs w:val="0"/>
                <w:spacing w:val="-4"/>
                <w:kern w:val="0"/>
                <w:sz w:val="22"/>
                <w:lang w:eastAsia="zh-CN"/>
              </w:rPr>
              <w:t>主任医师</w:t>
            </w:r>
          </w:p>
        </w:tc>
        <w:tc>
          <w:tcPr>
            <w:tcW w:w="900" w:type="dxa"/>
            <w:tcBorders>
              <w:top w:val="nil"/>
              <w:left w:val="single" w:color="auto" w:sz="4" w:space="0"/>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cs="宋体"/>
                <w:b w:val="0"/>
                <w:bCs w:val="0"/>
                <w:spacing w:val="-4"/>
                <w:kern w:val="0"/>
                <w:sz w:val="22"/>
                <w:lang w:val="en-US" w:eastAsia="zh-CN"/>
              </w:rPr>
              <w:t>14</w:t>
            </w:r>
          </w:p>
        </w:tc>
        <w:tc>
          <w:tcPr>
            <w:tcW w:w="1091"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cs="宋体"/>
                <w:b w:val="0"/>
                <w:bCs w:val="0"/>
                <w:spacing w:val="-4"/>
                <w:kern w:val="0"/>
                <w:sz w:val="22"/>
                <w:lang w:val="en-US" w:eastAsia="zh-CN"/>
              </w:rPr>
              <w:t>25</w:t>
            </w:r>
          </w:p>
        </w:tc>
        <w:tc>
          <w:tcPr>
            <w:tcW w:w="850"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hAnsi="宋体" w:cs="宋体"/>
                <w:b w:val="0"/>
                <w:bCs w:val="0"/>
                <w:spacing w:val="-4"/>
                <w:kern w:val="0"/>
                <w:sz w:val="22"/>
                <w:lang w:val="en-US" w:eastAsia="zh-CN"/>
              </w:rPr>
              <w:t>30</w:t>
            </w:r>
          </w:p>
        </w:tc>
        <w:tc>
          <w:tcPr>
            <w:tcW w:w="1276"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hAnsi="宋体" w:cs="宋体"/>
                <w:b w:val="0"/>
                <w:bCs w:val="0"/>
                <w:spacing w:val="-4"/>
                <w:kern w:val="0"/>
                <w:sz w:val="22"/>
                <w:lang w:val="en-US" w:eastAsia="zh-CN"/>
              </w:rPr>
              <w:t>300</w:t>
            </w:r>
          </w:p>
        </w:tc>
        <w:tc>
          <w:tcPr>
            <w:tcW w:w="850"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hAnsi="宋体" w:cs="宋体"/>
                <w:b w:val="0"/>
                <w:bCs w:val="0"/>
                <w:spacing w:val="-4"/>
                <w:kern w:val="0"/>
                <w:sz w:val="22"/>
                <w:lang w:val="en-US" w:eastAsia="zh-CN"/>
              </w:rPr>
              <w:t>25</w:t>
            </w:r>
          </w:p>
        </w:tc>
        <w:tc>
          <w:tcPr>
            <w:tcW w:w="1134"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hAnsi="宋体" w:cs="宋体"/>
                <w:b w:val="0"/>
                <w:bCs w:val="0"/>
                <w:spacing w:val="-4"/>
                <w:kern w:val="0"/>
                <w:sz w:val="22"/>
                <w:lang w:val="en-US" w:eastAsia="zh-CN"/>
              </w:rPr>
              <w:t>30</w:t>
            </w:r>
          </w:p>
        </w:tc>
        <w:tc>
          <w:tcPr>
            <w:tcW w:w="2007"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hAnsi="宋体" w:cs="宋体"/>
                <w:b w:val="0"/>
                <w:bCs w:val="0"/>
                <w:spacing w:val="-4"/>
                <w:kern w:val="0"/>
                <w:sz w:val="22"/>
                <w:lang w:eastAsia="zh-CN"/>
              </w:rPr>
              <w:t>无</w:t>
            </w:r>
          </w:p>
        </w:tc>
      </w:tr>
      <w:tr>
        <w:trPr>
          <w:trHeight w:val="456" w:hRule="atLeast"/>
        </w:trPr>
        <w:tc>
          <w:tcPr>
            <w:tcW w:w="1635" w:type="dxa"/>
            <w:tcBorders>
              <w:top w:val="nil"/>
              <w:left w:val="single" w:color="auto" w:sz="4" w:space="0"/>
              <w:bottom w:val="nil"/>
              <w:right w:val="single" w:color="auto" w:sz="4" w:space="0"/>
            </w:tcBorders>
            <w:textDirection w:val="lrTb"/>
            <w:vAlign w:val="center"/>
          </w:tcPr>
          <w:p>
            <w:pPr>
              <w:widowControl/>
              <w:jc w:val="center"/>
              <w:rPr>
                <w:rFonts w:ascii="宋体" w:cs="宋体"/>
                <w:b w:val="0"/>
                <w:bCs w:val="0"/>
                <w:color w:val="000000"/>
                <w:szCs w:val="21"/>
              </w:rPr>
            </w:pPr>
            <w:r>
              <w:rPr>
                <w:rFonts w:hint="eastAsia" w:ascii="宋体" w:cs="宋体"/>
                <w:b w:val="0"/>
                <w:bCs w:val="0"/>
                <w:spacing w:val="-4"/>
                <w:kern w:val="0"/>
                <w:sz w:val="22"/>
                <w:lang w:eastAsia="zh-CN"/>
              </w:rPr>
              <w:t>袁正强</w:t>
            </w:r>
          </w:p>
        </w:tc>
        <w:tc>
          <w:tcPr>
            <w:tcW w:w="790" w:type="dxa"/>
            <w:tcBorders>
              <w:top w:val="nil"/>
              <w:left w:val="nil"/>
              <w:bottom w:val="nil"/>
              <w:right w:val="single" w:color="auto" w:sz="4" w:space="0"/>
            </w:tcBorders>
            <w:textDirection w:val="lrTb"/>
            <w:vAlign w:val="center"/>
          </w:tcPr>
          <w:p>
            <w:pPr>
              <w:widowControl/>
              <w:jc w:val="center"/>
              <w:rPr>
                <w:rFonts w:ascii="宋体" w:cs="宋体"/>
                <w:b w:val="0"/>
                <w:bCs w:val="0"/>
                <w:color w:val="000000"/>
                <w:szCs w:val="21"/>
              </w:rPr>
            </w:pPr>
            <w:r>
              <w:rPr>
                <w:rFonts w:hint="eastAsia" w:ascii="宋体" w:cs="宋体"/>
                <w:b w:val="0"/>
                <w:bCs w:val="0"/>
                <w:spacing w:val="-4"/>
                <w:kern w:val="0"/>
                <w:sz w:val="22"/>
                <w:lang w:eastAsia="zh-CN"/>
              </w:rPr>
              <w:t>男</w:t>
            </w:r>
          </w:p>
        </w:tc>
        <w:tc>
          <w:tcPr>
            <w:tcW w:w="709"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cs="宋体"/>
                <w:b w:val="0"/>
                <w:bCs w:val="0"/>
                <w:spacing w:val="-4"/>
                <w:kern w:val="0"/>
                <w:sz w:val="22"/>
                <w:lang w:val="en-US" w:eastAsia="zh-CN"/>
              </w:rPr>
              <w:t>46</w:t>
            </w:r>
          </w:p>
        </w:tc>
        <w:tc>
          <w:tcPr>
            <w:tcW w:w="992"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cs="宋体"/>
                <w:b w:val="0"/>
                <w:bCs w:val="0"/>
                <w:spacing w:val="-4"/>
                <w:kern w:val="0"/>
                <w:sz w:val="22"/>
                <w:lang w:eastAsia="zh-CN"/>
              </w:rPr>
              <w:t>本科</w:t>
            </w:r>
          </w:p>
        </w:tc>
        <w:tc>
          <w:tcPr>
            <w:tcW w:w="1418" w:type="dxa"/>
            <w:tcBorders>
              <w:top w:val="nil"/>
              <w:left w:val="nil"/>
              <w:bottom w:val="nil"/>
              <w:right w:val="single" w:color="auto" w:sz="4" w:space="0"/>
            </w:tcBorders>
            <w:textDirection w:val="lrTb"/>
            <w:vAlign w:val="center"/>
          </w:tcPr>
          <w:p>
            <w:pPr>
              <w:widowControl/>
              <w:jc w:val="center"/>
              <w:rPr>
                <w:rFonts w:ascii="宋体"/>
                <w:b w:val="0"/>
                <w:bCs w:val="0"/>
                <w:color w:val="000000"/>
                <w:szCs w:val="21"/>
              </w:rPr>
            </w:pPr>
            <w:r>
              <w:rPr>
                <w:rFonts w:hint="eastAsia" w:ascii="宋体" w:cs="宋体"/>
                <w:b w:val="0"/>
                <w:bCs w:val="0"/>
                <w:spacing w:val="-4"/>
                <w:kern w:val="0"/>
                <w:sz w:val="22"/>
                <w:lang w:eastAsia="zh-CN"/>
              </w:rPr>
              <w:t>心血管内科</w:t>
            </w:r>
          </w:p>
        </w:tc>
        <w:tc>
          <w:tcPr>
            <w:tcW w:w="1411" w:type="dxa"/>
            <w:tcBorders>
              <w:top w:val="single" w:color="auto" w:sz="4" w:space="0"/>
              <w:left w:val="nil"/>
              <w:bottom w:val="single" w:color="auto" w:sz="4" w:space="0"/>
              <w:right w:val="single" w:color="auto" w:sz="4" w:space="0"/>
            </w:tcBorders>
            <w:textDirection w:val="lrTb"/>
            <w:vAlign w:val="top"/>
          </w:tcPr>
          <w:p>
            <w:pPr>
              <w:widowControl/>
              <w:jc w:val="center"/>
              <w:rPr>
                <w:b w:val="0"/>
                <w:bCs w:val="0"/>
                <w:color w:val="000000"/>
                <w:sz w:val="20"/>
                <w:szCs w:val="20"/>
              </w:rPr>
            </w:pPr>
            <w:r>
              <w:rPr>
                <w:rFonts w:hint="eastAsia" w:ascii="宋体" w:cs="宋体"/>
                <w:b w:val="0"/>
                <w:bCs w:val="0"/>
                <w:spacing w:val="-4"/>
                <w:kern w:val="0"/>
                <w:sz w:val="22"/>
                <w:lang w:eastAsia="zh-CN"/>
              </w:rPr>
              <w:t>主任医师</w:t>
            </w:r>
          </w:p>
        </w:tc>
        <w:tc>
          <w:tcPr>
            <w:tcW w:w="900" w:type="dxa"/>
            <w:tcBorders>
              <w:top w:val="nil"/>
              <w:left w:val="single" w:color="auto" w:sz="4" w:space="0"/>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cs="宋体"/>
                <w:b w:val="0"/>
                <w:bCs w:val="0"/>
                <w:spacing w:val="-4"/>
                <w:kern w:val="0"/>
                <w:sz w:val="22"/>
                <w:lang w:val="en-US" w:eastAsia="zh-CN"/>
              </w:rPr>
              <w:t>6</w:t>
            </w:r>
          </w:p>
        </w:tc>
        <w:tc>
          <w:tcPr>
            <w:tcW w:w="1091"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cs="宋体"/>
                <w:b w:val="0"/>
                <w:bCs w:val="0"/>
                <w:spacing w:val="-4"/>
                <w:kern w:val="0"/>
                <w:sz w:val="22"/>
                <w:lang w:val="en-US" w:eastAsia="zh-CN"/>
              </w:rPr>
              <w:t>23</w:t>
            </w:r>
          </w:p>
        </w:tc>
        <w:tc>
          <w:tcPr>
            <w:tcW w:w="850"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hAnsi="宋体" w:cs="宋体"/>
                <w:b w:val="0"/>
                <w:bCs w:val="0"/>
                <w:spacing w:val="-4"/>
                <w:kern w:val="0"/>
                <w:sz w:val="22"/>
                <w:lang w:val="en-US" w:eastAsia="zh-CN"/>
              </w:rPr>
              <w:t>18</w:t>
            </w:r>
          </w:p>
        </w:tc>
        <w:tc>
          <w:tcPr>
            <w:tcW w:w="1276"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hAnsi="宋体" w:cs="宋体"/>
                <w:b w:val="0"/>
                <w:bCs w:val="0"/>
                <w:spacing w:val="-4"/>
                <w:kern w:val="0"/>
                <w:sz w:val="22"/>
                <w:lang w:val="en-US" w:eastAsia="zh-CN"/>
              </w:rPr>
              <w:t>300</w:t>
            </w:r>
          </w:p>
        </w:tc>
        <w:tc>
          <w:tcPr>
            <w:tcW w:w="850"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hAnsi="宋体" w:cs="宋体"/>
                <w:b w:val="0"/>
                <w:bCs w:val="0"/>
                <w:spacing w:val="-4"/>
                <w:kern w:val="0"/>
                <w:sz w:val="22"/>
                <w:lang w:val="en-US" w:eastAsia="zh-CN"/>
              </w:rPr>
              <w:t>13</w:t>
            </w:r>
          </w:p>
        </w:tc>
        <w:tc>
          <w:tcPr>
            <w:tcW w:w="1134"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hAnsi="宋体" w:cs="宋体"/>
                <w:b w:val="0"/>
                <w:bCs w:val="0"/>
                <w:spacing w:val="-4"/>
                <w:kern w:val="0"/>
                <w:sz w:val="22"/>
                <w:lang w:val="en-US" w:eastAsia="zh-CN"/>
              </w:rPr>
              <w:t>30</w:t>
            </w:r>
          </w:p>
        </w:tc>
        <w:tc>
          <w:tcPr>
            <w:tcW w:w="2007" w:type="dxa"/>
            <w:tcBorders>
              <w:top w:val="nil"/>
              <w:left w:val="nil"/>
              <w:bottom w:val="nil"/>
              <w:right w:val="single" w:color="auto" w:sz="4" w:space="0"/>
            </w:tcBorders>
            <w:textDirection w:val="lrTb"/>
            <w:vAlign w:val="center"/>
          </w:tcPr>
          <w:p>
            <w:pPr>
              <w:widowControl/>
              <w:jc w:val="center"/>
              <w:rPr>
                <w:rFonts w:ascii="宋体" w:cs="宋体"/>
                <w:b w:val="0"/>
                <w:bCs w:val="0"/>
                <w:spacing w:val="-4"/>
                <w:kern w:val="0"/>
                <w:szCs w:val="21"/>
              </w:rPr>
            </w:pPr>
            <w:r>
              <w:rPr>
                <w:rFonts w:hint="eastAsia" w:ascii="宋体" w:hAnsi="宋体" w:cs="宋体"/>
                <w:b w:val="0"/>
                <w:bCs w:val="0"/>
                <w:spacing w:val="-4"/>
                <w:kern w:val="0"/>
                <w:sz w:val="22"/>
                <w:lang w:eastAsia="zh-CN"/>
              </w:rPr>
              <w:t>无</w:t>
            </w:r>
          </w:p>
        </w:tc>
      </w:tr>
      <w:tr>
        <w:trPr>
          <w:trHeight w:val="456" w:hRule="atLeast"/>
        </w:trPr>
        <w:tc>
          <w:tcPr>
            <w:tcW w:w="1635" w:type="dxa"/>
            <w:tcBorders>
              <w:top w:val="nil"/>
              <w:left w:val="single" w:color="auto" w:sz="4" w:space="0"/>
              <w:bottom w:val="nil"/>
              <w:right w:val="single" w:color="auto" w:sz="4" w:space="0"/>
            </w:tcBorders>
            <w:vAlign w:val="center"/>
          </w:tcPr>
          <w:p>
            <w:pPr>
              <w:jc w:val="center"/>
              <w:rPr>
                <w:rFonts w:hint="eastAsia" w:ascii="宋体" w:eastAsia="宋体" w:cs="宋体"/>
                <w:color w:val="000000"/>
                <w:szCs w:val="21"/>
                <w:lang w:eastAsia="zh-CN"/>
              </w:rPr>
            </w:pPr>
            <w:r>
              <w:rPr>
                <w:rFonts w:hint="eastAsia" w:ascii="宋体" w:cs="宋体"/>
                <w:color w:val="000000"/>
                <w:szCs w:val="21"/>
                <w:lang w:eastAsia="zh-CN"/>
              </w:rPr>
              <w:t>刘建英</w:t>
            </w:r>
          </w:p>
        </w:tc>
        <w:tc>
          <w:tcPr>
            <w:tcW w:w="790" w:type="dxa"/>
            <w:tcBorders>
              <w:top w:val="nil"/>
              <w:left w:val="nil"/>
              <w:bottom w:val="nil"/>
              <w:right w:val="single" w:color="auto" w:sz="4" w:space="0"/>
            </w:tcBorders>
            <w:vAlign w:val="center"/>
          </w:tcPr>
          <w:p>
            <w:pPr>
              <w:jc w:val="center"/>
              <w:rPr>
                <w:rFonts w:hint="eastAsia" w:ascii="宋体" w:eastAsia="宋体" w:cs="宋体"/>
                <w:color w:val="000000"/>
                <w:szCs w:val="21"/>
                <w:lang w:eastAsia="zh-CN"/>
              </w:rPr>
            </w:pPr>
            <w:r>
              <w:rPr>
                <w:rFonts w:hint="eastAsia" w:ascii="宋体" w:cs="宋体"/>
                <w:color w:val="000000"/>
                <w:szCs w:val="21"/>
                <w:lang w:eastAsia="zh-CN"/>
              </w:rPr>
              <w:t>女</w:t>
            </w:r>
          </w:p>
        </w:tc>
        <w:tc>
          <w:tcPr>
            <w:tcW w:w="709"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val="en-US" w:eastAsia="zh-CN"/>
              </w:rPr>
            </w:pPr>
            <w:r>
              <w:rPr>
                <w:rFonts w:hint="eastAsia" w:ascii="宋体" w:cs="宋体"/>
                <w:spacing w:val="-4"/>
                <w:kern w:val="0"/>
                <w:szCs w:val="21"/>
                <w:lang w:val="en-US" w:eastAsia="zh-CN"/>
              </w:rPr>
              <w:t>57</w:t>
            </w:r>
          </w:p>
        </w:tc>
        <w:tc>
          <w:tcPr>
            <w:tcW w:w="992"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eastAsia="zh-CN"/>
              </w:rPr>
            </w:pPr>
            <w:r>
              <w:rPr>
                <w:rFonts w:hint="eastAsia" w:ascii="宋体" w:cs="宋体"/>
                <w:spacing w:val="-4"/>
                <w:kern w:val="0"/>
                <w:szCs w:val="21"/>
                <w:lang w:eastAsia="zh-CN"/>
              </w:rPr>
              <w:t>本科</w:t>
            </w:r>
          </w:p>
        </w:tc>
        <w:tc>
          <w:tcPr>
            <w:tcW w:w="1418"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eastAsia="zh-CN"/>
              </w:rPr>
            </w:pPr>
            <w:r>
              <w:rPr>
                <w:rFonts w:hint="eastAsia" w:ascii="宋体" w:cs="宋体"/>
                <w:spacing w:val="-4"/>
                <w:kern w:val="0"/>
                <w:szCs w:val="21"/>
                <w:lang w:eastAsia="zh-CN"/>
              </w:rPr>
              <w:t>呼吸内科</w:t>
            </w:r>
          </w:p>
        </w:tc>
        <w:tc>
          <w:tcPr>
            <w:tcW w:w="1411" w:type="dxa"/>
            <w:tcBorders>
              <w:top w:val="single" w:color="auto" w:sz="4" w:space="0"/>
              <w:left w:val="nil"/>
              <w:bottom w:val="single" w:color="auto" w:sz="4" w:space="0"/>
              <w:right w:val="single" w:color="auto" w:sz="4" w:space="0"/>
            </w:tcBorders>
            <w:vAlign w:val="top"/>
          </w:tcPr>
          <w:p>
            <w:pPr>
              <w:widowControl/>
              <w:jc w:val="center"/>
              <w:rPr>
                <w:rFonts w:hint="eastAsia" w:ascii="宋体" w:eastAsia="宋体" w:cs="宋体"/>
                <w:spacing w:val="-4"/>
                <w:kern w:val="0"/>
                <w:szCs w:val="21"/>
                <w:lang w:eastAsia="zh-CN"/>
              </w:rPr>
            </w:pPr>
            <w:r>
              <w:rPr>
                <w:rFonts w:hint="eastAsia" w:ascii="宋体" w:cs="宋体"/>
                <w:spacing w:val="-4"/>
                <w:kern w:val="0"/>
                <w:szCs w:val="21"/>
                <w:lang w:eastAsia="zh-CN"/>
              </w:rPr>
              <w:t>主任医师</w:t>
            </w:r>
          </w:p>
        </w:tc>
        <w:tc>
          <w:tcPr>
            <w:tcW w:w="900" w:type="dxa"/>
            <w:tcBorders>
              <w:top w:val="nil"/>
              <w:left w:val="single" w:color="auto" w:sz="4" w:space="0"/>
              <w:bottom w:val="nil"/>
              <w:right w:val="single" w:color="auto" w:sz="4" w:space="0"/>
            </w:tcBorders>
            <w:textDirection w:val="lrTb"/>
            <w:vAlign w:val="center"/>
          </w:tcPr>
          <w:p>
            <w:pPr>
              <w:widowControl/>
              <w:jc w:val="center"/>
              <w:rPr>
                <w:rFonts w:ascii="宋体" w:cs="宋体"/>
                <w:spacing w:val="-4"/>
                <w:kern w:val="0"/>
                <w:szCs w:val="21"/>
              </w:rPr>
            </w:pPr>
            <w:r>
              <w:rPr>
                <w:rFonts w:hint="eastAsia" w:ascii="宋体" w:cs="宋体"/>
                <w:b w:val="0"/>
                <w:bCs w:val="0"/>
                <w:spacing w:val="-4"/>
                <w:kern w:val="0"/>
                <w:sz w:val="22"/>
                <w:lang w:val="en-US" w:eastAsia="zh-CN"/>
              </w:rPr>
              <w:t>14</w:t>
            </w:r>
          </w:p>
        </w:tc>
        <w:tc>
          <w:tcPr>
            <w:tcW w:w="1091" w:type="dxa"/>
            <w:tcBorders>
              <w:top w:val="nil"/>
              <w:left w:val="nil"/>
              <w:bottom w:val="nil"/>
              <w:right w:val="single" w:color="auto" w:sz="4" w:space="0"/>
            </w:tcBorders>
            <w:textDirection w:val="lrTb"/>
            <w:vAlign w:val="center"/>
          </w:tcPr>
          <w:p>
            <w:pPr>
              <w:widowControl/>
              <w:jc w:val="center"/>
              <w:rPr>
                <w:rFonts w:ascii="宋体" w:cs="宋体"/>
                <w:spacing w:val="-4"/>
                <w:kern w:val="0"/>
                <w:szCs w:val="21"/>
              </w:rPr>
            </w:pPr>
            <w:r>
              <w:rPr>
                <w:rFonts w:hint="eastAsia" w:ascii="宋体" w:cs="宋体"/>
                <w:b w:val="0"/>
                <w:bCs w:val="0"/>
                <w:spacing w:val="-4"/>
                <w:kern w:val="0"/>
                <w:sz w:val="22"/>
                <w:lang w:val="en-US" w:eastAsia="zh-CN"/>
              </w:rPr>
              <w:t>25</w:t>
            </w:r>
          </w:p>
        </w:tc>
        <w:tc>
          <w:tcPr>
            <w:tcW w:w="850" w:type="dxa"/>
            <w:tcBorders>
              <w:top w:val="nil"/>
              <w:left w:val="nil"/>
              <w:bottom w:val="nil"/>
              <w:right w:val="single" w:color="auto" w:sz="4" w:space="0"/>
            </w:tcBorders>
            <w:textDirection w:val="lrTb"/>
            <w:vAlign w:val="center"/>
          </w:tcPr>
          <w:p>
            <w:pPr>
              <w:widowControl/>
              <w:jc w:val="center"/>
              <w:rPr>
                <w:rFonts w:ascii="宋体" w:cs="宋体"/>
                <w:spacing w:val="-4"/>
                <w:kern w:val="0"/>
                <w:szCs w:val="21"/>
              </w:rPr>
            </w:pPr>
            <w:r>
              <w:rPr>
                <w:rFonts w:hint="eastAsia" w:ascii="宋体" w:hAnsi="宋体" w:cs="宋体"/>
                <w:b w:val="0"/>
                <w:bCs w:val="0"/>
                <w:spacing w:val="-4"/>
                <w:kern w:val="0"/>
                <w:sz w:val="22"/>
                <w:lang w:val="en-US" w:eastAsia="zh-CN"/>
              </w:rPr>
              <w:t>30</w:t>
            </w:r>
          </w:p>
        </w:tc>
        <w:tc>
          <w:tcPr>
            <w:tcW w:w="1276" w:type="dxa"/>
            <w:tcBorders>
              <w:top w:val="nil"/>
              <w:left w:val="nil"/>
              <w:bottom w:val="nil"/>
              <w:right w:val="single" w:color="auto" w:sz="4" w:space="0"/>
            </w:tcBorders>
            <w:textDirection w:val="lrTb"/>
            <w:vAlign w:val="center"/>
          </w:tcPr>
          <w:p>
            <w:pPr>
              <w:widowControl/>
              <w:jc w:val="center"/>
              <w:rPr>
                <w:rFonts w:ascii="宋体" w:cs="宋体"/>
                <w:spacing w:val="-4"/>
                <w:kern w:val="0"/>
                <w:szCs w:val="21"/>
              </w:rPr>
            </w:pPr>
            <w:r>
              <w:rPr>
                <w:rFonts w:hint="eastAsia" w:ascii="宋体" w:hAnsi="宋体" w:cs="宋体"/>
                <w:b w:val="0"/>
                <w:bCs w:val="0"/>
                <w:spacing w:val="-4"/>
                <w:kern w:val="0"/>
                <w:sz w:val="22"/>
                <w:lang w:val="en-US" w:eastAsia="zh-CN"/>
              </w:rPr>
              <w:t>300</w:t>
            </w:r>
          </w:p>
        </w:tc>
        <w:tc>
          <w:tcPr>
            <w:tcW w:w="850" w:type="dxa"/>
            <w:tcBorders>
              <w:top w:val="nil"/>
              <w:left w:val="nil"/>
              <w:bottom w:val="nil"/>
              <w:right w:val="single" w:color="auto" w:sz="4" w:space="0"/>
            </w:tcBorders>
            <w:textDirection w:val="lrTb"/>
            <w:vAlign w:val="center"/>
          </w:tcPr>
          <w:p>
            <w:pPr>
              <w:widowControl/>
              <w:jc w:val="center"/>
              <w:rPr>
                <w:rFonts w:ascii="宋体" w:cs="宋体"/>
                <w:spacing w:val="-4"/>
                <w:kern w:val="0"/>
                <w:szCs w:val="21"/>
              </w:rPr>
            </w:pPr>
            <w:r>
              <w:rPr>
                <w:rFonts w:hint="eastAsia" w:ascii="宋体" w:hAnsi="宋体" w:cs="宋体"/>
                <w:b w:val="0"/>
                <w:bCs w:val="0"/>
                <w:spacing w:val="-4"/>
                <w:kern w:val="0"/>
                <w:sz w:val="22"/>
                <w:lang w:val="en-US" w:eastAsia="zh-CN"/>
              </w:rPr>
              <w:t>25</w:t>
            </w:r>
          </w:p>
        </w:tc>
        <w:tc>
          <w:tcPr>
            <w:tcW w:w="1134" w:type="dxa"/>
            <w:tcBorders>
              <w:top w:val="nil"/>
              <w:left w:val="nil"/>
              <w:bottom w:val="nil"/>
              <w:right w:val="single" w:color="auto" w:sz="4" w:space="0"/>
            </w:tcBorders>
            <w:textDirection w:val="lrTb"/>
            <w:vAlign w:val="center"/>
          </w:tcPr>
          <w:p>
            <w:pPr>
              <w:widowControl/>
              <w:jc w:val="center"/>
              <w:rPr>
                <w:rFonts w:ascii="宋体" w:cs="宋体"/>
                <w:spacing w:val="-4"/>
                <w:kern w:val="0"/>
                <w:szCs w:val="21"/>
              </w:rPr>
            </w:pPr>
            <w:r>
              <w:rPr>
                <w:rFonts w:hint="eastAsia" w:ascii="宋体" w:hAnsi="宋体" w:cs="宋体"/>
                <w:b w:val="0"/>
                <w:bCs w:val="0"/>
                <w:spacing w:val="-4"/>
                <w:kern w:val="0"/>
                <w:sz w:val="22"/>
                <w:lang w:val="en-US" w:eastAsia="zh-CN"/>
              </w:rPr>
              <w:t>30</w:t>
            </w:r>
          </w:p>
        </w:tc>
        <w:tc>
          <w:tcPr>
            <w:tcW w:w="2007"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eastAsia="zh-CN"/>
              </w:rPr>
            </w:pPr>
            <w:r>
              <w:rPr>
                <w:rFonts w:hint="eastAsia" w:ascii="宋体" w:cs="宋体"/>
                <w:spacing w:val="-4"/>
                <w:kern w:val="0"/>
                <w:szCs w:val="21"/>
                <w:lang w:eastAsia="zh-CN"/>
              </w:rPr>
              <w:t>无</w:t>
            </w:r>
          </w:p>
        </w:tc>
      </w:tr>
      <w:tr>
        <w:trPr>
          <w:trHeight w:val="456" w:hRule="atLeast"/>
        </w:trPr>
        <w:tc>
          <w:tcPr>
            <w:tcW w:w="1635" w:type="dxa"/>
            <w:tcBorders>
              <w:top w:val="nil"/>
              <w:left w:val="single" w:color="auto" w:sz="4" w:space="0"/>
              <w:bottom w:val="nil"/>
              <w:right w:val="single" w:color="auto" w:sz="4" w:space="0"/>
            </w:tcBorders>
            <w:vAlign w:val="center"/>
          </w:tcPr>
          <w:p>
            <w:pPr>
              <w:jc w:val="center"/>
              <w:rPr>
                <w:rFonts w:hint="eastAsia" w:ascii="宋体" w:eastAsia="宋体" w:cs="宋体"/>
                <w:color w:val="000000"/>
                <w:szCs w:val="21"/>
                <w:lang w:eastAsia="zh-CN"/>
              </w:rPr>
            </w:pPr>
            <w:r>
              <w:rPr>
                <w:rFonts w:hint="eastAsia" w:ascii="宋体" w:cs="宋体"/>
                <w:color w:val="000000"/>
                <w:szCs w:val="21"/>
                <w:lang w:eastAsia="zh-CN"/>
              </w:rPr>
              <w:t>吴晓乐</w:t>
            </w:r>
          </w:p>
        </w:tc>
        <w:tc>
          <w:tcPr>
            <w:tcW w:w="790" w:type="dxa"/>
            <w:tcBorders>
              <w:top w:val="nil"/>
              <w:left w:val="nil"/>
              <w:bottom w:val="nil"/>
              <w:right w:val="single" w:color="auto" w:sz="4" w:space="0"/>
            </w:tcBorders>
            <w:vAlign w:val="center"/>
          </w:tcPr>
          <w:p>
            <w:pPr>
              <w:jc w:val="center"/>
              <w:rPr>
                <w:rFonts w:hint="eastAsia" w:ascii="宋体" w:eastAsia="宋体" w:cs="宋体"/>
                <w:color w:val="000000"/>
                <w:szCs w:val="21"/>
                <w:lang w:eastAsia="zh-CN"/>
              </w:rPr>
            </w:pPr>
            <w:r>
              <w:rPr>
                <w:rFonts w:hint="eastAsia" w:ascii="宋体" w:cs="宋体"/>
                <w:color w:val="000000"/>
                <w:szCs w:val="21"/>
                <w:lang w:eastAsia="zh-CN"/>
              </w:rPr>
              <w:t>女</w:t>
            </w:r>
          </w:p>
        </w:tc>
        <w:tc>
          <w:tcPr>
            <w:tcW w:w="709"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val="en-US" w:eastAsia="zh-CN"/>
              </w:rPr>
            </w:pPr>
            <w:r>
              <w:rPr>
                <w:rFonts w:hint="eastAsia" w:ascii="宋体" w:cs="宋体"/>
                <w:spacing w:val="-4"/>
                <w:kern w:val="0"/>
                <w:szCs w:val="21"/>
                <w:lang w:val="en-US" w:eastAsia="zh-CN"/>
              </w:rPr>
              <w:t>34</w:t>
            </w:r>
          </w:p>
        </w:tc>
        <w:tc>
          <w:tcPr>
            <w:tcW w:w="992"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eastAsia="zh-CN"/>
              </w:rPr>
            </w:pPr>
            <w:r>
              <w:rPr>
                <w:rFonts w:hint="eastAsia" w:ascii="宋体" w:cs="宋体"/>
                <w:spacing w:val="-4"/>
                <w:kern w:val="0"/>
                <w:szCs w:val="21"/>
                <w:lang w:eastAsia="zh-CN"/>
              </w:rPr>
              <w:t>本科</w:t>
            </w:r>
          </w:p>
        </w:tc>
        <w:tc>
          <w:tcPr>
            <w:tcW w:w="1418"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eastAsia="zh-CN"/>
              </w:rPr>
            </w:pPr>
            <w:r>
              <w:rPr>
                <w:rFonts w:hint="eastAsia" w:ascii="宋体" w:cs="宋体"/>
                <w:spacing w:val="-4"/>
                <w:kern w:val="0"/>
                <w:szCs w:val="21"/>
                <w:lang w:eastAsia="zh-CN"/>
              </w:rPr>
              <w:t>心血管内科</w:t>
            </w:r>
          </w:p>
        </w:tc>
        <w:tc>
          <w:tcPr>
            <w:tcW w:w="1411" w:type="dxa"/>
            <w:tcBorders>
              <w:top w:val="single" w:color="auto" w:sz="4" w:space="0"/>
              <w:left w:val="nil"/>
              <w:bottom w:val="single" w:color="auto" w:sz="4" w:space="0"/>
              <w:right w:val="single" w:color="auto" w:sz="4" w:space="0"/>
            </w:tcBorders>
            <w:vAlign w:val="top"/>
          </w:tcPr>
          <w:p>
            <w:pPr>
              <w:widowControl/>
              <w:jc w:val="center"/>
              <w:rPr>
                <w:rFonts w:hint="eastAsia" w:ascii="宋体" w:eastAsia="宋体" w:cs="宋体"/>
                <w:spacing w:val="-4"/>
                <w:kern w:val="0"/>
                <w:szCs w:val="21"/>
                <w:lang w:eastAsia="zh-CN"/>
              </w:rPr>
            </w:pPr>
            <w:r>
              <w:rPr>
                <w:rFonts w:hint="eastAsia" w:ascii="宋体" w:cs="宋体"/>
                <w:spacing w:val="-4"/>
                <w:kern w:val="0"/>
                <w:szCs w:val="21"/>
                <w:lang w:eastAsia="zh-CN"/>
              </w:rPr>
              <w:t>主治医师</w:t>
            </w:r>
          </w:p>
        </w:tc>
        <w:tc>
          <w:tcPr>
            <w:tcW w:w="900" w:type="dxa"/>
            <w:tcBorders>
              <w:top w:val="nil"/>
              <w:left w:val="single" w:color="auto" w:sz="4" w:space="0"/>
              <w:bottom w:val="nil"/>
              <w:right w:val="single" w:color="auto" w:sz="4" w:space="0"/>
            </w:tcBorders>
            <w:vAlign w:val="center"/>
          </w:tcPr>
          <w:p>
            <w:pPr>
              <w:widowControl/>
              <w:jc w:val="center"/>
              <w:rPr>
                <w:rFonts w:hint="eastAsia" w:ascii="宋体" w:eastAsia="宋体" w:cs="宋体"/>
                <w:spacing w:val="-4"/>
                <w:kern w:val="0"/>
                <w:szCs w:val="21"/>
                <w:lang w:val="en-US" w:eastAsia="zh-CN"/>
              </w:rPr>
            </w:pPr>
            <w:r>
              <w:rPr>
                <w:rFonts w:hint="eastAsia" w:ascii="宋体" w:cs="宋体"/>
                <w:spacing w:val="-4"/>
                <w:kern w:val="0"/>
                <w:szCs w:val="21"/>
                <w:lang w:val="en-US" w:eastAsia="zh-CN"/>
              </w:rPr>
              <w:t>5</w:t>
            </w:r>
          </w:p>
        </w:tc>
        <w:tc>
          <w:tcPr>
            <w:tcW w:w="1091" w:type="dxa"/>
            <w:tcBorders>
              <w:top w:val="nil"/>
              <w:left w:val="nil"/>
              <w:bottom w:val="nil"/>
              <w:right w:val="single" w:color="auto" w:sz="4" w:space="0"/>
            </w:tcBorders>
            <w:vAlign w:val="center"/>
          </w:tcPr>
          <w:p>
            <w:pPr>
              <w:widowControl/>
              <w:jc w:val="center"/>
              <w:rPr>
                <w:rFonts w:ascii="宋体" w:cs="宋体"/>
                <w:spacing w:val="-4"/>
                <w:kern w:val="0"/>
                <w:szCs w:val="21"/>
              </w:rPr>
            </w:pPr>
            <w:r>
              <w:rPr>
                <w:rFonts w:hint="eastAsia" w:ascii="宋体" w:cs="宋体"/>
                <w:spacing w:val="-4"/>
                <w:kern w:val="0"/>
                <w:szCs w:val="21"/>
                <w:lang w:val="en-US" w:eastAsia="zh-CN"/>
              </w:rPr>
              <w:t>11</w:t>
            </w:r>
          </w:p>
        </w:tc>
        <w:tc>
          <w:tcPr>
            <w:tcW w:w="850"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val="en-US" w:eastAsia="zh-CN"/>
              </w:rPr>
            </w:pPr>
            <w:r>
              <w:rPr>
                <w:rFonts w:hint="eastAsia" w:ascii="宋体" w:cs="宋体"/>
                <w:spacing w:val="-4"/>
                <w:kern w:val="0"/>
                <w:szCs w:val="21"/>
                <w:lang w:val="en-US" w:eastAsia="zh-CN"/>
              </w:rPr>
              <w:t>10</w:t>
            </w:r>
          </w:p>
        </w:tc>
        <w:tc>
          <w:tcPr>
            <w:tcW w:w="1276"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val="en-US" w:eastAsia="zh-CN"/>
              </w:rPr>
            </w:pPr>
            <w:r>
              <w:rPr>
                <w:rFonts w:hint="eastAsia" w:ascii="宋体" w:cs="宋体"/>
                <w:spacing w:val="-4"/>
                <w:kern w:val="0"/>
                <w:szCs w:val="21"/>
                <w:lang w:val="en-US" w:eastAsia="zh-CN"/>
              </w:rPr>
              <w:t>250</w:t>
            </w:r>
          </w:p>
        </w:tc>
        <w:tc>
          <w:tcPr>
            <w:tcW w:w="850"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val="en-US" w:eastAsia="zh-CN"/>
              </w:rPr>
            </w:pPr>
            <w:r>
              <w:rPr>
                <w:rFonts w:hint="eastAsia" w:ascii="宋体" w:cs="宋体"/>
                <w:spacing w:val="-4"/>
                <w:kern w:val="0"/>
                <w:szCs w:val="21"/>
                <w:lang w:val="en-US" w:eastAsia="zh-CN"/>
              </w:rPr>
              <w:t>5</w:t>
            </w:r>
          </w:p>
        </w:tc>
        <w:tc>
          <w:tcPr>
            <w:tcW w:w="1134"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val="en-US" w:eastAsia="zh-CN"/>
              </w:rPr>
            </w:pPr>
            <w:r>
              <w:rPr>
                <w:rFonts w:hint="eastAsia" w:ascii="宋体" w:cs="宋体"/>
                <w:spacing w:val="-4"/>
                <w:kern w:val="0"/>
                <w:szCs w:val="21"/>
                <w:lang w:val="en-US" w:eastAsia="zh-CN"/>
              </w:rPr>
              <w:t>30</w:t>
            </w:r>
          </w:p>
        </w:tc>
        <w:tc>
          <w:tcPr>
            <w:tcW w:w="2007"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eastAsia="zh-CN"/>
              </w:rPr>
            </w:pPr>
            <w:r>
              <w:rPr>
                <w:rFonts w:hint="eastAsia" w:ascii="宋体" w:cs="宋体"/>
                <w:spacing w:val="-4"/>
                <w:kern w:val="0"/>
                <w:szCs w:val="21"/>
                <w:lang w:eastAsia="zh-CN"/>
              </w:rPr>
              <w:t>无</w:t>
            </w:r>
          </w:p>
        </w:tc>
      </w:tr>
      <w:tr>
        <w:trPr>
          <w:trHeight w:val="456" w:hRule="atLeast"/>
        </w:trPr>
        <w:tc>
          <w:tcPr>
            <w:tcW w:w="1635" w:type="dxa"/>
            <w:tcBorders>
              <w:top w:val="nil"/>
              <w:left w:val="single" w:color="auto" w:sz="4" w:space="0"/>
              <w:bottom w:val="nil"/>
              <w:right w:val="single" w:color="auto" w:sz="4" w:space="0"/>
            </w:tcBorders>
            <w:vAlign w:val="center"/>
          </w:tcPr>
          <w:p>
            <w:pPr>
              <w:jc w:val="center"/>
              <w:rPr>
                <w:rFonts w:hint="eastAsia" w:ascii="宋体" w:eastAsia="宋体" w:cs="宋体"/>
                <w:color w:val="000000"/>
                <w:szCs w:val="21"/>
                <w:lang w:eastAsia="zh-CN"/>
              </w:rPr>
            </w:pPr>
            <w:r>
              <w:rPr>
                <w:rFonts w:hint="eastAsia" w:ascii="宋体" w:cs="宋体"/>
                <w:color w:val="000000"/>
                <w:szCs w:val="21"/>
                <w:lang w:eastAsia="zh-CN"/>
              </w:rPr>
              <w:t>柏小川</w:t>
            </w:r>
          </w:p>
        </w:tc>
        <w:tc>
          <w:tcPr>
            <w:tcW w:w="790" w:type="dxa"/>
            <w:tcBorders>
              <w:top w:val="nil"/>
              <w:left w:val="nil"/>
              <w:bottom w:val="nil"/>
              <w:right w:val="single" w:color="auto" w:sz="4" w:space="0"/>
            </w:tcBorders>
            <w:vAlign w:val="center"/>
          </w:tcPr>
          <w:p>
            <w:pPr>
              <w:jc w:val="center"/>
              <w:rPr>
                <w:rFonts w:hint="eastAsia" w:ascii="宋体" w:eastAsia="宋体" w:cs="宋体"/>
                <w:color w:val="000000"/>
                <w:szCs w:val="21"/>
                <w:lang w:eastAsia="zh-CN"/>
              </w:rPr>
            </w:pPr>
            <w:r>
              <w:rPr>
                <w:rFonts w:hint="eastAsia" w:ascii="宋体" w:cs="宋体"/>
                <w:color w:val="000000"/>
                <w:szCs w:val="21"/>
                <w:lang w:eastAsia="zh-CN"/>
              </w:rPr>
              <w:t>男</w:t>
            </w:r>
          </w:p>
        </w:tc>
        <w:tc>
          <w:tcPr>
            <w:tcW w:w="709"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val="en-US" w:eastAsia="zh-CN"/>
              </w:rPr>
            </w:pPr>
            <w:r>
              <w:rPr>
                <w:rFonts w:hint="eastAsia" w:ascii="宋体" w:cs="宋体"/>
                <w:spacing w:val="-4"/>
                <w:kern w:val="0"/>
                <w:szCs w:val="21"/>
                <w:lang w:val="en-US" w:eastAsia="zh-CN"/>
              </w:rPr>
              <w:t>43</w:t>
            </w:r>
          </w:p>
        </w:tc>
        <w:tc>
          <w:tcPr>
            <w:tcW w:w="992"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eastAsia="zh-CN"/>
              </w:rPr>
            </w:pPr>
            <w:r>
              <w:rPr>
                <w:rFonts w:hint="eastAsia" w:ascii="宋体" w:cs="宋体"/>
                <w:spacing w:val="-4"/>
                <w:kern w:val="0"/>
                <w:szCs w:val="21"/>
                <w:lang w:eastAsia="zh-CN"/>
              </w:rPr>
              <w:t>硕士</w:t>
            </w:r>
          </w:p>
        </w:tc>
        <w:tc>
          <w:tcPr>
            <w:tcW w:w="1418"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eastAsia="zh-CN"/>
              </w:rPr>
            </w:pPr>
            <w:r>
              <w:rPr>
                <w:rFonts w:hint="eastAsia" w:ascii="宋体" w:cs="宋体"/>
                <w:spacing w:val="-4"/>
                <w:kern w:val="0"/>
                <w:szCs w:val="21"/>
                <w:lang w:eastAsia="zh-CN"/>
              </w:rPr>
              <w:t>心血管内科</w:t>
            </w:r>
          </w:p>
        </w:tc>
        <w:tc>
          <w:tcPr>
            <w:tcW w:w="1411" w:type="dxa"/>
            <w:tcBorders>
              <w:top w:val="single" w:color="auto" w:sz="4" w:space="0"/>
              <w:left w:val="nil"/>
              <w:bottom w:val="single" w:color="auto" w:sz="4" w:space="0"/>
              <w:right w:val="single" w:color="auto" w:sz="4" w:space="0"/>
            </w:tcBorders>
            <w:vAlign w:val="top"/>
          </w:tcPr>
          <w:p>
            <w:pPr>
              <w:widowControl/>
              <w:jc w:val="center"/>
              <w:rPr>
                <w:rFonts w:hint="eastAsia" w:ascii="宋体" w:eastAsia="宋体" w:cs="宋体"/>
                <w:spacing w:val="-4"/>
                <w:kern w:val="0"/>
                <w:szCs w:val="21"/>
                <w:lang w:eastAsia="zh-CN"/>
              </w:rPr>
            </w:pPr>
            <w:r>
              <w:rPr>
                <w:rFonts w:hint="eastAsia" w:ascii="宋体" w:cs="宋体"/>
                <w:spacing w:val="-4"/>
                <w:kern w:val="0"/>
                <w:szCs w:val="21"/>
                <w:lang w:eastAsia="zh-CN"/>
              </w:rPr>
              <w:t>主治医师</w:t>
            </w:r>
          </w:p>
        </w:tc>
        <w:tc>
          <w:tcPr>
            <w:tcW w:w="900" w:type="dxa"/>
            <w:tcBorders>
              <w:top w:val="nil"/>
              <w:left w:val="single" w:color="auto" w:sz="4" w:space="0"/>
              <w:bottom w:val="nil"/>
              <w:right w:val="single" w:color="auto" w:sz="4" w:space="0"/>
            </w:tcBorders>
            <w:vAlign w:val="center"/>
          </w:tcPr>
          <w:p>
            <w:pPr>
              <w:widowControl/>
              <w:jc w:val="center"/>
              <w:rPr>
                <w:rFonts w:hint="eastAsia" w:ascii="宋体" w:eastAsia="宋体" w:cs="宋体"/>
                <w:spacing w:val="-4"/>
                <w:kern w:val="0"/>
                <w:szCs w:val="21"/>
                <w:lang w:val="en-US" w:eastAsia="zh-CN"/>
              </w:rPr>
            </w:pPr>
            <w:r>
              <w:rPr>
                <w:rFonts w:hint="eastAsia" w:ascii="宋体" w:cs="宋体"/>
                <w:spacing w:val="-4"/>
                <w:kern w:val="0"/>
                <w:szCs w:val="21"/>
                <w:lang w:val="en-US" w:eastAsia="zh-CN"/>
              </w:rPr>
              <w:t>13</w:t>
            </w:r>
          </w:p>
        </w:tc>
        <w:tc>
          <w:tcPr>
            <w:tcW w:w="1091"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val="en-US" w:eastAsia="zh-CN"/>
              </w:rPr>
            </w:pPr>
            <w:r>
              <w:rPr>
                <w:rFonts w:hint="eastAsia" w:ascii="宋体" w:cs="宋体"/>
                <w:spacing w:val="-4"/>
                <w:kern w:val="0"/>
                <w:szCs w:val="21"/>
                <w:lang w:val="en-US" w:eastAsia="zh-CN"/>
              </w:rPr>
              <w:t>18</w:t>
            </w:r>
          </w:p>
        </w:tc>
        <w:tc>
          <w:tcPr>
            <w:tcW w:w="850"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val="en-US" w:eastAsia="zh-CN"/>
              </w:rPr>
            </w:pPr>
            <w:r>
              <w:rPr>
                <w:rFonts w:hint="eastAsia" w:ascii="宋体" w:cs="宋体"/>
                <w:spacing w:val="-4"/>
                <w:kern w:val="0"/>
                <w:szCs w:val="21"/>
                <w:lang w:val="en-US" w:eastAsia="zh-CN"/>
              </w:rPr>
              <w:t>13</w:t>
            </w:r>
          </w:p>
        </w:tc>
        <w:tc>
          <w:tcPr>
            <w:tcW w:w="1276"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val="en-US" w:eastAsia="zh-CN"/>
              </w:rPr>
            </w:pPr>
            <w:r>
              <w:rPr>
                <w:rFonts w:hint="eastAsia" w:ascii="宋体" w:cs="宋体"/>
                <w:spacing w:val="-4"/>
                <w:kern w:val="0"/>
                <w:szCs w:val="21"/>
                <w:lang w:val="en-US" w:eastAsia="zh-CN"/>
              </w:rPr>
              <w:t>300</w:t>
            </w:r>
          </w:p>
        </w:tc>
        <w:tc>
          <w:tcPr>
            <w:tcW w:w="850"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val="en-US" w:eastAsia="zh-CN"/>
              </w:rPr>
            </w:pPr>
            <w:r>
              <w:rPr>
                <w:rFonts w:hint="eastAsia" w:ascii="宋体" w:cs="宋体"/>
                <w:spacing w:val="-4"/>
                <w:kern w:val="0"/>
                <w:szCs w:val="21"/>
                <w:lang w:val="en-US" w:eastAsia="zh-CN"/>
              </w:rPr>
              <w:t>8</w:t>
            </w:r>
          </w:p>
        </w:tc>
        <w:tc>
          <w:tcPr>
            <w:tcW w:w="1134"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val="en-US" w:eastAsia="zh-CN"/>
              </w:rPr>
            </w:pPr>
            <w:r>
              <w:rPr>
                <w:rFonts w:hint="eastAsia" w:ascii="宋体" w:cs="宋体"/>
                <w:spacing w:val="-4"/>
                <w:kern w:val="0"/>
                <w:szCs w:val="21"/>
                <w:lang w:val="en-US" w:eastAsia="zh-CN"/>
              </w:rPr>
              <w:t>30</w:t>
            </w:r>
          </w:p>
        </w:tc>
        <w:tc>
          <w:tcPr>
            <w:tcW w:w="2007" w:type="dxa"/>
            <w:tcBorders>
              <w:top w:val="nil"/>
              <w:left w:val="nil"/>
              <w:bottom w:val="nil"/>
              <w:right w:val="single" w:color="auto" w:sz="4" w:space="0"/>
            </w:tcBorders>
            <w:vAlign w:val="center"/>
          </w:tcPr>
          <w:p>
            <w:pPr>
              <w:widowControl/>
              <w:jc w:val="center"/>
              <w:rPr>
                <w:rFonts w:hint="eastAsia" w:ascii="宋体" w:eastAsia="宋体" w:cs="宋体"/>
                <w:spacing w:val="-4"/>
                <w:kern w:val="0"/>
                <w:szCs w:val="21"/>
                <w:lang w:eastAsia="zh-CN"/>
              </w:rPr>
            </w:pPr>
            <w:r>
              <w:rPr>
                <w:rFonts w:hint="eastAsia" w:ascii="宋体" w:cs="宋体"/>
                <w:spacing w:val="-4"/>
                <w:kern w:val="0"/>
                <w:szCs w:val="21"/>
                <w:lang w:eastAsia="zh-CN"/>
              </w:rPr>
              <w:t>无</w:t>
            </w:r>
          </w:p>
        </w:tc>
      </w:tr>
      <w:tr>
        <w:trPr>
          <w:trHeight w:val="456" w:hRule="atLeast"/>
        </w:trPr>
        <w:tc>
          <w:tcPr>
            <w:tcW w:w="1635" w:type="dxa"/>
            <w:tcBorders>
              <w:top w:val="nil"/>
              <w:left w:val="single" w:color="auto" w:sz="4" w:space="0"/>
              <w:bottom w:val="single" w:color="auto" w:sz="4" w:space="0"/>
              <w:right w:val="single" w:color="auto" w:sz="4" w:space="0"/>
            </w:tcBorders>
            <w:vAlign w:val="center"/>
          </w:tcPr>
          <w:p>
            <w:pPr>
              <w:rPr>
                <w:rFonts w:ascii="宋体" w:cs="宋体"/>
                <w:color w:val="000000"/>
                <w:szCs w:val="21"/>
              </w:rPr>
            </w:pPr>
          </w:p>
        </w:tc>
        <w:tc>
          <w:tcPr>
            <w:tcW w:w="790" w:type="dxa"/>
            <w:tcBorders>
              <w:top w:val="nil"/>
              <w:left w:val="nil"/>
              <w:bottom w:val="single" w:color="auto" w:sz="4" w:space="0"/>
              <w:right w:val="single" w:color="auto" w:sz="4" w:space="0"/>
            </w:tcBorders>
            <w:vAlign w:val="center"/>
          </w:tcPr>
          <w:p>
            <w:pPr>
              <w:jc w:val="center"/>
              <w:rPr>
                <w:rFonts w:ascii="宋体" w:cs="宋体"/>
                <w:color w:val="000000"/>
                <w:szCs w:val="21"/>
              </w:rPr>
            </w:pPr>
          </w:p>
        </w:tc>
        <w:tc>
          <w:tcPr>
            <w:tcW w:w="709"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p>
        </w:tc>
        <w:tc>
          <w:tcPr>
            <w:tcW w:w="992"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p>
        </w:tc>
        <w:tc>
          <w:tcPr>
            <w:tcW w:w="1418"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p>
        </w:tc>
        <w:tc>
          <w:tcPr>
            <w:tcW w:w="1411" w:type="dxa"/>
            <w:tcBorders>
              <w:top w:val="single" w:color="auto" w:sz="4" w:space="0"/>
              <w:left w:val="nil"/>
              <w:bottom w:val="single" w:color="auto" w:sz="4" w:space="0"/>
              <w:right w:val="single" w:color="auto" w:sz="4" w:space="0"/>
            </w:tcBorders>
            <w:vAlign w:val="top"/>
          </w:tcPr>
          <w:p>
            <w:pPr>
              <w:widowControl/>
              <w:jc w:val="center"/>
              <w:rPr>
                <w:rFonts w:ascii="宋体" w:cs="宋体"/>
                <w:spacing w:val="-4"/>
                <w:kern w:val="0"/>
                <w:szCs w:val="21"/>
              </w:rPr>
            </w:pPr>
          </w:p>
        </w:tc>
        <w:tc>
          <w:tcPr>
            <w:tcW w:w="900" w:type="dxa"/>
            <w:tcBorders>
              <w:top w:val="nil"/>
              <w:left w:val="single" w:color="auto" w:sz="4" w:space="0"/>
              <w:bottom w:val="single" w:color="auto" w:sz="4" w:space="0"/>
              <w:right w:val="single" w:color="auto" w:sz="4" w:space="0"/>
            </w:tcBorders>
            <w:vAlign w:val="center"/>
          </w:tcPr>
          <w:p>
            <w:pPr>
              <w:widowControl/>
              <w:jc w:val="center"/>
              <w:rPr>
                <w:rFonts w:ascii="宋体" w:cs="宋体"/>
                <w:spacing w:val="-4"/>
                <w:kern w:val="0"/>
                <w:szCs w:val="21"/>
              </w:rPr>
            </w:pPr>
          </w:p>
        </w:tc>
        <w:tc>
          <w:tcPr>
            <w:tcW w:w="1091"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p>
        </w:tc>
        <w:tc>
          <w:tcPr>
            <w:tcW w:w="850"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p>
        </w:tc>
        <w:tc>
          <w:tcPr>
            <w:tcW w:w="1276"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p>
        </w:tc>
        <w:tc>
          <w:tcPr>
            <w:tcW w:w="850"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p>
        </w:tc>
        <w:tc>
          <w:tcPr>
            <w:tcW w:w="1134"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p>
        </w:tc>
        <w:tc>
          <w:tcPr>
            <w:tcW w:w="2007" w:type="dxa"/>
            <w:tcBorders>
              <w:top w:val="nil"/>
              <w:left w:val="nil"/>
              <w:bottom w:val="single" w:color="auto" w:sz="4" w:space="0"/>
              <w:right w:val="single" w:color="auto" w:sz="4" w:space="0"/>
            </w:tcBorders>
            <w:vAlign w:val="center"/>
          </w:tcPr>
          <w:p>
            <w:pPr>
              <w:widowControl/>
              <w:jc w:val="center"/>
              <w:rPr>
                <w:rFonts w:ascii="宋体" w:cs="宋体"/>
                <w:spacing w:val="-4"/>
                <w:kern w:val="0"/>
                <w:szCs w:val="21"/>
              </w:rPr>
            </w:pPr>
          </w:p>
        </w:tc>
      </w:tr>
    </w:tbl>
    <w:p>
      <w:pPr>
        <w:spacing w:line="500" w:lineRule="exact"/>
        <w:jc w:val="left"/>
        <w:sectPr>
          <w:pgSz w:w="16838" w:h="11906" w:orient="landscape"/>
          <w:pgMar w:top="1800" w:right="1440" w:bottom="1800" w:left="1440" w:header="851" w:footer="992" w:gutter="0"/>
          <w:cols w:space="425" w:num="1"/>
          <w:docGrid w:type="lines" w:linePitch="312"/>
        </w:sectPr>
      </w:pPr>
    </w:p>
    <w:p>
      <w:pPr>
        <w:widowControl/>
        <w:spacing w:line="700" w:lineRule="exact"/>
        <w:jc w:val="center"/>
        <w:rPr>
          <w:rFonts w:ascii="宋体" w:cs="宋体"/>
          <w:b/>
          <w:spacing w:val="-4"/>
          <w:kern w:val="0"/>
          <w:sz w:val="32"/>
          <w:szCs w:val="28"/>
        </w:rPr>
      </w:pPr>
      <w:r>
        <w:rPr>
          <w:rFonts w:hint="eastAsia" w:ascii="宋体" w:hAnsi="宋体" w:cs="宋体"/>
          <w:b/>
          <w:spacing w:val="-4"/>
          <w:kern w:val="0"/>
          <w:sz w:val="32"/>
          <w:szCs w:val="28"/>
        </w:rPr>
        <w:t>表</w:t>
      </w:r>
      <w:r>
        <w:rPr>
          <w:rFonts w:ascii="宋体" w:hAnsi="宋体" w:cs="宋体"/>
          <w:b/>
          <w:spacing w:val="-4"/>
          <w:kern w:val="0"/>
          <w:sz w:val="32"/>
          <w:szCs w:val="28"/>
        </w:rPr>
        <w:t xml:space="preserve">3-6   </w:t>
      </w:r>
      <w:r>
        <w:rPr>
          <w:rFonts w:hint="eastAsia" w:ascii="宋体" w:hAnsi="宋体" w:cs="宋体"/>
          <w:b/>
          <w:spacing w:val="-4"/>
          <w:kern w:val="0"/>
          <w:sz w:val="32"/>
          <w:szCs w:val="28"/>
        </w:rPr>
        <w:t>专业基地（科室）基本情况表</w:t>
      </w:r>
    </w:p>
    <w:p>
      <w:pPr>
        <w:spacing w:line="520" w:lineRule="exact"/>
        <w:jc w:val="left"/>
        <w:rPr>
          <w:rFonts w:ascii="宋体"/>
          <w:b/>
          <w:bCs/>
          <w:spacing w:val="-4"/>
          <w:sz w:val="28"/>
          <w:szCs w:val="28"/>
        </w:rPr>
      </w:pPr>
      <w:r>
        <w:rPr>
          <w:rFonts w:ascii="宋体" w:hAnsi="宋体"/>
          <w:b/>
          <w:spacing w:val="-4"/>
          <w:sz w:val="28"/>
          <w:szCs w:val="28"/>
        </w:rPr>
        <w:t>2.</w:t>
      </w:r>
      <w:r>
        <w:rPr>
          <w:rFonts w:hint="eastAsia" w:ascii="宋体" w:hAnsi="宋体"/>
          <w:b/>
          <w:spacing w:val="-4"/>
          <w:sz w:val="28"/>
          <w:szCs w:val="28"/>
        </w:rPr>
        <w:t>专业基地负责人情况：</w:t>
      </w:r>
    </w:p>
    <w:tbl>
      <w:tblPr>
        <w:tblW w:w="9073" w:type="dxa"/>
        <w:jc w:val="center"/>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85"/>
        <w:gridCol w:w="1142"/>
        <w:gridCol w:w="426"/>
        <w:gridCol w:w="592"/>
        <w:gridCol w:w="1061"/>
        <w:gridCol w:w="900"/>
        <w:gridCol w:w="893"/>
        <w:gridCol w:w="907"/>
        <w:gridCol w:w="920"/>
        <w:gridCol w:w="1247"/>
      </w:tblGrid>
      <w:tr>
        <w:trPr>
          <w:cantSplit/>
          <w:jc w:val="center"/>
        </w:trPr>
        <w:tc>
          <w:tcPr>
            <w:tcW w:w="985" w:type="dxa"/>
            <w:vAlign w:val="top"/>
          </w:tcPr>
          <w:p>
            <w:pPr>
              <w:spacing w:line="520" w:lineRule="exact"/>
              <w:rPr>
                <w:rFonts w:ascii="宋体"/>
                <w:spacing w:val="-4"/>
                <w:sz w:val="24"/>
              </w:rPr>
            </w:pPr>
            <w:r>
              <w:rPr>
                <w:rFonts w:hint="eastAsia" w:ascii="宋体" w:hAnsi="宋体"/>
                <w:spacing w:val="-4"/>
                <w:sz w:val="24"/>
              </w:rPr>
              <w:t>姓名</w:t>
            </w:r>
          </w:p>
        </w:tc>
        <w:tc>
          <w:tcPr>
            <w:tcW w:w="2160" w:type="dxa"/>
            <w:gridSpan w:val="3"/>
            <w:vAlign w:val="top"/>
          </w:tcPr>
          <w:p>
            <w:pPr>
              <w:spacing w:line="520" w:lineRule="exact"/>
              <w:rPr>
                <w:rFonts w:ascii="宋体"/>
                <w:spacing w:val="-4"/>
                <w:sz w:val="24"/>
              </w:rPr>
            </w:pPr>
            <w:r>
              <w:rPr>
                <w:rFonts w:hint="eastAsia" w:ascii="宋体"/>
                <w:spacing w:val="-4"/>
                <w:sz w:val="24"/>
              </w:rPr>
              <w:t>袁正强</w:t>
            </w:r>
          </w:p>
        </w:tc>
        <w:tc>
          <w:tcPr>
            <w:tcW w:w="1061" w:type="dxa"/>
            <w:vAlign w:val="top"/>
          </w:tcPr>
          <w:p>
            <w:pPr>
              <w:spacing w:line="520" w:lineRule="exact"/>
              <w:rPr>
                <w:rFonts w:ascii="宋体"/>
                <w:spacing w:val="-4"/>
                <w:sz w:val="24"/>
              </w:rPr>
            </w:pPr>
            <w:r>
              <w:rPr>
                <w:rFonts w:hint="eastAsia" w:ascii="宋体" w:hAnsi="宋体"/>
                <w:spacing w:val="-4"/>
                <w:sz w:val="24"/>
              </w:rPr>
              <w:t>性别</w:t>
            </w:r>
          </w:p>
        </w:tc>
        <w:tc>
          <w:tcPr>
            <w:tcW w:w="900" w:type="dxa"/>
            <w:vAlign w:val="top"/>
          </w:tcPr>
          <w:p>
            <w:pPr>
              <w:spacing w:line="520" w:lineRule="exact"/>
              <w:rPr>
                <w:rFonts w:ascii="宋体"/>
                <w:spacing w:val="-4"/>
                <w:sz w:val="24"/>
              </w:rPr>
            </w:pPr>
            <w:r>
              <w:rPr>
                <w:rFonts w:hint="eastAsia" w:ascii="宋体"/>
                <w:spacing w:val="-4"/>
                <w:sz w:val="24"/>
              </w:rPr>
              <w:t>男</w:t>
            </w:r>
          </w:p>
        </w:tc>
        <w:tc>
          <w:tcPr>
            <w:tcW w:w="893" w:type="dxa"/>
            <w:vAlign w:val="top"/>
          </w:tcPr>
          <w:p>
            <w:pPr>
              <w:spacing w:line="520" w:lineRule="exact"/>
              <w:rPr>
                <w:rFonts w:ascii="宋体"/>
                <w:spacing w:val="-4"/>
                <w:sz w:val="24"/>
              </w:rPr>
            </w:pPr>
            <w:r>
              <w:rPr>
                <w:rFonts w:hint="eastAsia" w:ascii="宋体" w:hAnsi="宋体"/>
                <w:spacing w:val="-4"/>
                <w:sz w:val="24"/>
              </w:rPr>
              <w:t>年龄</w:t>
            </w:r>
          </w:p>
        </w:tc>
        <w:tc>
          <w:tcPr>
            <w:tcW w:w="907" w:type="dxa"/>
            <w:vAlign w:val="top"/>
          </w:tcPr>
          <w:p>
            <w:pPr>
              <w:spacing w:line="520" w:lineRule="exact"/>
              <w:rPr>
                <w:rFonts w:ascii="宋体"/>
                <w:spacing w:val="-4"/>
                <w:sz w:val="24"/>
              </w:rPr>
            </w:pPr>
            <w:r>
              <w:rPr>
                <w:rFonts w:ascii="宋体"/>
                <w:spacing w:val="-4"/>
                <w:sz w:val="24"/>
              </w:rPr>
              <w:t>46</w:t>
            </w:r>
          </w:p>
        </w:tc>
        <w:tc>
          <w:tcPr>
            <w:tcW w:w="920" w:type="dxa"/>
            <w:vAlign w:val="top"/>
          </w:tcPr>
          <w:p>
            <w:pPr>
              <w:spacing w:line="520" w:lineRule="exact"/>
              <w:rPr>
                <w:rFonts w:ascii="宋体"/>
                <w:spacing w:val="-4"/>
                <w:sz w:val="24"/>
              </w:rPr>
            </w:pPr>
            <w:r>
              <w:rPr>
                <w:rFonts w:hint="eastAsia" w:ascii="宋体" w:hAnsi="宋体"/>
                <w:spacing w:val="-4"/>
                <w:sz w:val="24"/>
              </w:rPr>
              <w:t>学历</w:t>
            </w:r>
          </w:p>
        </w:tc>
        <w:tc>
          <w:tcPr>
            <w:tcW w:w="1247" w:type="dxa"/>
            <w:vAlign w:val="top"/>
          </w:tcPr>
          <w:p>
            <w:pPr>
              <w:spacing w:line="520" w:lineRule="exact"/>
              <w:rPr>
                <w:rFonts w:ascii="宋体"/>
                <w:spacing w:val="-4"/>
                <w:sz w:val="24"/>
              </w:rPr>
            </w:pPr>
            <w:r>
              <w:rPr>
                <w:rFonts w:hint="eastAsia" w:ascii="宋体"/>
                <w:spacing w:val="-4"/>
                <w:sz w:val="24"/>
              </w:rPr>
              <w:t>本科</w:t>
            </w:r>
          </w:p>
        </w:tc>
      </w:tr>
      <w:tr>
        <w:trPr>
          <w:cantSplit/>
          <w:jc w:val="center"/>
        </w:trPr>
        <w:tc>
          <w:tcPr>
            <w:tcW w:w="985" w:type="dxa"/>
            <w:vAlign w:val="top"/>
          </w:tcPr>
          <w:p>
            <w:pPr>
              <w:spacing w:line="520" w:lineRule="exact"/>
              <w:rPr>
                <w:rFonts w:ascii="宋体"/>
                <w:spacing w:val="-4"/>
                <w:sz w:val="24"/>
              </w:rPr>
            </w:pPr>
            <w:r>
              <w:rPr>
                <w:rFonts w:hint="eastAsia" w:ascii="宋体" w:hAnsi="宋体"/>
                <w:spacing w:val="-4"/>
                <w:sz w:val="24"/>
              </w:rPr>
              <w:t>学位</w:t>
            </w:r>
          </w:p>
        </w:tc>
        <w:tc>
          <w:tcPr>
            <w:tcW w:w="2160" w:type="dxa"/>
            <w:gridSpan w:val="3"/>
            <w:vAlign w:val="top"/>
          </w:tcPr>
          <w:p>
            <w:pPr>
              <w:spacing w:line="520" w:lineRule="exact"/>
              <w:rPr>
                <w:rFonts w:ascii="宋体"/>
                <w:spacing w:val="-4"/>
                <w:sz w:val="24"/>
              </w:rPr>
            </w:pPr>
            <w:r>
              <w:rPr>
                <w:rFonts w:hint="eastAsia" w:ascii="宋体"/>
                <w:spacing w:val="-4"/>
                <w:sz w:val="24"/>
              </w:rPr>
              <w:t>学士</w:t>
            </w:r>
          </w:p>
        </w:tc>
        <w:tc>
          <w:tcPr>
            <w:tcW w:w="1061" w:type="dxa"/>
            <w:vAlign w:val="top"/>
          </w:tcPr>
          <w:p>
            <w:pPr>
              <w:spacing w:line="520" w:lineRule="exact"/>
              <w:rPr>
                <w:rFonts w:ascii="宋体"/>
                <w:spacing w:val="-4"/>
                <w:sz w:val="24"/>
              </w:rPr>
            </w:pPr>
            <w:r>
              <w:rPr>
                <w:rFonts w:hint="eastAsia" w:ascii="宋体" w:hAnsi="宋体"/>
                <w:spacing w:val="-4"/>
                <w:sz w:val="24"/>
              </w:rPr>
              <w:t>职称</w:t>
            </w:r>
          </w:p>
        </w:tc>
        <w:tc>
          <w:tcPr>
            <w:tcW w:w="1793" w:type="dxa"/>
            <w:gridSpan w:val="2"/>
            <w:vAlign w:val="top"/>
          </w:tcPr>
          <w:p>
            <w:pPr>
              <w:spacing w:line="520" w:lineRule="exact"/>
              <w:rPr>
                <w:rFonts w:ascii="宋体"/>
                <w:spacing w:val="-4"/>
                <w:sz w:val="24"/>
              </w:rPr>
            </w:pPr>
            <w:r>
              <w:rPr>
                <w:rFonts w:hint="eastAsia" w:ascii="宋体"/>
                <w:spacing w:val="-4"/>
                <w:sz w:val="24"/>
              </w:rPr>
              <w:t>主任医师</w:t>
            </w:r>
          </w:p>
        </w:tc>
        <w:tc>
          <w:tcPr>
            <w:tcW w:w="907" w:type="dxa"/>
            <w:vAlign w:val="top"/>
          </w:tcPr>
          <w:p>
            <w:pPr>
              <w:spacing w:line="520" w:lineRule="exact"/>
              <w:rPr>
                <w:rFonts w:ascii="宋体"/>
                <w:spacing w:val="-4"/>
                <w:sz w:val="24"/>
              </w:rPr>
            </w:pPr>
            <w:r>
              <w:rPr>
                <w:rFonts w:hint="eastAsia" w:ascii="宋体" w:hAnsi="宋体"/>
                <w:spacing w:val="-4"/>
                <w:sz w:val="24"/>
              </w:rPr>
              <w:t>职务</w:t>
            </w:r>
          </w:p>
        </w:tc>
        <w:tc>
          <w:tcPr>
            <w:tcW w:w="2167" w:type="dxa"/>
            <w:gridSpan w:val="2"/>
            <w:vAlign w:val="top"/>
          </w:tcPr>
          <w:p>
            <w:pPr>
              <w:spacing w:line="520" w:lineRule="exact"/>
              <w:rPr>
                <w:rFonts w:ascii="宋体"/>
                <w:spacing w:val="-4"/>
                <w:sz w:val="24"/>
              </w:rPr>
            </w:pPr>
            <w:r>
              <w:rPr>
                <w:rFonts w:hint="eastAsia" w:ascii="宋体"/>
                <w:spacing w:val="-4"/>
                <w:sz w:val="24"/>
              </w:rPr>
              <w:t>科主任</w:t>
            </w:r>
          </w:p>
        </w:tc>
      </w:tr>
      <w:tr>
        <w:trPr>
          <w:cantSplit/>
          <w:jc w:val="center"/>
        </w:trPr>
        <w:tc>
          <w:tcPr>
            <w:tcW w:w="2127" w:type="dxa"/>
            <w:gridSpan w:val="2"/>
            <w:vAlign w:val="top"/>
          </w:tcPr>
          <w:p>
            <w:pPr>
              <w:spacing w:line="520" w:lineRule="exact"/>
              <w:rPr>
                <w:rFonts w:ascii="宋体"/>
                <w:spacing w:val="-4"/>
                <w:sz w:val="24"/>
              </w:rPr>
            </w:pPr>
            <w:r>
              <w:rPr>
                <w:rFonts w:hint="eastAsia" w:ascii="宋体" w:hAnsi="宋体"/>
                <w:spacing w:val="-4"/>
                <w:sz w:val="24"/>
              </w:rPr>
              <w:t>导师情况</w:t>
            </w:r>
          </w:p>
        </w:tc>
        <w:tc>
          <w:tcPr>
            <w:tcW w:w="6946" w:type="dxa"/>
            <w:gridSpan w:val="8"/>
            <w:vAlign w:val="top"/>
          </w:tcPr>
          <w:p>
            <w:pPr>
              <w:spacing w:line="520" w:lineRule="exact"/>
              <w:rPr>
                <w:rFonts w:ascii="宋体"/>
                <w:spacing w:val="-4"/>
                <w:sz w:val="24"/>
              </w:rPr>
            </w:pPr>
            <w:r>
              <w:rPr>
                <w:rFonts w:ascii="宋体" w:hAnsi="宋体"/>
                <w:spacing w:val="-4"/>
                <w:sz w:val="24"/>
              </w:rPr>
              <w:t xml:space="preserve">     </w:t>
            </w:r>
            <w:r>
              <w:rPr>
                <w:rFonts w:hint="eastAsia" w:ascii="宋体" w:hAnsi="宋体"/>
                <w:spacing w:val="-4"/>
                <w:sz w:val="24"/>
              </w:rPr>
              <w:t>□硕导</w:t>
            </w:r>
            <w:r>
              <w:rPr>
                <w:rFonts w:ascii="宋体" w:hAnsi="宋体"/>
                <w:spacing w:val="-4"/>
                <w:sz w:val="24"/>
              </w:rPr>
              <w:t xml:space="preserve">  </w:t>
            </w:r>
            <w:r>
              <w:rPr>
                <w:rFonts w:hint="eastAsia" w:ascii="宋体" w:hAnsi="宋体"/>
                <w:spacing w:val="-4"/>
                <w:sz w:val="24"/>
              </w:rPr>
              <w:t>□博导</w:t>
            </w:r>
            <w:r>
              <w:rPr>
                <w:rFonts w:ascii="宋体" w:hAnsi="宋体"/>
                <w:spacing w:val="-4"/>
                <w:sz w:val="24"/>
              </w:rPr>
              <w:t xml:space="preserve">  </w:t>
            </w:r>
            <w:r>
              <w:rPr>
                <w:rFonts w:ascii="Wingdings" w:hAnsi="Wingdings"/>
                <w:spacing w:val="-4"/>
                <w:sz w:val="24"/>
              </w:rPr>
              <w:t></w:t>
            </w:r>
            <w:r>
              <w:rPr>
                <w:rFonts w:hint="eastAsia" w:ascii="宋体" w:hAnsi="宋体"/>
                <w:spacing w:val="-4"/>
                <w:sz w:val="24"/>
              </w:rPr>
              <w:t>其他：</w:t>
            </w:r>
          </w:p>
        </w:tc>
      </w:tr>
      <w:tr>
        <w:trPr>
          <w:cantSplit/>
          <w:jc w:val="center"/>
        </w:trPr>
        <w:tc>
          <w:tcPr>
            <w:tcW w:w="9073" w:type="dxa"/>
            <w:gridSpan w:val="10"/>
            <w:vAlign w:val="top"/>
          </w:tcPr>
          <w:p>
            <w:pPr>
              <w:spacing w:line="520" w:lineRule="exact"/>
              <w:rPr>
                <w:rFonts w:ascii="宋体"/>
                <w:spacing w:val="-4"/>
                <w:sz w:val="24"/>
              </w:rPr>
            </w:pPr>
            <w:r>
              <w:rPr>
                <w:rFonts w:hint="eastAsia" w:ascii="宋体" w:hAnsi="宋体"/>
                <w:spacing w:val="-4"/>
                <w:sz w:val="24"/>
              </w:rPr>
              <w:t>从事住院医师规范化培训工作年限：</w:t>
            </w:r>
            <w:r>
              <w:rPr>
                <w:rFonts w:ascii="宋体" w:hAnsi="宋体"/>
                <w:spacing w:val="-4"/>
                <w:sz w:val="24"/>
              </w:rPr>
              <w:t xml:space="preserve">                   4       </w:t>
            </w:r>
            <w:r>
              <w:rPr>
                <w:rFonts w:hint="eastAsia" w:ascii="宋体" w:hAnsi="宋体"/>
                <w:spacing w:val="-4"/>
                <w:sz w:val="24"/>
              </w:rPr>
              <w:t>年</w:t>
            </w:r>
            <w:r>
              <w:rPr>
                <w:rFonts w:ascii="宋体" w:hAnsi="宋体"/>
                <w:spacing w:val="-4"/>
                <w:sz w:val="24"/>
              </w:rPr>
              <w:t xml:space="preserve"> </w:t>
            </w:r>
          </w:p>
        </w:tc>
      </w:tr>
      <w:tr>
        <w:trPr>
          <w:cantSplit/>
          <w:jc w:val="center"/>
        </w:trPr>
        <w:tc>
          <w:tcPr>
            <w:tcW w:w="9073" w:type="dxa"/>
            <w:gridSpan w:val="10"/>
            <w:vAlign w:val="top"/>
          </w:tcPr>
          <w:p>
            <w:pPr>
              <w:spacing w:line="520" w:lineRule="exact"/>
              <w:rPr>
                <w:rFonts w:ascii="宋体"/>
                <w:spacing w:val="-4"/>
                <w:sz w:val="24"/>
              </w:rPr>
            </w:pPr>
            <w:r>
              <w:rPr>
                <w:rFonts w:hint="eastAsia" w:ascii="宋体" w:hAnsi="宋体"/>
                <w:spacing w:val="-4"/>
                <w:sz w:val="24"/>
              </w:rPr>
              <w:t>从事本专业临床医疗、科研和教学工作：</w:t>
            </w:r>
            <w:r>
              <w:rPr>
                <w:rFonts w:ascii="宋体" w:hAnsi="宋体"/>
                <w:spacing w:val="-4"/>
                <w:sz w:val="24"/>
              </w:rPr>
              <w:t xml:space="preserve">                 23     </w:t>
            </w:r>
            <w:r>
              <w:rPr>
                <w:rFonts w:hint="eastAsia" w:ascii="宋体" w:hAnsi="宋体"/>
                <w:spacing w:val="-4"/>
                <w:sz w:val="24"/>
              </w:rPr>
              <w:t>年</w:t>
            </w:r>
          </w:p>
        </w:tc>
      </w:tr>
      <w:tr>
        <w:trPr>
          <w:cantSplit/>
          <w:trHeight w:val="1505" w:hRule="atLeast"/>
          <w:jc w:val="center"/>
        </w:trPr>
        <w:tc>
          <w:tcPr>
            <w:tcW w:w="2553" w:type="dxa"/>
            <w:gridSpan w:val="3"/>
            <w:vAlign w:val="top"/>
          </w:tcPr>
          <w:p>
            <w:pPr>
              <w:spacing w:line="520" w:lineRule="exact"/>
              <w:rPr>
                <w:rFonts w:ascii="宋体"/>
                <w:spacing w:val="-4"/>
                <w:sz w:val="24"/>
              </w:rPr>
            </w:pPr>
            <w:r>
              <w:rPr>
                <w:rFonts w:hint="eastAsia" w:ascii="宋体" w:hAnsi="宋体"/>
                <w:spacing w:val="-4"/>
                <w:sz w:val="24"/>
              </w:rPr>
              <w:t>教学简历</w:t>
            </w:r>
          </w:p>
        </w:tc>
        <w:tc>
          <w:tcPr>
            <w:tcW w:w="6520" w:type="dxa"/>
            <w:gridSpan w:val="7"/>
            <w:tcBorders>
              <w:bottom w:val="nil"/>
            </w:tcBorders>
            <w:vAlign w:val="top"/>
          </w:tcPr>
          <w:p>
            <w:pPr>
              <w:spacing w:line="440" w:lineRule="exact"/>
              <w:rPr>
                <w:rFonts w:ascii="宋体"/>
                <w:spacing w:val="-4"/>
                <w:sz w:val="24"/>
              </w:rPr>
            </w:pPr>
            <w:r>
              <w:rPr>
                <w:rFonts w:ascii="宋体" w:hAnsi="宋体"/>
                <w:spacing w:val="-4"/>
                <w:sz w:val="24"/>
              </w:rPr>
              <w:t>1992</w:t>
            </w:r>
            <w:r>
              <w:rPr>
                <w:rFonts w:hint="eastAsia" w:ascii="宋体" w:hAnsi="宋体"/>
                <w:spacing w:val="-4"/>
                <w:sz w:val="24"/>
              </w:rPr>
              <w:t>年开始</w:t>
            </w:r>
            <w:r>
              <w:rPr>
                <w:rFonts w:hint="eastAsia" w:ascii="Damascus" w:hAnsi="Damascus" w:cs="Damascus"/>
                <w:spacing w:val="-4"/>
                <w:sz w:val="24"/>
              </w:rPr>
              <w:t>承担遵义医学院、贵阳医学</w:t>
            </w:r>
            <w:r>
              <w:rPr>
                <w:rFonts w:hint="eastAsia" w:ascii="Times New Roman" w:hAnsi="Times New Roman"/>
                <w:spacing w:val="-4"/>
                <w:sz w:val="24"/>
              </w:rPr>
              <w:t>院</w:t>
            </w:r>
            <w:r>
              <w:rPr>
                <w:rFonts w:hint="eastAsia" w:ascii="Damascus" w:hAnsi="Damascus" w:cs="Damascus"/>
                <w:spacing w:val="-4"/>
                <w:sz w:val="24"/>
              </w:rPr>
              <w:t>、遵义医药高等专科学校和黔南医专的本科及专科医学生临床实习工作。</w:t>
            </w:r>
            <w:r>
              <w:rPr>
                <w:rFonts w:ascii="Times New Roman" w:hAnsi="Times New Roman"/>
                <w:spacing w:val="-4"/>
                <w:sz w:val="24"/>
              </w:rPr>
              <w:t>2006</w:t>
            </w:r>
            <w:r>
              <w:rPr>
                <w:rFonts w:hint="eastAsia" w:ascii="Times New Roman" w:hAnsi="Times New Roman"/>
                <w:spacing w:val="-4"/>
                <w:sz w:val="24"/>
              </w:rPr>
              <w:t>年起每</w:t>
            </w:r>
            <w:r>
              <w:rPr>
                <w:rFonts w:hint="eastAsia" w:ascii="Damascus" w:hAnsi="Damascus" w:cs="Damascus"/>
                <w:spacing w:val="-4"/>
                <w:sz w:val="24"/>
              </w:rPr>
              <w:t>年都承担了遵义医学院本科医学生理论教学工作。</w:t>
            </w:r>
          </w:p>
        </w:tc>
      </w:tr>
      <w:tr>
        <w:trPr>
          <w:cantSplit/>
          <w:trHeight w:val="1475" w:hRule="atLeast"/>
          <w:jc w:val="center"/>
        </w:trPr>
        <w:tc>
          <w:tcPr>
            <w:tcW w:w="2553" w:type="dxa"/>
            <w:gridSpan w:val="3"/>
            <w:vAlign w:val="top"/>
          </w:tcPr>
          <w:p>
            <w:pPr>
              <w:spacing w:line="520" w:lineRule="exact"/>
              <w:rPr>
                <w:rFonts w:ascii="宋体"/>
                <w:spacing w:val="-4"/>
                <w:sz w:val="24"/>
              </w:rPr>
            </w:pPr>
            <w:r>
              <w:rPr>
                <w:rFonts w:hint="eastAsia" w:ascii="宋体" w:hAnsi="宋体"/>
                <w:spacing w:val="-4"/>
                <w:sz w:val="24"/>
              </w:rPr>
              <w:t>工作简历</w:t>
            </w:r>
          </w:p>
        </w:tc>
        <w:tc>
          <w:tcPr>
            <w:tcW w:w="6520" w:type="dxa"/>
            <w:gridSpan w:val="7"/>
            <w:tcBorders>
              <w:bottom w:val="nil"/>
            </w:tcBorders>
            <w:vAlign w:val="top"/>
          </w:tcPr>
          <w:p>
            <w:pPr>
              <w:spacing w:line="520" w:lineRule="exact"/>
              <w:rPr>
                <w:rFonts w:ascii="宋体"/>
                <w:spacing w:val="-4"/>
                <w:sz w:val="24"/>
              </w:rPr>
            </w:pPr>
            <w:r>
              <w:rPr>
                <w:sz w:val="24"/>
              </w:rPr>
              <w:t>1991</w:t>
            </w:r>
            <w:r>
              <w:rPr>
                <w:rFonts w:hint="eastAsia"/>
                <w:sz w:val="24"/>
              </w:rPr>
              <w:t>年起</w:t>
            </w:r>
            <w:r>
              <w:rPr>
                <w:rFonts w:hint="eastAsia" w:cs="Damascus"/>
                <w:sz w:val="24"/>
              </w:rPr>
              <w:t>一直在遵义市第一人民医院从事临床工作。</w:t>
            </w:r>
            <w:r>
              <w:rPr>
                <w:sz w:val="24"/>
              </w:rPr>
              <w:t>1997</w:t>
            </w:r>
            <w:r>
              <w:rPr>
                <w:rFonts w:hint="eastAsia"/>
                <w:sz w:val="24"/>
              </w:rPr>
              <w:t>年至</w:t>
            </w:r>
            <w:r>
              <w:rPr>
                <w:sz w:val="24"/>
              </w:rPr>
              <w:t>1998</w:t>
            </w:r>
            <w:r>
              <w:rPr>
                <w:rFonts w:hint="eastAsia"/>
                <w:sz w:val="24"/>
              </w:rPr>
              <w:t>年在华西医科大学学习，</w:t>
            </w:r>
            <w:r>
              <w:rPr>
                <w:sz w:val="24"/>
              </w:rPr>
              <w:t>2001</w:t>
            </w:r>
            <w:r>
              <w:rPr>
                <w:rFonts w:hint="eastAsia"/>
                <w:sz w:val="24"/>
              </w:rPr>
              <w:t>年到</w:t>
            </w:r>
            <w:r>
              <w:rPr>
                <w:sz w:val="24"/>
              </w:rPr>
              <w:t>2002</w:t>
            </w:r>
            <w:r>
              <w:rPr>
                <w:rFonts w:hint="eastAsia"/>
                <w:sz w:val="24"/>
              </w:rPr>
              <w:t>年在首都医科大学北京朝阳医院心脏中心学习，</w:t>
            </w:r>
            <w:r>
              <w:rPr>
                <w:sz w:val="24"/>
              </w:rPr>
              <w:t>2002</w:t>
            </w:r>
            <w:r>
              <w:rPr>
                <w:rFonts w:hint="eastAsia"/>
                <w:sz w:val="24"/>
              </w:rPr>
              <w:t>年至</w:t>
            </w:r>
            <w:r>
              <w:rPr>
                <w:sz w:val="24"/>
              </w:rPr>
              <w:t>2003</w:t>
            </w:r>
            <w:r>
              <w:rPr>
                <w:rFonts w:hint="eastAsia"/>
                <w:sz w:val="24"/>
              </w:rPr>
              <w:t>年在中国协和医科大学阜外心血管病医院心律失常诊治中心学习。</w:t>
            </w:r>
          </w:p>
        </w:tc>
      </w:tr>
      <w:tr>
        <w:trPr>
          <w:cantSplit/>
          <w:trHeight w:val="1145" w:hRule="atLeast"/>
          <w:jc w:val="center"/>
        </w:trPr>
        <w:tc>
          <w:tcPr>
            <w:tcW w:w="2553" w:type="dxa"/>
            <w:gridSpan w:val="3"/>
            <w:vAlign w:val="top"/>
          </w:tcPr>
          <w:p>
            <w:pPr>
              <w:widowControl w:val="0"/>
              <w:wordWrap/>
              <w:adjustRightInd/>
              <w:snapToGrid/>
              <w:spacing w:before="0" w:after="0" w:line="400" w:lineRule="exact"/>
              <w:ind w:left="0" w:leftChars="0" w:right="0" w:firstLine="0" w:firstLineChars="0"/>
              <w:jc w:val="both"/>
              <w:textAlignment w:val="auto"/>
              <w:outlineLvl w:val="9"/>
              <w:rPr>
                <w:rFonts w:ascii="宋体"/>
                <w:spacing w:val="-4"/>
                <w:sz w:val="24"/>
                <w:szCs w:val="24"/>
              </w:rPr>
            </w:pPr>
            <w:r>
              <w:rPr>
                <w:rFonts w:hint="eastAsia" w:ascii="宋体" w:hAnsi="宋体"/>
                <w:spacing w:val="-4"/>
                <w:sz w:val="24"/>
                <w:szCs w:val="24"/>
              </w:rPr>
              <w:t>获得省、部级以上教学成果奖名称、级别及获奖年度（近</w:t>
            </w:r>
            <w:r>
              <w:rPr>
                <w:rFonts w:ascii="宋体" w:hAnsi="宋体"/>
                <w:spacing w:val="-4"/>
                <w:sz w:val="24"/>
                <w:szCs w:val="24"/>
              </w:rPr>
              <w:t>3</w:t>
            </w:r>
            <w:r>
              <w:rPr>
                <w:rFonts w:hint="eastAsia" w:ascii="宋体" w:hAnsi="宋体"/>
                <w:spacing w:val="-4"/>
                <w:sz w:val="24"/>
                <w:szCs w:val="24"/>
              </w:rPr>
              <w:t>年）</w:t>
            </w:r>
          </w:p>
        </w:tc>
        <w:tc>
          <w:tcPr>
            <w:tcW w:w="6520" w:type="dxa"/>
            <w:gridSpan w:val="7"/>
            <w:vAlign w:val="top"/>
          </w:tcPr>
          <w:p>
            <w:pPr>
              <w:spacing w:line="520" w:lineRule="exact"/>
              <w:rPr>
                <w:rFonts w:ascii="宋体"/>
                <w:spacing w:val="-4"/>
                <w:sz w:val="24"/>
                <w:szCs w:val="24"/>
              </w:rPr>
            </w:pPr>
            <w:r>
              <w:rPr>
                <w:rFonts w:hint="eastAsia" w:ascii="宋体"/>
                <w:spacing w:val="-4"/>
                <w:sz w:val="24"/>
                <w:szCs w:val="24"/>
              </w:rPr>
              <w:t>无</w:t>
            </w:r>
          </w:p>
        </w:tc>
      </w:tr>
      <w:tr>
        <w:trPr>
          <w:cantSplit/>
          <w:jc w:val="center"/>
        </w:trPr>
        <w:tc>
          <w:tcPr>
            <w:tcW w:w="2553" w:type="dxa"/>
            <w:gridSpan w:val="3"/>
            <w:vAlign w:val="top"/>
          </w:tcPr>
          <w:p>
            <w:pPr>
              <w:widowControl w:val="0"/>
              <w:wordWrap/>
              <w:adjustRightInd/>
              <w:snapToGrid/>
              <w:spacing w:before="0" w:after="0" w:line="400" w:lineRule="exact"/>
              <w:ind w:left="0" w:leftChars="0" w:right="0" w:firstLine="0" w:firstLineChars="0"/>
              <w:jc w:val="both"/>
              <w:textAlignment w:val="auto"/>
              <w:outlineLvl w:val="9"/>
              <w:rPr>
                <w:rFonts w:ascii="宋体"/>
                <w:spacing w:val="-4"/>
                <w:sz w:val="24"/>
                <w:szCs w:val="24"/>
              </w:rPr>
            </w:pPr>
            <w:r>
              <w:rPr>
                <w:rFonts w:hint="eastAsia" w:ascii="宋体" w:hAnsi="宋体"/>
                <w:spacing w:val="-4"/>
                <w:sz w:val="24"/>
                <w:szCs w:val="24"/>
              </w:rPr>
              <w:t>获得省、部级以上科研成果奖名称、级别及获奖年度（近</w:t>
            </w:r>
            <w:r>
              <w:rPr>
                <w:rFonts w:ascii="宋体" w:hAnsi="宋体"/>
                <w:spacing w:val="-4"/>
                <w:sz w:val="24"/>
                <w:szCs w:val="24"/>
              </w:rPr>
              <w:t>3</w:t>
            </w:r>
            <w:r>
              <w:rPr>
                <w:rFonts w:hint="eastAsia" w:ascii="宋体" w:hAnsi="宋体"/>
                <w:spacing w:val="-4"/>
                <w:sz w:val="24"/>
                <w:szCs w:val="24"/>
              </w:rPr>
              <w:t>年）</w:t>
            </w:r>
          </w:p>
        </w:tc>
        <w:tc>
          <w:tcPr>
            <w:tcW w:w="6520" w:type="dxa"/>
            <w:gridSpan w:val="7"/>
            <w:vAlign w:val="top"/>
          </w:tcPr>
          <w:p>
            <w:pPr>
              <w:spacing w:line="520" w:lineRule="exact"/>
              <w:rPr>
                <w:rFonts w:ascii="宋体"/>
                <w:spacing w:val="-4"/>
                <w:sz w:val="24"/>
                <w:szCs w:val="24"/>
              </w:rPr>
            </w:pPr>
            <w:r>
              <w:rPr>
                <w:rFonts w:hint="eastAsia" w:ascii="宋体"/>
                <w:spacing w:val="-4"/>
                <w:sz w:val="24"/>
                <w:szCs w:val="24"/>
              </w:rPr>
              <w:t>无</w:t>
            </w:r>
          </w:p>
        </w:tc>
      </w:tr>
      <w:tr>
        <w:trPr>
          <w:cantSplit/>
          <w:trHeight w:val="1229" w:hRule="atLeast"/>
          <w:jc w:val="center"/>
        </w:trPr>
        <w:tc>
          <w:tcPr>
            <w:tcW w:w="2553" w:type="dxa"/>
            <w:gridSpan w:val="3"/>
            <w:vAlign w:val="top"/>
          </w:tcPr>
          <w:p>
            <w:pPr>
              <w:widowControl w:val="0"/>
              <w:wordWrap/>
              <w:adjustRightInd/>
              <w:snapToGrid/>
              <w:spacing w:before="0" w:after="0" w:line="400" w:lineRule="exact"/>
              <w:ind w:left="0" w:leftChars="0" w:right="0" w:firstLine="0" w:firstLineChars="0"/>
              <w:jc w:val="both"/>
              <w:textAlignment w:val="auto"/>
              <w:outlineLvl w:val="9"/>
              <w:rPr>
                <w:rFonts w:ascii="宋体"/>
                <w:spacing w:val="-4"/>
                <w:sz w:val="24"/>
                <w:szCs w:val="24"/>
              </w:rPr>
            </w:pPr>
            <w:r>
              <w:rPr>
                <w:rFonts w:hint="eastAsia" w:ascii="宋体" w:hAnsi="宋体"/>
                <w:spacing w:val="-4"/>
                <w:sz w:val="24"/>
                <w:szCs w:val="24"/>
              </w:rPr>
              <w:t>承担省、部级以上本专业的临床教学、科研项目（近</w:t>
            </w:r>
            <w:r>
              <w:rPr>
                <w:rFonts w:ascii="宋体" w:hAnsi="宋体"/>
                <w:spacing w:val="-4"/>
                <w:sz w:val="24"/>
                <w:szCs w:val="24"/>
              </w:rPr>
              <w:t>3</w:t>
            </w:r>
            <w:r>
              <w:rPr>
                <w:rFonts w:hint="eastAsia" w:ascii="宋体" w:hAnsi="宋体"/>
                <w:spacing w:val="-4"/>
                <w:sz w:val="24"/>
                <w:szCs w:val="24"/>
              </w:rPr>
              <w:t>年）</w:t>
            </w:r>
          </w:p>
        </w:tc>
        <w:tc>
          <w:tcPr>
            <w:tcW w:w="6520" w:type="dxa"/>
            <w:gridSpan w:val="7"/>
            <w:vAlign w:val="top"/>
          </w:tcPr>
          <w:p>
            <w:pPr>
              <w:spacing w:line="520" w:lineRule="exact"/>
              <w:rPr>
                <w:rFonts w:ascii="宋体"/>
                <w:spacing w:val="-4"/>
                <w:sz w:val="24"/>
                <w:szCs w:val="24"/>
              </w:rPr>
            </w:pPr>
            <w:r>
              <w:rPr>
                <w:rFonts w:hint="eastAsia" w:ascii="宋体" w:hAnsi="宋体"/>
                <w:spacing w:val="-4"/>
                <w:sz w:val="24"/>
                <w:szCs w:val="24"/>
              </w:rPr>
              <w:t>无</w:t>
            </w:r>
          </w:p>
        </w:tc>
      </w:tr>
      <w:tr>
        <w:trPr>
          <w:cantSplit/>
          <w:trHeight w:val="1491" w:hRule="atLeast"/>
          <w:jc w:val="center"/>
        </w:trPr>
        <w:tc>
          <w:tcPr>
            <w:tcW w:w="2553" w:type="dxa"/>
            <w:gridSpan w:val="3"/>
            <w:vAlign w:val="top"/>
          </w:tcPr>
          <w:p>
            <w:pPr>
              <w:widowControl w:val="0"/>
              <w:wordWrap/>
              <w:adjustRightInd/>
              <w:snapToGrid/>
              <w:spacing w:before="0" w:after="0" w:line="400" w:lineRule="exact"/>
              <w:ind w:left="0" w:leftChars="0" w:right="0" w:firstLine="0" w:firstLineChars="0"/>
              <w:jc w:val="both"/>
              <w:textAlignment w:val="auto"/>
              <w:outlineLvl w:val="9"/>
              <w:rPr>
                <w:rFonts w:ascii="宋体"/>
                <w:spacing w:val="-4"/>
                <w:sz w:val="24"/>
                <w:szCs w:val="24"/>
              </w:rPr>
            </w:pPr>
            <w:r>
              <w:rPr>
                <w:rFonts w:hint="eastAsia" w:ascii="宋体" w:hAnsi="宋体"/>
                <w:spacing w:val="-4"/>
                <w:sz w:val="24"/>
                <w:szCs w:val="24"/>
              </w:rPr>
              <w:t>参加住院医师规范化培训相关工作情况（包括标准制定、基地认定与考核等）</w:t>
            </w:r>
          </w:p>
        </w:tc>
        <w:tc>
          <w:tcPr>
            <w:tcW w:w="6520" w:type="dxa"/>
            <w:gridSpan w:val="7"/>
            <w:vAlign w:val="top"/>
          </w:tcPr>
          <w:p>
            <w:pPr>
              <w:spacing w:line="520" w:lineRule="exact"/>
              <w:rPr>
                <w:rFonts w:ascii="宋体"/>
                <w:spacing w:val="-4"/>
                <w:sz w:val="24"/>
                <w:szCs w:val="24"/>
              </w:rPr>
            </w:pPr>
            <w:r>
              <w:rPr>
                <w:rFonts w:ascii="宋体" w:hAnsi="宋体"/>
                <w:spacing w:val="-4"/>
                <w:sz w:val="24"/>
                <w:szCs w:val="24"/>
              </w:rPr>
              <w:t>2005</w:t>
            </w:r>
            <w:r>
              <w:rPr>
                <w:rFonts w:hint="eastAsia" w:ascii="宋体" w:hAnsi="宋体"/>
                <w:spacing w:val="-4"/>
                <w:sz w:val="24"/>
                <w:szCs w:val="24"/>
              </w:rPr>
              <w:t>年参加了</w:t>
            </w:r>
            <w:r>
              <w:rPr>
                <w:rFonts w:hint="eastAsia" w:ascii="Damascus" w:hAnsi="Damascus" w:cs="Damascus"/>
                <w:spacing w:val="-4"/>
                <w:sz w:val="24"/>
                <w:szCs w:val="24"/>
              </w:rPr>
              <w:t>贵州省住院医师规范化培训基地申报工作，</w:t>
            </w:r>
            <w:r>
              <w:rPr>
                <w:rFonts w:ascii="Times New Roman" w:hAnsi="Times New Roman"/>
                <w:spacing w:val="-4"/>
                <w:sz w:val="24"/>
                <w:szCs w:val="24"/>
              </w:rPr>
              <w:t>2006</w:t>
            </w:r>
            <w:r>
              <w:rPr>
                <w:rFonts w:hint="eastAsia" w:ascii="Damascus" w:hAnsi="Damascus" w:cs="Damascus"/>
                <w:spacing w:val="-4"/>
                <w:sz w:val="24"/>
                <w:szCs w:val="24"/>
              </w:rPr>
              <w:t>年参与了遵义市第一人医院住院医师规范化培训标准制定和住院医师规范化培训工作。</w:t>
            </w:r>
          </w:p>
        </w:tc>
      </w:tr>
    </w:tbl>
    <w:p/>
    <w:sectPr>
      <w:pgSz w:w="11906" w:h="16838"/>
      <w:pgMar w:top="1440" w:right="1800" w:bottom="1440" w:left="1800" w:header="851" w:footer="992" w:gutter="0"/>
      <w:cols w:space="425"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Calibri">
    <w:altName w:val="Lucida Sans Unicode"/>
    <w:panose1 w:val="020F0502020204030204"/>
    <w:charset w:val="00"/>
    <w:family w:val="auto"/>
    <w:pitch w:val="default"/>
    <w:sig w:usb0="E10002FF" w:usb1="4000ACFF" w:usb2="00000009" w:usb3="00000000" w:csb0="0000019F" w:csb1="00000000"/>
  </w:font>
  <w:font w:name="FZSSK--GBK1-0">
    <w:altName w:val="宋体"/>
    <w:panose1 w:val="00000000000000000000"/>
    <w:charset w:val="86"/>
    <w:family w:val="auto"/>
    <w:pitch w:val="default"/>
    <w:sig w:usb0="00000001" w:usb1="080E0000" w:usb2="00000010" w:usb3="00000000" w:csb0="00040000" w:csb1="00000000"/>
  </w:font>
  <w:font w:name="E-BZ">
    <w:altName w:val="宋体"/>
    <w:panose1 w:val="00000000000000000000"/>
    <w:charset w:val="86"/>
    <w:family w:val="auto"/>
    <w:pitch w:val="default"/>
    <w:sig w:usb0="00000001" w:usb1="080E0000" w:usb2="00000010" w:usb3="00000000" w:csb0="00040000" w:csb1="00000000"/>
  </w:font>
  <w:font w:name="Damascus">
    <w:altName w:val="Courier New"/>
    <w:panose1 w:val="00000000000000000000"/>
    <w:charset w:val="00"/>
    <w:family w:val="auto"/>
    <w:pitch w:val="default"/>
    <w:sig w:usb0="00000003" w:usb1="00000000" w:usb2="00000000" w:usb3="00000000" w:csb0="00000001" w:csb1="00000000"/>
  </w:font>
  <w:font w:name="Cambria">
    <w:altName w:val="Palatino Linotype"/>
    <w:panose1 w:val="02040503050406030204"/>
    <w:charset w:val="00"/>
    <w:family w:val="auto"/>
    <w:pitch w:val="default"/>
    <w:sig w:usb0="E00002FF" w:usb1="400004FF" w:usb2="00000000" w:usb3="00000000" w:csb0="0000019F" w:csb1="00000000"/>
  </w:font>
  <w:font w:name="Lucida Sans Unicode">
    <w:panose1 w:val="020B0602030504020204"/>
    <w:charset w:val="00"/>
    <w:family w:val="auto"/>
    <w:pitch w:val="default"/>
    <w:sig w:usb0="80001AFF" w:usb1="0000396B" w:usb2="00000000" w:usb3="00000000" w:csb0="0000003F" w:csb1="D7F70000"/>
  </w:font>
  <w:font w:name="Courier New">
    <w:panose1 w:val="02070309020205020404"/>
    <w:charset w:val="00"/>
    <w:family w:val="auto"/>
    <w:pitch w:val="default"/>
    <w:sig w:usb0="00007A87" w:usb1="80000000" w:usb2="00000008" w:usb3="00000000" w:csb0="400001FF" w:csb1="FFFF0000"/>
  </w:font>
  <w:font w:name="Palatino Linotype">
    <w:panose1 w:val="02040502050505030304"/>
    <w:charset w:val="00"/>
    <w:family w:val="auto"/>
    <w:pitch w:val="default"/>
    <w:sig w:usb0="E00003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jc w:val="center"/>
    </w:pPr>
    <w:r>
      <w:fldChar w:fldCharType="begin"/>
    </w:r>
    <w:r>
      <w:instrText xml:space="preserve"> PAGE   \* MERGEFORMAT </w:instrText>
    </w:r>
    <w:r>
      <w:fldChar w:fldCharType="separate"/>
    </w:r>
    <w:r>
      <w:rPr>
        <w:lang w:val="zh-CN"/>
      </w:rPr>
      <w:t>16</w:t>
    </w:r>
    <w:r>
      <w:rPr>
        <w:lang w:val="zh-CN"/>
      </w:rPr>
      <w:fldChar w:fldCharType="end"/>
    </w:r>
  </w:p>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tyle>
  <w:style w:type="character" w:customStyle="1" w:styleId="2">
    <w:name w:val="批注主题 Char"/>
    <w:basedOn w:val="3"/>
    <w:link w:val="6"/>
    <w:semiHidden/>
    <w:rPr>
      <w:b/>
    </w:rPr>
  </w:style>
  <w:style w:type="character" w:customStyle="1" w:styleId="3">
    <w:name w:val="批注文字 Char"/>
    <w:basedOn w:val="4"/>
    <w:link w:val="5"/>
    <w:semiHidden/>
    <w:rPr>
      <w:rFonts w:ascii="Times New Roman" w:hAnsi="Times New Roman" w:cs="Times New Roman"/>
      <w:kern w:val="0"/>
      <w:sz w:val="24"/>
    </w:rPr>
  </w:style>
  <w:style w:type="paragraph" w:styleId="5">
    <w:name w:val="annotation text"/>
    <w:basedOn w:val="1"/>
    <w:link w:val="3"/>
    <w:pPr>
      <w:jc w:val="left"/>
    </w:pPr>
    <w:rPr>
      <w:rFonts w:ascii="Times New Roman" w:hAnsi="Times New Roman" w:cs="Times New Roman"/>
      <w:kern w:val="0"/>
      <w:sz w:val="24"/>
    </w:rPr>
  </w:style>
  <w:style w:type="paragraph" w:customStyle="1" w:styleId="6">
    <w:name w:val="annotation subject"/>
    <w:basedOn w:val="5"/>
    <w:next w:val="5"/>
    <w:link w:val="2"/>
    <w:rPr>
      <w:b/>
    </w:rPr>
  </w:style>
  <w:style w:type="paragraph" w:styleId="7">
    <w:name w:val="Body Text"/>
    <w:basedOn w:val="1"/>
    <w:link w:val="8"/>
    <w:pPr>
      <w:adjustRightInd w:val="0"/>
      <w:snapToGrid w:val="0"/>
      <w:spacing w:line="360" w:lineRule="auto"/>
    </w:pPr>
    <w:rPr>
      <w:rFonts w:ascii="仿宋_GB2312" w:hAnsi="宋体" w:eastAsia="仿宋_GB2312" w:cs="Times New Roman"/>
      <w:sz w:val="44"/>
    </w:rPr>
  </w:style>
  <w:style w:type="character" w:customStyle="1" w:styleId="8">
    <w:name w:val="正文文本 Char"/>
    <w:basedOn w:val="4"/>
    <w:link w:val="7"/>
    <w:semiHidden/>
    <w:rPr>
      <w:rFonts w:ascii="仿宋_GB2312" w:hAnsi="宋体" w:eastAsia="仿宋_GB2312" w:cs="Times New Roman"/>
      <w:sz w:val="44"/>
    </w:rPr>
  </w:style>
  <w:style w:type="character" w:customStyle="1" w:styleId="9">
    <w:name w:val="日期 Char"/>
    <w:basedOn w:val="4"/>
    <w:link w:val="10"/>
    <w:semiHidden/>
    <w:rPr>
      <w:rFonts w:ascii="仿宋_GB2312" w:hAnsi="Times New Roman" w:eastAsia="仿宋_GB2312" w:cs="Times New Roman"/>
      <w:sz w:val="32"/>
    </w:rPr>
  </w:style>
  <w:style w:type="paragraph" w:customStyle="1" w:styleId="10">
    <w:name w:val="Date"/>
    <w:basedOn w:val="1"/>
    <w:next w:val="1"/>
    <w:link w:val="9"/>
    <w:pPr>
      <w:ind w:left="100" w:leftChars="2500"/>
    </w:pPr>
    <w:rPr>
      <w:rFonts w:ascii="仿宋_GB2312" w:hAnsi="Times New Roman" w:eastAsia="仿宋_GB2312" w:cs="Times New Roman"/>
      <w:sz w:val="32"/>
    </w:rPr>
  </w:style>
  <w:style w:type="paragraph" w:styleId="11">
    <w:name w:val="批注框文本"/>
    <w:basedOn w:val="1"/>
    <w:link w:val="12"/>
    <w:rPr>
      <w:rFonts w:ascii="Calibri" w:hAnsi="Calibri" w:eastAsia="宋体" w:cs="Times New Roman"/>
      <w:kern w:val="0"/>
      <w:sz w:val="18"/>
    </w:rPr>
  </w:style>
  <w:style w:type="character" w:customStyle="1" w:styleId="12">
    <w:name w:val="批注框文本 Char"/>
    <w:basedOn w:val="4"/>
    <w:link w:val="11"/>
    <w:semiHidden/>
    <w:rPr>
      <w:rFonts w:ascii="Calibri" w:hAnsi="Calibri" w:eastAsia="宋体" w:cs="Times New Roman"/>
      <w:kern w:val="0"/>
      <w:sz w:val="18"/>
    </w:rPr>
  </w:style>
  <w:style w:type="paragraph" w:styleId="13">
    <w:name w:val="footer"/>
    <w:basedOn w:val="1"/>
    <w:link w:val="14"/>
    <w:pPr>
      <w:tabs>
        <w:tab w:val="center" w:pos="4153"/>
        <w:tab w:val="right" w:pos="8306"/>
      </w:tabs>
      <w:snapToGrid w:val="0"/>
      <w:jc w:val="left"/>
    </w:pPr>
    <w:rPr>
      <w:rFonts w:ascii="Calibri" w:hAnsi="Calibri" w:eastAsia="宋体" w:cs="Times New Roman"/>
      <w:sz w:val="18"/>
    </w:rPr>
  </w:style>
  <w:style w:type="character" w:customStyle="1" w:styleId="14">
    <w:name w:val="页脚 Char"/>
    <w:basedOn w:val="4"/>
    <w:link w:val="13"/>
    <w:semiHidden/>
    <w:rPr>
      <w:rFonts w:ascii="Calibri" w:hAnsi="Calibri" w:eastAsia="宋体" w:cs="Times New Roman"/>
      <w:sz w:val="18"/>
    </w:rPr>
  </w:style>
  <w:style w:type="paragraph" w:styleId="15">
    <w:name w:val="header"/>
    <w:basedOn w:val="1"/>
    <w:link w:val="16"/>
    <w:pPr>
      <w:pBdr>
        <w:bottom w:val="single" w:color="auto" w:sz="6" w:space="1"/>
      </w:pBdr>
      <w:tabs>
        <w:tab w:val="center" w:pos="4153"/>
        <w:tab w:val="right" w:pos="8306"/>
      </w:tabs>
      <w:snapToGrid w:val="0"/>
      <w:jc w:val="center"/>
    </w:pPr>
    <w:rPr>
      <w:rFonts w:ascii="Calibri" w:hAnsi="Calibri" w:eastAsia="宋体" w:cs="Times New Roman"/>
      <w:sz w:val="18"/>
    </w:rPr>
  </w:style>
  <w:style w:type="character" w:customStyle="1" w:styleId="16">
    <w:name w:val="页眉 Char"/>
    <w:basedOn w:val="4"/>
    <w:link w:val="15"/>
    <w:semiHidden/>
    <w:rPr>
      <w:rFonts w:ascii="Calibri" w:hAnsi="Calibri" w:eastAsia="宋体" w:cs="Times New Roman"/>
      <w:sz w:val="18"/>
    </w:rPr>
  </w:style>
  <w:style w:type="character" w:customStyle="1" w:styleId="17">
    <w:name w:val="正文文本缩进 3 Char"/>
    <w:basedOn w:val="4"/>
    <w:link w:val="18"/>
    <w:semiHidden/>
    <w:rPr>
      <w:rFonts w:ascii="Times New Roman" w:hAnsi="Times New Roman" w:eastAsia="宋体" w:cs="Times New Roman"/>
      <w:sz w:val="16"/>
    </w:rPr>
  </w:style>
  <w:style w:type="paragraph" w:customStyle="1" w:styleId="18">
    <w:name w:val="Body Text Indent 3"/>
    <w:basedOn w:val="1"/>
    <w:link w:val="17"/>
    <w:pPr>
      <w:spacing w:after="120"/>
      <w:ind w:left="420" w:leftChars="200"/>
    </w:pPr>
    <w:rPr>
      <w:rFonts w:ascii="Times New Roman" w:hAnsi="Times New Roman" w:eastAsia="宋体" w:cs="Times New Roman"/>
      <w:sz w:val="16"/>
    </w:rPr>
  </w:style>
  <w:style w:type="character" w:customStyle="1" w:styleId="19">
    <w:name w:val="HTML 预设格式 Char"/>
    <w:basedOn w:val="4"/>
    <w:link w:val="20"/>
    <w:semiHidden/>
    <w:rPr>
      <w:rFonts w:ascii="黑体" w:hAnsi="Courier New" w:eastAsia="黑体" w:cs="Times New Roman"/>
      <w:color w:val="000000"/>
      <w:kern w:val="0"/>
      <w:sz w:val="20"/>
    </w:rPr>
  </w:style>
  <w:style w:type="paragraph" w:customStyle="1" w:styleId="20">
    <w:name w:val="HTML Preformatted"/>
    <w:basedOn w:val="1"/>
    <w:link w:val="1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Times New Roman"/>
      <w:color w:val="000000"/>
      <w:kern w:val="0"/>
      <w:sz w:val="20"/>
    </w:rPr>
  </w:style>
  <w:style w:type="character" w:styleId="21">
    <w:name w:val="Hyperlink"/>
    <w:basedOn w:val="4"/>
    <w:rPr>
      <w:rFonts w:cs="Times New Roman"/>
      <w:color w:val="0000FF"/>
      <w:u w:val="single"/>
    </w:rPr>
  </w:style>
  <w:style w:type="paragraph" w:customStyle="1" w:styleId="22">
    <w:name w:val="Normal (Web)"/>
    <w:basedOn w:val="1"/>
    <w:pPr>
      <w:widowControl/>
      <w:spacing w:before="100" w:beforeAutospacing="1" w:after="100" w:afterAutospacing="1"/>
      <w:jc w:val="left"/>
    </w:pPr>
    <w:rPr>
      <w:rFonts w:ascii="宋体" w:hAnsi="宋体" w:cs="宋体"/>
      <w:kern w:val="0"/>
      <w:sz w:val="24"/>
      <w:szCs w:val="24"/>
    </w:rPr>
  </w:style>
  <w:style w:type="paragraph" w:customStyle="1" w:styleId="23">
    <w:name w:val="样式1"/>
    <w:basedOn w:val="1"/>
    <w:pPr>
      <w:ind w:firstLine="640" w:firstLineChars="200"/>
    </w:pPr>
    <w:rPr>
      <w:rFonts w:ascii="仿宋_GB2312" w:hAnsi="宋体" w:eastAsia="仿宋_GB2312"/>
      <w:sz w:val="32"/>
      <w:szCs w:val="32"/>
    </w:rPr>
  </w:style>
  <w:style w:type="paragraph" w:customStyle="1" w:styleId="24">
    <w:name w:val="样式2"/>
    <w:basedOn w:val="1"/>
    <w:rPr>
      <w:rFonts w:eastAsia="仿宋_GB2312"/>
      <w:sz w:val="32"/>
    </w:rPr>
  </w:style>
  <w:style w:type="paragraph" w:customStyle="1" w:styleId="25">
    <w:name w:val="样式3"/>
    <w:basedOn w:val="1"/>
    <w:rPr>
      <w:rFonts w:eastAsia="仿宋_GB2312"/>
      <w:sz w:val="32"/>
    </w:rPr>
  </w:style>
  <w:style w:type="paragraph" w:customStyle="1" w:styleId="26">
    <w:name w:val="样式4"/>
    <w:basedOn w:val="1"/>
    <w:rPr>
      <w:rFonts w:eastAsia="仿宋_GB2312"/>
      <w:sz w:val="32"/>
    </w:rPr>
  </w:style>
  <w:style w:type="paragraph" w:customStyle="1" w:styleId="27">
    <w:name w:val="Char1 Char Char Char Char Char Char"/>
    <w:basedOn w:val="1"/>
    <w:rPr>
      <w:rFonts w:ascii="Tahoma" w:hAnsi="Tahoma"/>
      <w:sz w:val="24"/>
      <w:szCs w:val="20"/>
    </w:rPr>
  </w:style>
  <w:style w:type="paragraph" w:customStyle="1" w:styleId="28">
    <w:name w:val="列出段落1"/>
    <w:basedOn w:val="1"/>
    <w:pPr>
      <w:ind w:firstLine="420" w:firstLineChars="200"/>
    </w:pPr>
  </w:style>
  <w:style w:type="paragraph" w:customStyle="1" w:styleId="29">
    <w:name w:val="修订1"/>
    <w:rPr>
      <w:rFonts w:ascii="Calibri" w:hAnsi="Calibri"/>
    </w:rPr>
  </w:style>
  <w:style w:type="paragraph" w:customStyle="1" w:styleId="30">
    <w:name w:val="List Paragraph"/>
    <w:basedOn w:val="1"/>
    <w:pPr>
      <w:ind w:firstLine="420" w:firstLineChars="200"/>
    </w:pPr>
  </w:style>
  <w:style w:type="paragraph" w:customStyle="1" w:styleId="31">
    <w:name w:val="Revision"/>
    <w:rPr>
      <w:rFonts w:ascii="Calibri" w:hAnsi="Calibri"/>
      <w:kern w:val="2"/>
      <w:sz w:val="21"/>
      <w:szCs w:val="22"/>
    </w:rPr>
  </w:style>
  <w:style w:type="character" w:customStyle="1" w:styleId="32">
    <w:name w:val="annotation reference"/>
    <w:basedOn w:val="4"/>
    <w:rPr>
      <w:rFonts w:cs="Times New Roman"/>
      <w:sz w:val="21"/>
    </w:rPr>
  </w:style>
  <w:style w:type="character" w:customStyle="1" w:styleId="33">
    <w:name w:val="Char Char5"/>
    <w:rPr>
      <w:rFonts w:ascii="Calibri" w:hAnsi="Calibri" w:eastAsia="宋体"/>
      <w:sz w:val="18"/>
    </w:rPr>
  </w:style>
  <w:style w:type="character" w:customStyle="1" w:styleId="34">
    <w:name w:val="Char Char4"/>
    <w:rPr>
      <w:rFonts w:ascii="Calibri" w:hAnsi="Calibri" w:eastAsia="宋体"/>
      <w:sz w:val="18"/>
    </w:rPr>
  </w:style>
  <w:style w:type="character" w:customStyle="1" w:styleId="35">
    <w:name w:val="Char Char2"/>
    <w:rPr>
      <w:rFonts w:ascii="黑体" w:hAnsi="Courier New" w:eastAsia="黑体"/>
      <w:color w:val="000000"/>
    </w:rPr>
  </w:style>
  <w:style w:type="character" w:customStyle="1" w:styleId="36">
    <w:name w:val="批注主题 Char1"/>
    <w:rPr>
      <w:rFonts w:ascii="Times New Roman" w:hAnsi="Times New Roman"/>
      <w:b/>
      <w:kern w:val="0"/>
      <w:sz w:val="24"/>
    </w:rPr>
  </w:style>
  <w:style w:type="character" w:customStyle="1" w:styleId="37">
    <w:name w:val="price1"/>
  </w:style>
  <w:style w:type="character" w:customStyle="1" w:styleId="38">
    <w:name w:val="ptbrand3"/>
  </w:style>
  <w:style w:type="character" w:customStyle="1" w:styleId="39">
    <w:name w:val="bindingandrelease"/>
  </w:style>
  <w:style w:type="character" w:customStyle="1" w:styleId="40">
    <w:name w:val="apple-style-span"/>
  </w:style>
  <w:style w:type="character" w:customStyle="1" w:styleId="41">
    <w:name w:val="访问过的超链接1"/>
    <w:rPr>
      <w:color w:val="800080"/>
      <w:u w:val="single"/>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1092</Words>
  <Characters>6231</Characters>
  <Lines>51</Lines>
  <Paragraphs>14</Paragraphs>
  <TotalTime>0</TotalTime>
  <ScaleCrop>false</ScaleCrop>
  <LinksUpToDate>false</LinksUpToDate>
  <CharactersWithSpaces>0</CharactersWithSpaces>
  <Application>WPS Office 个人版_9.1.0.4180</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2014-08-07T15:02:00Z</dcterms:created>
  <dc:creator>bgs</dc:creator>
  <dcterms:modified xsi:type="dcterms:W3CDTF">2014-08-12T10:09:42Z</dcterms:modified>
  <dc:title>关于开展住院医师规范化培训基地认定工作的紧急通知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