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Lines="0" w:afterLines="0"/>
        <w:ind w:firstLine="0"/>
        <w:rPr>
          <w:rFonts w:hint="eastAsia" w:ascii="仿宋" w:hAnsi="仿宋" w:eastAsia="仿宋" w:cs="黑体"/>
          <w:sz w:val="32"/>
          <w:szCs w:val="32"/>
          <w:lang w:eastAsia="zh-CN"/>
        </w:rPr>
      </w:pPr>
      <w:r>
        <w:rPr>
          <w:rFonts w:hint="eastAsia" w:ascii="仿宋" w:hAnsi="仿宋" w:eastAsia="仿宋" w:cs="黑体"/>
          <w:sz w:val="32"/>
          <w:szCs w:val="32"/>
          <w:lang w:eastAsia="zh-CN"/>
        </w:rPr>
        <w:t>附件2</w:t>
      </w:r>
    </w:p>
    <w:p>
      <w:pPr>
        <w:pStyle w:val="2"/>
        <w:spacing w:beforeLines="0" w:afterLines="0"/>
        <w:ind w:firstLine="0"/>
        <w:jc w:val="center"/>
        <w:rPr>
          <w:rFonts w:hint="eastAsia" w:ascii="仿宋" w:hAnsi="仿宋" w:eastAsia="仿宋" w:cs="方正小标宋简体"/>
          <w:color w:val="000000"/>
          <w:sz w:val="32"/>
          <w:szCs w:val="32"/>
          <w:lang w:eastAsia="zh-CN"/>
        </w:rPr>
      </w:pPr>
    </w:p>
    <w:p>
      <w:pPr>
        <w:pStyle w:val="2"/>
        <w:spacing w:beforeLines="0" w:afterLines="0"/>
        <w:ind w:firstLine="0"/>
        <w:jc w:val="center"/>
        <w:rPr>
          <w:rFonts w:hint="eastAsia" w:ascii="仿宋" w:hAnsi="仿宋" w:eastAsia="仿宋" w:cs="方正小标宋简体"/>
          <w:sz w:val="32"/>
          <w:szCs w:val="32"/>
        </w:rPr>
      </w:pPr>
      <w:r>
        <w:rPr>
          <w:rFonts w:hint="eastAsia" w:ascii="仿宋" w:hAnsi="仿宋" w:eastAsia="仿宋" w:cs="方正小标宋简体"/>
          <w:color w:val="000000"/>
          <w:sz w:val="32"/>
          <w:szCs w:val="32"/>
          <w:lang w:eastAsia="zh-CN"/>
        </w:rPr>
        <w:t>遵义人才服务绿卡信用卡介质</w:t>
      </w:r>
      <w:r>
        <w:rPr>
          <w:rFonts w:hint="eastAsia" w:ascii="仿宋" w:hAnsi="仿宋" w:eastAsia="仿宋" w:cs="方正小标宋简体"/>
          <w:sz w:val="32"/>
          <w:szCs w:val="32"/>
        </w:rPr>
        <w:t>线上自助</w:t>
      </w:r>
      <w:r>
        <w:rPr>
          <w:rFonts w:hint="eastAsia" w:ascii="仿宋" w:hAnsi="仿宋" w:eastAsia="仿宋" w:cs="方正小标宋简体"/>
          <w:sz w:val="32"/>
          <w:szCs w:val="32"/>
          <w:lang w:eastAsia="zh-CN"/>
        </w:rPr>
        <w:t>申办</w:t>
      </w:r>
      <w:r>
        <w:rPr>
          <w:rFonts w:hint="eastAsia" w:ascii="仿宋" w:hAnsi="仿宋" w:eastAsia="仿宋" w:cs="方正小标宋简体"/>
          <w:sz w:val="32"/>
          <w:szCs w:val="32"/>
        </w:rPr>
        <w:t>流程</w:t>
      </w:r>
    </w:p>
    <w:p>
      <w:pPr>
        <w:pStyle w:val="2"/>
        <w:spacing w:beforeLines="0" w:afterLines="0"/>
        <w:ind w:firstLine="320" w:firstLineChars="100"/>
        <w:rPr>
          <w:rFonts w:hint="eastAsia" w:ascii="仿宋" w:hAnsi="仿宋" w:eastAsia="仿宋" w:cs="黑体"/>
          <w:sz w:val="32"/>
          <w:szCs w:val="32"/>
          <w:lang w:eastAsia="zh-CN"/>
        </w:rPr>
      </w:pPr>
    </w:p>
    <w:p>
      <w:pPr>
        <w:pStyle w:val="2"/>
        <w:spacing w:beforeLines="0" w:afterLines="0"/>
        <w:ind w:firstLine="320" w:firstLineChars="100"/>
        <w:rPr>
          <w:rFonts w:hint="eastAsia" w:ascii="仿宋" w:hAnsi="仿宋" w:eastAsia="仿宋" w:cs="仿宋"/>
          <w:sz w:val="32"/>
          <w:szCs w:val="32"/>
          <w:lang w:eastAsia="zh-CN"/>
        </w:rPr>
      </w:pPr>
      <w:r>
        <w:rPr>
          <w:rFonts w:hint="eastAsia" w:ascii="仿宋" w:hAnsi="仿宋" w:eastAsia="仿宋" w:cs="黑体"/>
          <w:sz w:val="32"/>
          <w:szCs w:val="32"/>
          <w:lang w:eastAsia="zh-CN"/>
        </w:rPr>
        <w:t>1.点击贵州银行统一发送的手机短信链接或微信链接进入申请信用卡页面</w:t>
      </w:r>
    </w:p>
    <w:p>
      <w:pPr>
        <w:pStyle w:val="2"/>
        <w:spacing w:beforeLines="0" w:afterLines="0"/>
        <w:ind w:firstLine="320" w:firstLineChars="100"/>
        <w:rPr>
          <w:rFonts w:hint="eastAsia" w:ascii="仿宋" w:hAnsi="仿宋" w:eastAsia="仿宋" w:cs="黑体"/>
          <w:sz w:val="32"/>
          <w:szCs w:val="32"/>
          <w:lang w:eastAsia="zh-CN"/>
        </w:rPr>
      </w:pPr>
      <w:r>
        <w:rPr>
          <w:rFonts w:hint="eastAsia" w:ascii="仿宋" w:hAnsi="仿宋" w:eastAsia="仿宋" w:cs="黑体"/>
          <w:sz w:val="32"/>
          <w:szCs w:val="32"/>
          <w:lang w:eastAsia="zh-CN"/>
        </w:rPr>
        <w:t>2.点击“信用卡申请”              3.在热门卡片中点击“遵义人才服务绿卡”</w:t>
      </w:r>
    </w:p>
    <w:p>
      <w:pPr>
        <w:pStyle w:val="2"/>
        <w:spacing w:beforeLines="0" w:afterLines="0"/>
        <w:ind w:firstLine="0"/>
        <w:rPr>
          <w:rFonts w:hint="eastAsia" w:ascii="仿宋" w:hAnsi="仿宋" w:eastAsia="仿宋" w:cs="仿宋"/>
          <w:sz w:val="32"/>
          <w:szCs w:val="32"/>
          <w:lang w:eastAsia="zh-CN"/>
        </w:rPr>
      </w:pPr>
      <w:r>
        <w:rPr>
          <w:rFonts w:hint="default" w:ascii="仿宋" w:hAnsi="仿宋" w:eastAsia="仿宋" w:cs="仿宋"/>
          <w:kern w:val="2"/>
          <w:sz w:val="32"/>
          <w:szCs w:val="32"/>
          <w:lang w:eastAsia="zh-CN"/>
        </w:rPr>
        <w:drawing>
          <wp:inline distT="0" distB="0" distL="114300" distR="114300">
            <wp:extent cx="1755140" cy="2961640"/>
            <wp:effectExtent l="0" t="0" r="16510" b="10160"/>
            <wp:docPr id="21" name="图片 1" descr="点击屏幕下方的信用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点击屏幕下方的信用卡"/>
                    <pic:cNvPicPr>
                      <a:picLocks noChangeAspect="1"/>
                    </pic:cNvPicPr>
                  </pic:nvPicPr>
                  <pic:blipFill>
                    <a:blip r:embed="rId5"/>
                    <a:stretch>
                      <a:fillRect/>
                    </a:stretch>
                  </pic:blipFill>
                  <pic:spPr>
                    <a:xfrm>
                      <a:off x="0" y="0"/>
                      <a:ext cx="1755140" cy="2961640"/>
                    </a:xfrm>
                    <a:prstGeom prst="rect">
                      <a:avLst/>
                    </a:prstGeom>
                    <a:noFill/>
                    <a:ln>
                      <a:noFill/>
                    </a:ln>
                  </pic:spPr>
                </pic:pic>
              </a:graphicData>
            </a:graphic>
          </wp:inline>
        </w:drawing>
      </w:r>
      <w:r>
        <w:rPr>
          <w:rFonts w:hint="eastAsia" w:ascii="仿宋" w:hAnsi="仿宋" w:eastAsia="仿宋" w:cs="仿宋"/>
          <w:sz w:val="32"/>
          <w:szCs w:val="32"/>
          <w:lang w:eastAsia="zh-CN"/>
        </w:rPr>
        <w:t xml:space="preserve">      </w:t>
      </w:r>
      <w:bookmarkStart w:id="0" w:name="_GoBack"/>
      <w:bookmarkEnd w:id="0"/>
      <w:r>
        <w:rPr>
          <w:rFonts w:hint="eastAsia" w:ascii="仿宋" w:hAnsi="仿宋" w:eastAsia="仿宋" w:cs="仿宋"/>
          <w:sz w:val="32"/>
          <w:szCs w:val="32"/>
          <w:lang w:eastAsia="zh-CN"/>
        </w:rPr>
        <w:t xml:space="preserve">      </w:t>
      </w:r>
      <w:r>
        <w:rPr>
          <w:rFonts w:hint="default" w:ascii="仿宋" w:hAnsi="仿宋" w:eastAsia="仿宋" w:cs="仿宋"/>
          <w:kern w:val="2"/>
          <w:sz w:val="32"/>
          <w:szCs w:val="32"/>
          <w:lang w:eastAsia="zh-CN"/>
        </w:rPr>
        <w:drawing>
          <wp:inline distT="0" distB="0" distL="114300" distR="114300">
            <wp:extent cx="1858010" cy="2954020"/>
            <wp:effectExtent l="0" t="0" r="8890" b="17780"/>
            <wp:docPr id="19" name="图片 2" descr="点击屏幕左上方“快速办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点击屏幕左上方“快速办卡”"/>
                    <pic:cNvPicPr>
                      <a:picLocks noChangeAspect="1"/>
                    </pic:cNvPicPr>
                  </pic:nvPicPr>
                  <pic:blipFill>
                    <a:blip r:embed="rId6"/>
                    <a:stretch>
                      <a:fillRect/>
                    </a:stretch>
                  </pic:blipFill>
                  <pic:spPr>
                    <a:xfrm>
                      <a:off x="0" y="0"/>
                      <a:ext cx="1858010" cy="2954020"/>
                    </a:xfrm>
                    <a:prstGeom prst="rect">
                      <a:avLst/>
                    </a:prstGeom>
                    <a:noFill/>
                    <a:ln>
                      <a:noFill/>
                    </a:ln>
                  </pic:spPr>
                </pic:pic>
              </a:graphicData>
            </a:graphic>
          </wp:inline>
        </w:drawing>
      </w:r>
      <w:r>
        <w:rPr>
          <w:rFonts w:hint="eastAsia" w:ascii="仿宋" w:hAnsi="仿宋" w:eastAsia="仿宋" w:cs="仿宋"/>
          <w:sz w:val="32"/>
          <w:szCs w:val="32"/>
          <w:lang w:eastAsia="zh-CN"/>
        </w:rPr>
        <w:t xml:space="preserve">     </w:t>
      </w:r>
    </w:p>
    <w:p>
      <w:pPr>
        <w:pStyle w:val="2"/>
        <w:spacing w:beforeLines="0" w:afterLines="0"/>
        <w:ind w:firstLine="0"/>
        <w:rPr>
          <w:rFonts w:hint="eastAsia" w:ascii="仿宋" w:hAnsi="仿宋" w:eastAsia="仿宋" w:cs="黑体"/>
          <w:sz w:val="32"/>
          <w:szCs w:val="32"/>
          <w:lang w:eastAsia="zh-CN"/>
        </w:rPr>
      </w:pPr>
    </w:p>
    <w:p>
      <w:pPr>
        <w:pStyle w:val="2"/>
        <w:spacing w:beforeLines="0" w:afterLines="0"/>
        <w:ind w:firstLine="0"/>
        <w:rPr>
          <w:rFonts w:hint="eastAsia" w:ascii="仿宋" w:hAnsi="仿宋" w:eastAsia="仿宋" w:cs="黑体"/>
          <w:sz w:val="32"/>
          <w:szCs w:val="32"/>
          <w:lang w:eastAsia="zh-CN"/>
        </w:rPr>
      </w:pPr>
    </w:p>
    <w:p>
      <w:pPr>
        <w:pStyle w:val="2"/>
        <w:spacing w:beforeLines="0" w:afterLines="0"/>
        <w:ind w:firstLine="0"/>
        <w:rPr>
          <w:rFonts w:hint="eastAsia" w:ascii="仿宋" w:hAnsi="仿宋" w:eastAsia="仿宋" w:cs="黑体"/>
          <w:sz w:val="32"/>
          <w:szCs w:val="32"/>
          <w:lang w:eastAsia="zh-CN"/>
        </w:rPr>
      </w:pPr>
    </w:p>
    <w:p>
      <w:pPr>
        <w:pStyle w:val="2"/>
        <w:spacing w:beforeLines="0" w:afterLines="0"/>
        <w:ind w:firstLine="0"/>
        <w:rPr>
          <w:rFonts w:hint="eastAsia" w:ascii="仿宋" w:hAnsi="仿宋" w:eastAsia="仿宋" w:cs="黑体"/>
          <w:sz w:val="32"/>
          <w:szCs w:val="32"/>
          <w:lang w:eastAsia="zh-CN"/>
        </w:rPr>
      </w:pPr>
    </w:p>
    <w:p>
      <w:pPr>
        <w:pStyle w:val="2"/>
        <w:spacing w:beforeLines="0" w:afterLines="0"/>
        <w:ind w:firstLine="0"/>
        <w:rPr>
          <w:rFonts w:hint="eastAsia" w:ascii="仿宋" w:hAnsi="仿宋" w:eastAsia="仿宋" w:cs="黑体"/>
          <w:sz w:val="32"/>
          <w:szCs w:val="32"/>
          <w:lang w:eastAsia="zh-CN"/>
        </w:rPr>
      </w:pPr>
    </w:p>
    <w:p>
      <w:pPr>
        <w:pStyle w:val="2"/>
        <w:spacing w:beforeLines="0" w:afterLines="0"/>
        <w:ind w:firstLine="0"/>
        <w:rPr>
          <w:rFonts w:hint="eastAsia" w:ascii="仿宋" w:hAnsi="仿宋" w:eastAsia="仿宋" w:cs="黑体"/>
          <w:sz w:val="32"/>
          <w:szCs w:val="32"/>
          <w:lang w:eastAsia="zh-CN"/>
        </w:rPr>
      </w:pPr>
    </w:p>
    <w:p>
      <w:pPr>
        <w:pStyle w:val="2"/>
        <w:spacing w:beforeLines="0" w:afterLines="0"/>
        <w:ind w:firstLine="0"/>
        <w:rPr>
          <w:rFonts w:hint="eastAsia" w:ascii="仿宋" w:hAnsi="仿宋" w:eastAsia="仿宋" w:cs="黑体"/>
          <w:sz w:val="32"/>
          <w:szCs w:val="32"/>
          <w:lang w:eastAsia="zh-CN"/>
        </w:rPr>
      </w:pPr>
    </w:p>
    <w:p>
      <w:pPr>
        <w:pStyle w:val="2"/>
        <w:spacing w:beforeLines="0" w:afterLines="0"/>
        <w:ind w:firstLine="0"/>
        <w:rPr>
          <w:rFonts w:hint="eastAsia" w:ascii="仿宋" w:hAnsi="仿宋" w:eastAsia="仿宋" w:cs="仿宋"/>
          <w:sz w:val="32"/>
          <w:szCs w:val="32"/>
          <w:lang w:eastAsia="zh-CN"/>
        </w:rPr>
      </w:pPr>
      <w:r>
        <w:rPr>
          <w:rFonts w:hint="eastAsia" w:ascii="仿宋" w:hAnsi="仿宋" w:eastAsia="仿宋" w:cs="黑体"/>
          <w:sz w:val="32"/>
          <w:szCs w:val="32"/>
          <w:lang w:eastAsia="zh-CN"/>
        </w:rPr>
        <w:t xml:space="preserve"> 4. 点击“立即申请”                       5.填写申请资料并提交</w:t>
      </w:r>
    </w:p>
    <w:p>
      <w:pPr>
        <w:pStyle w:val="2"/>
        <w:spacing w:beforeLines="0" w:afterLines="0"/>
        <w:ind w:left="6400" w:hanging="6400" w:hangingChars="2000"/>
        <w:rPr>
          <w:rFonts w:hint="eastAsia" w:ascii="仿宋" w:hAnsi="仿宋" w:eastAsia="仿宋" w:cs="黑体"/>
          <w:sz w:val="32"/>
          <w:szCs w:val="32"/>
          <w:lang w:eastAsia="zh-CN"/>
        </w:rPr>
      </w:pPr>
      <w:r>
        <w:rPr>
          <w:rFonts w:hint="default" w:ascii="仿宋" w:hAnsi="仿宋" w:eastAsia="仿宋" w:cs="黑体"/>
          <w:kern w:val="2"/>
          <w:sz w:val="32"/>
          <w:szCs w:val="32"/>
          <w:lang w:eastAsia="zh-CN"/>
        </w:rPr>
        <w:drawing>
          <wp:inline distT="0" distB="0" distL="114300" distR="114300">
            <wp:extent cx="1616710" cy="3094355"/>
            <wp:effectExtent l="0" t="0" r="2540" b="10795"/>
            <wp:docPr id="20" name="图片 3" descr="1f466069d881166a5be2e1a6a45b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1f466069d881166a5be2e1a6a45b3f4"/>
                    <pic:cNvPicPr>
                      <a:picLocks noChangeAspect="1"/>
                    </pic:cNvPicPr>
                  </pic:nvPicPr>
                  <pic:blipFill>
                    <a:blip r:embed="rId7"/>
                    <a:stretch>
                      <a:fillRect/>
                    </a:stretch>
                  </pic:blipFill>
                  <pic:spPr>
                    <a:xfrm>
                      <a:off x="0" y="0"/>
                      <a:ext cx="1616710" cy="3094355"/>
                    </a:xfrm>
                    <a:prstGeom prst="rect">
                      <a:avLst/>
                    </a:prstGeom>
                    <a:noFill/>
                    <a:ln>
                      <a:noFill/>
                    </a:ln>
                  </pic:spPr>
                </pic:pic>
              </a:graphicData>
            </a:graphic>
          </wp:inline>
        </w:drawing>
      </w:r>
      <w:r>
        <w:rPr>
          <w:rFonts w:hint="eastAsia" w:ascii="仿宋" w:hAnsi="仿宋" w:eastAsia="仿宋" w:cs="黑体"/>
          <w:sz w:val="32"/>
          <w:szCs w:val="32"/>
          <w:lang w:eastAsia="zh-CN"/>
        </w:rPr>
        <w:t xml:space="preserve">                 </w:t>
      </w:r>
      <w:r>
        <w:rPr>
          <w:rFonts w:hint="default" w:ascii="仿宋" w:hAnsi="仿宋" w:eastAsia="仿宋" w:cs="仿宋"/>
          <w:kern w:val="2"/>
          <w:sz w:val="32"/>
          <w:szCs w:val="32"/>
          <w:lang w:eastAsia="zh-CN"/>
        </w:rPr>
        <w:drawing>
          <wp:inline distT="0" distB="0" distL="114300" distR="114300">
            <wp:extent cx="1937385" cy="3274695"/>
            <wp:effectExtent l="0" t="0" r="5715" b="1905"/>
            <wp:docPr id="24" name="图片 4" descr="按照步骤填写相关信息进行线上申请办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按照步骤填写相关信息进行线上申请办卡"/>
                    <pic:cNvPicPr>
                      <a:picLocks noChangeAspect="1"/>
                    </pic:cNvPicPr>
                  </pic:nvPicPr>
                  <pic:blipFill>
                    <a:blip r:embed="rId8"/>
                    <a:stretch>
                      <a:fillRect/>
                    </a:stretch>
                  </pic:blipFill>
                  <pic:spPr>
                    <a:xfrm>
                      <a:off x="0" y="0"/>
                      <a:ext cx="1937385" cy="3274695"/>
                    </a:xfrm>
                    <a:prstGeom prst="rect">
                      <a:avLst/>
                    </a:prstGeom>
                    <a:noFill/>
                    <a:ln>
                      <a:noFill/>
                    </a:ln>
                  </pic:spPr>
                </pic:pic>
              </a:graphicData>
            </a:graphic>
          </wp:inline>
        </w:drawing>
      </w:r>
      <w:r>
        <w:rPr>
          <w:rFonts w:hint="eastAsia" w:ascii="仿宋" w:hAnsi="仿宋" w:eastAsia="仿宋" w:cs="仿宋"/>
          <w:sz w:val="32"/>
          <w:szCs w:val="32"/>
          <w:lang w:eastAsia="zh-CN"/>
        </w:rPr>
        <w:t xml:space="preserve">      </w:t>
      </w:r>
    </w:p>
    <w:p>
      <w:pPr>
        <w:pStyle w:val="2"/>
        <w:spacing w:beforeLines="0" w:afterLines="0"/>
        <w:ind w:left="0" w:leftChars="0" w:firstLine="0" w:firstLineChars="0"/>
        <w:rPr>
          <w:rFonts w:hint="eastAsia" w:ascii="仿宋" w:hAnsi="仿宋" w:eastAsia="仿宋" w:cs="黑体"/>
          <w:sz w:val="32"/>
          <w:szCs w:val="32"/>
        </w:rPr>
      </w:pPr>
    </w:p>
    <w:p>
      <w:pPr>
        <w:pStyle w:val="2"/>
        <w:spacing w:beforeLines="0" w:afterLines="0"/>
        <w:ind w:left="0" w:leftChars="0" w:firstLine="0" w:firstLineChars="0"/>
        <w:rPr>
          <w:rFonts w:hint="eastAsia" w:ascii="仿宋" w:hAnsi="仿宋" w:eastAsia="仿宋" w:cs="黑体"/>
          <w:sz w:val="32"/>
          <w:szCs w:val="32"/>
        </w:rPr>
      </w:pPr>
    </w:p>
    <w:p>
      <w:pPr>
        <w:pStyle w:val="2"/>
        <w:spacing w:beforeLines="0" w:afterLines="0"/>
        <w:ind w:left="0" w:leftChars="0" w:firstLine="0" w:firstLineChars="0"/>
        <w:rPr>
          <w:rFonts w:hint="eastAsia" w:ascii="仿宋" w:hAnsi="仿宋" w:eastAsia="仿宋" w:cs="黑体"/>
          <w:sz w:val="32"/>
          <w:szCs w:val="32"/>
        </w:rPr>
      </w:pPr>
      <w:r>
        <w:rPr>
          <w:rFonts w:hint="eastAsia" w:ascii="仿宋" w:hAnsi="仿宋" w:eastAsia="仿宋" w:cs="黑体"/>
          <w:sz w:val="32"/>
          <w:szCs w:val="32"/>
        </w:rPr>
        <w:t>卡面</w:t>
      </w:r>
      <w:r>
        <w:rPr>
          <w:rFonts w:hint="eastAsia" w:ascii="仿宋" w:hAnsi="仿宋" w:eastAsia="仿宋" w:cs="黑体"/>
          <w:sz w:val="32"/>
          <w:szCs w:val="32"/>
          <w:lang w:eastAsia="zh-CN"/>
        </w:rPr>
        <w:t>样式如下：</w:t>
      </w:r>
    </w:p>
    <w:p>
      <w:pPr>
        <w:pStyle w:val="2"/>
        <w:spacing w:beforeLines="0" w:afterLines="0"/>
        <w:rPr>
          <w:rFonts w:hint="eastAsia" w:ascii="仿宋" w:hAnsi="仿宋" w:eastAsia="仿宋" w:cs="仿宋"/>
          <w:kern w:val="2"/>
          <w:sz w:val="32"/>
          <w:szCs w:val="32"/>
          <w:lang w:eastAsia="zh-CN"/>
        </w:rPr>
      </w:pPr>
      <w:r>
        <w:rPr>
          <w:rFonts w:hint="eastAsia" w:ascii="仿宋" w:hAnsi="仿宋" w:eastAsia="仿宋"/>
          <w:sz w:val="32"/>
          <w:szCs w:val="24"/>
        </w:rPr>
        <w:t xml:space="preserve">  </w:t>
      </w:r>
      <w:r>
        <w:rPr>
          <w:rFonts w:hint="eastAsia" w:ascii="仿宋" w:hAnsi="仿宋" w:eastAsia="仿宋" w:cs="仿宋"/>
          <w:sz w:val="32"/>
          <w:szCs w:val="32"/>
        </w:rPr>
        <w:t xml:space="preserve"> </w:t>
      </w:r>
      <w:r>
        <w:rPr>
          <w:rFonts w:hint="eastAsia" w:ascii="仿宋" w:hAnsi="仿宋" w:eastAsia="仿宋" w:cs="仿宋"/>
          <w:sz w:val="32"/>
          <w:szCs w:val="32"/>
          <w:lang w:eastAsia="zh-CN"/>
        </w:rPr>
        <w:t>A类卡</w:t>
      </w:r>
      <w:r>
        <w:rPr>
          <w:rFonts w:hint="eastAsia" w:ascii="仿宋" w:hAnsi="仿宋" w:eastAsia="仿宋" w:cs="仿宋"/>
          <w:sz w:val="32"/>
          <w:szCs w:val="32"/>
        </w:rPr>
        <w:t xml:space="preserve">  </w:t>
      </w:r>
    </w:p>
    <w:p>
      <w:pPr>
        <w:pStyle w:val="2"/>
        <w:spacing w:beforeLines="0" w:afterLines="0"/>
        <w:rPr>
          <w:rFonts w:hint="eastAsia" w:ascii="仿宋" w:hAnsi="仿宋" w:eastAsia="仿宋" w:cs="仿宋"/>
          <w:sz w:val="32"/>
          <w:szCs w:val="32"/>
          <w:lang w:eastAsia="zh-CN"/>
        </w:rPr>
      </w:pPr>
      <w:r>
        <w:rPr>
          <w:rFonts w:hint="default" w:ascii="仿宋" w:hAnsi="仿宋" w:eastAsia="仿宋" w:cs="仿宋"/>
          <w:kern w:val="2"/>
          <w:sz w:val="32"/>
          <w:szCs w:val="32"/>
          <w:lang w:eastAsia="zh-CN"/>
        </w:rPr>
        <w:drawing>
          <wp:inline distT="0" distB="0" distL="114300" distR="114300">
            <wp:extent cx="2679065" cy="1597025"/>
            <wp:effectExtent l="0" t="0" r="6985" b="3175"/>
            <wp:docPr id="22" name="图片 5" descr="微信截图_2021051616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微信截图_20210516161649"/>
                    <pic:cNvPicPr>
                      <a:picLocks noChangeAspect="1"/>
                    </pic:cNvPicPr>
                  </pic:nvPicPr>
                  <pic:blipFill>
                    <a:blip r:embed="rId9"/>
                    <a:stretch>
                      <a:fillRect/>
                    </a:stretch>
                  </pic:blipFill>
                  <pic:spPr>
                    <a:xfrm>
                      <a:off x="0" y="0"/>
                      <a:ext cx="2679065" cy="1597025"/>
                    </a:xfrm>
                    <a:prstGeom prst="rect">
                      <a:avLst/>
                    </a:prstGeom>
                    <a:noFill/>
                    <a:ln>
                      <a:noFill/>
                    </a:ln>
                  </pic:spPr>
                </pic:pic>
              </a:graphicData>
            </a:graphic>
          </wp:inline>
        </w:drawing>
      </w:r>
    </w:p>
    <w:p>
      <w:pPr>
        <w:pStyle w:val="2"/>
        <w:spacing w:beforeLines="0" w:afterLines="0"/>
        <w:rPr>
          <w:rFonts w:hint="eastAsia" w:ascii="仿宋" w:hAnsi="仿宋" w:eastAsia="仿宋" w:cs="仿宋"/>
          <w:sz w:val="32"/>
          <w:szCs w:val="32"/>
          <w:lang w:eastAsia="zh-CN"/>
        </w:rPr>
      </w:pPr>
      <w:r>
        <w:rPr>
          <w:rFonts w:hint="eastAsia" w:ascii="仿宋" w:hAnsi="仿宋" w:eastAsia="仿宋" w:cs="仿宋"/>
          <w:sz w:val="32"/>
          <w:szCs w:val="32"/>
          <w:lang w:eastAsia="zh-CN"/>
        </w:rPr>
        <w:t xml:space="preserve">  B类卡</w:t>
      </w:r>
    </w:p>
    <w:p>
      <w:pPr>
        <w:pStyle w:val="2"/>
        <w:spacing w:beforeLines="0" w:afterLines="0"/>
        <w:rPr>
          <w:rFonts w:hint="eastAsia" w:ascii="仿宋" w:hAnsi="仿宋" w:eastAsia="仿宋"/>
          <w:sz w:val="32"/>
          <w:szCs w:val="24"/>
          <w:lang w:eastAsia="zh-CN"/>
        </w:rPr>
      </w:pPr>
      <w:r>
        <w:rPr>
          <w:rFonts w:hint="default" w:ascii="仿宋" w:hAnsi="仿宋" w:eastAsia="仿宋"/>
          <w:kern w:val="2"/>
          <w:sz w:val="32"/>
          <w:szCs w:val="24"/>
          <w:lang w:eastAsia="zh-CN"/>
        </w:rPr>
        <w:drawing>
          <wp:inline distT="0" distB="0" distL="114300" distR="114300">
            <wp:extent cx="2814955" cy="1602740"/>
            <wp:effectExtent l="0" t="0" r="4445" b="16510"/>
            <wp:docPr id="23" name="图片 6" descr="微信截图_2021051616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微信截图_20210516161716"/>
                    <pic:cNvPicPr>
                      <a:picLocks noChangeAspect="1"/>
                    </pic:cNvPicPr>
                  </pic:nvPicPr>
                  <pic:blipFill>
                    <a:blip r:embed="rId10"/>
                    <a:stretch>
                      <a:fillRect/>
                    </a:stretch>
                  </pic:blipFill>
                  <pic:spPr>
                    <a:xfrm>
                      <a:off x="0" y="0"/>
                      <a:ext cx="2814955" cy="1602740"/>
                    </a:xfrm>
                    <a:prstGeom prst="rect">
                      <a:avLst/>
                    </a:prstGeom>
                    <a:noFill/>
                    <a:ln>
                      <a:noFill/>
                    </a:ln>
                  </pic:spPr>
                </pic:pic>
              </a:graphicData>
            </a:graphic>
          </wp:inline>
        </w:drawing>
      </w:r>
    </w:p>
    <w:p/>
    <w:sectPr>
      <w:pgSz w:w="12240" w:h="15840"/>
      <w:pgMar w:top="1440" w:right="1800" w:bottom="1440" w:left="1800" w:header="720" w:footer="720" w:gutter="0"/>
      <w:lnNumType w:countBy="0" w:distance="36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altName w:val="微软雅黑"/>
    <w:panose1 w:val="02010601030101010101"/>
    <w:charset w:val="86"/>
    <w:family w:val="auto"/>
    <w:pitch w:val="default"/>
    <w:sig w:usb0="00000000" w:usb1="00000000" w:usb2="00000000" w:usb3="00000000" w:csb0="00040000" w:csb1="00000000"/>
  </w:font>
  <w:font w:name="方正小标宋简体">
    <w:altName w:val="黑体"/>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14712B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0"/>
    <w:pPr>
      <w:spacing w:beforeLines="0" w:afterLines="0"/>
    </w:pPr>
    <w:rPr>
      <w:rFonts w:hint="default"/>
      <w:sz w:val="24"/>
      <w:szCs w:val="24"/>
      <w:lang w:val="en-US" w:eastAsia="en-US"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0"/>
    <w:pPr>
      <w:adjustRightInd w:val="0"/>
      <w:snapToGrid w:val="0"/>
      <w:spacing w:beforeLines="0" w:afterLines="0"/>
      <w:ind w:firstLine="880"/>
    </w:pPr>
    <w:rPr>
      <w:rFonts w:hint="default"/>
      <w:sz w:val="24"/>
      <w:szCs w:val="24"/>
    </w:rPr>
  </w:style>
  <w:style w:type="paragraph" w:styleId="3">
    <w:name w:val="footer"/>
    <w:basedOn w:val="1"/>
    <w:next w:val="1"/>
    <w:unhideWhenUsed/>
    <w:uiPriority w:val="0"/>
    <w:pPr>
      <w:tabs>
        <w:tab w:val="center" w:pos="4153"/>
        <w:tab w:val="right" w:pos="8306"/>
      </w:tabs>
      <w:snapToGrid w:val="0"/>
      <w:spacing w:beforeLines="0" w:afterLines="0" w:line="240" w:lineRule="atLeast"/>
    </w:pPr>
    <w:rPr>
      <w:rFonts w:hint="default"/>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2021-05-25T08:58:52Z</dcterms:created>
  <dc:creator>Administrator</dc:creator>
  <cp:lastModifiedBy>Administrator</cp:lastModifiedBy>
  <dcterms:modified xsi:type="dcterms:W3CDTF">2021-05-25T09:00:48Z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C4404E6DC43449C185A2DE98AEDB37A4</vt:lpwstr>
  </property>
</Properties>
</file>