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ind w:left="0"/>
      </w:pPr>
    </w:p>
    <w:p>
      <w:pPr>
        <w:pStyle w:val="2"/>
        <w:kinsoku w:val="0"/>
        <w:overflowPunct w:val="0"/>
        <w:ind w:left="0"/>
      </w:pPr>
    </w:p>
    <w:p>
      <w:pPr>
        <w:pStyle w:val="2"/>
        <w:kinsoku w:val="0"/>
        <w:overflowPunct w:val="0"/>
        <w:spacing w:before="5"/>
        <w:ind w:left="0"/>
        <w:rPr>
          <w:sz w:val="40"/>
          <w:szCs w:val="40"/>
        </w:rPr>
      </w:pPr>
    </w:p>
    <w:p>
      <w:pPr>
        <w:pStyle w:val="9"/>
        <w:kinsoku w:val="0"/>
        <w:overflowPunct w:val="0"/>
        <w:ind w:firstLine="0"/>
        <w:outlineLvl w:val="9"/>
        <w:rPr>
          <w:b w:val="0"/>
          <w:bCs w:val="0"/>
        </w:rPr>
      </w:pPr>
      <w:r>
        <w:rPr>
          <w:rFonts w:hint="eastAsia"/>
        </w:rPr>
        <w:t>贵州省中医药管理局中医药、民族医药科学技术研究专项</w:t>
      </w:r>
    </w:p>
    <w:p>
      <w:pPr>
        <w:pStyle w:val="2"/>
        <w:kinsoku w:val="0"/>
        <w:overflowPunct w:val="0"/>
        <w:spacing w:before="133"/>
        <w:ind w:left="687" w:firstLine="3328"/>
        <w:rPr>
          <w:rFonts w:ascii="宋体" w:eastAsia="宋体" w:cs="宋体"/>
          <w:sz w:val="36"/>
          <w:szCs w:val="36"/>
        </w:rPr>
      </w:pPr>
      <w:r>
        <w:rPr>
          <w:rFonts w:hint="eastAsia" w:ascii="宋体" w:eastAsia="宋体" w:cs="宋体"/>
          <w:b/>
          <w:bCs/>
          <w:sz w:val="36"/>
          <w:szCs w:val="36"/>
        </w:rPr>
        <w:t>课题申请书</w:t>
      </w:r>
    </w:p>
    <w:p>
      <w:pPr>
        <w:pStyle w:val="2"/>
        <w:kinsoku w:val="0"/>
        <w:overflowPunct w:val="0"/>
        <w:ind w:left="0"/>
        <w:rPr>
          <w:rFonts w:ascii="宋体" w:eastAsia="宋体" w:cs="宋体"/>
          <w:b/>
          <w:bCs/>
          <w:sz w:val="36"/>
          <w:szCs w:val="36"/>
        </w:rPr>
      </w:pPr>
    </w:p>
    <w:p>
      <w:pPr>
        <w:pStyle w:val="2"/>
        <w:kinsoku w:val="0"/>
        <w:overflowPunct w:val="0"/>
        <w:ind w:left="0"/>
        <w:rPr>
          <w:rFonts w:ascii="宋体" w:eastAsia="宋体" w:cs="宋体"/>
          <w:b/>
          <w:bCs/>
          <w:sz w:val="36"/>
          <w:szCs w:val="36"/>
        </w:rPr>
      </w:pPr>
    </w:p>
    <w:p>
      <w:pPr>
        <w:pStyle w:val="2"/>
        <w:kinsoku w:val="0"/>
        <w:overflowPunct w:val="0"/>
        <w:spacing w:before="6"/>
        <w:ind w:left="0"/>
        <w:rPr>
          <w:rFonts w:ascii="宋体" w:eastAsia="宋体" w:cs="宋体"/>
          <w:b/>
          <w:bCs/>
          <w:sz w:val="33"/>
          <w:szCs w:val="33"/>
        </w:rPr>
      </w:pPr>
    </w:p>
    <w:p>
      <w:pPr>
        <w:pStyle w:val="2"/>
        <w:kinsoku w:val="0"/>
        <w:overflowPunct w:val="0"/>
        <w:spacing w:line="348" w:lineRule="auto"/>
        <w:ind w:left="687" w:right="7297"/>
        <w:jc w:val="both"/>
        <w:rPr>
          <w:rFonts w:ascii="宋体" w:eastAsia="宋体" w:cs="宋体"/>
        </w:rPr>
      </w:pPr>
      <w:r>
        <w:rPr>
          <w:rFonts w:hint="eastAsia" w:ascii="宋体" w:eastAsia="宋体" w:cs="宋体"/>
        </w:rPr>
        <w:t>申报课题</w:t>
      </w:r>
      <w:r>
        <w:rPr>
          <w:rFonts w:ascii="宋体" w:eastAsia="宋体" w:cs="宋体"/>
          <w:w w:val="99"/>
        </w:rPr>
        <w:t xml:space="preserve"> </w:t>
      </w:r>
      <w:r>
        <w:rPr>
          <w:rFonts w:hint="eastAsia" w:ascii="宋体" w:eastAsia="宋体" w:cs="宋体"/>
        </w:rPr>
        <w:t>课题类别</w:t>
      </w:r>
      <w:r>
        <w:rPr>
          <w:rFonts w:ascii="宋体" w:eastAsia="宋体" w:cs="宋体"/>
          <w:w w:val="99"/>
        </w:rPr>
        <w:t xml:space="preserve"> </w:t>
      </w:r>
      <w:r>
        <w:rPr>
          <w:rFonts w:hint="eastAsia" w:ascii="宋体" w:eastAsia="宋体" w:cs="宋体"/>
        </w:rPr>
        <w:t>申</w:t>
      </w:r>
      <w:r>
        <w:rPr>
          <w:rFonts w:ascii="宋体" w:eastAsia="宋体" w:cs="宋体"/>
        </w:rPr>
        <w:t xml:space="preserve"> </w:t>
      </w:r>
      <w:r>
        <w:rPr>
          <w:rFonts w:hint="eastAsia" w:ascii="宋体" w:eastAsia="宋体" w:cs="宋体"/>
        </w:rPr>
        <w:t>请</w:t>
      </w:r>
      <w:r>
        <w:rPr>
          <w:rFonts w:ascii="宋体" w:eastAsia="宋体" w:cs="宋体"/>
          <w:spacing w:val="-1"/>
        </w:rPr>
        <w:t xml:space="preserve"> </w:t>
      </w:r>
      <w:r>
        <w:rPr>
          <w:rFonts w:hint="eastAsia" w:ascii="宋体" w:eastAsia="宋体" w:cs="宋体"/>
        </w:rPr>
        <w:t>人</w:t>
      </w:r>
      <w:r>
        <w:rPr>
          <w:rFonts w:ascii="宋体" w:eastAsia="宋体" w:cs="宋体"/>
          <w:w w:val="99"/>
        </w:rPr>
        <w:t xml:space="preserve"> </w:t>
      </w:r>
      <w:r>
        <w:rPr>
          <w:rFonts w:hint="eastAsia" w:ascii="宋体" w:eastAsia="宋体" w:cs="宋体"/>
        </w:rPr>
        <w:t>工作单位</w:t>
      </w:r>
      <w:r>
        <w:rPr>
          <w:rFonts w:ascii="宋体" w:eastAsia="宋体" w:cs="宋体"/>
          <w:w w:val="99"/>
        </w:rPr>
        <w:t xml:space="preserve"> </w:t>
      </w:r>
      <w:r>
        <w:rPr>
          <w:rFonts w:hint="eastAsia" w:ascii="宋体" w:eastAsia="宋体" w:cs="宋体"/>
        </w:rPr>
        <w:t>邮政编码</w:t>
      </w:r>
      <w:r>
        <w:rPr>
          <w:rFonts w:ascii="宋体" w:eastAsia="宋体" w:cs="宋体"/>
          <w:w w:val="99"/>
        </w:rPr>
        <w:t xml:space="preserve"> </w:t>
      </w:r>
      <w:r>
        <w:rPr>
          <w:rFonts w:hint="eastAsia" w:ascii="宋体" w:eastAsia="宋体" w:cs="宋体"/>
        </w:rPr>
        <w:t>通讯地址</w:t>
      </w:r>
      <w:r>
        <w:rPr>
          <w:rFonts w:ascii="宋体" w:eastAsia="宋体" w:cs="宋体"/>
          <w:w w:val="99"/>
        </w:rPr>
        <w:t xml:space="preserve"> </w:t>
      </w:r>
      <w:r>
        <w:rPr>
          <w:rFonts w:hint="eastAsia" w:ascii="宋体" w:eastAsia="宋体" w:cs="宋体"/>
        </w:rPr>
        <w:t>联系手机</w:t>
      </w:r>
      <w:r>
        <w:rPr>
          <w:rFonts w:ascii="宋体" w:eastAsia="宋体" w:cs="宋体"/>
          <w:w w:val="99"/>
        </w:rPr>
        <w:t xml:space="preserve"> </w:t>
      </w:r>
      <w:r>
        <w:rPr>
          <w:rFonts w:hint="eastAsia" w:ascii="宋体" w:eastAsia="宋体" w:cs="宋体"/>
        </w:rPr>
        <w:t>起止年限</w:t>
      </w:r>
      <w:r>
        <w:rPr>
          <w:rFonts w:ascii="宋体" w:eastAsia="宋体" w:cs="宋体"/>
          <w:w w:val="99"/>
        </w:rPr>
        <w:t xml:space="preserve"> </w:t>
      </w:r>
      <w:r>
        <w:rPr>
          <w:rFonts w:hint="eastAsia" w:ascii="宋体" w:eastAsia="宋体" w:cs="宋体"/>
        </w:rPr>
        <w:t>申请级别</w:t>
      </w:r>
      <w:r>
        <w:rPr>
          <w:rFonts w:ascii="宋体" w:eastAsia="宋体" w:cs="宋体"/>
          <w:w w:val="99"/>
        </w:rPr>
        <w:t xml:space="preserve"> </w:t>
      </w:r>
      <w:r>
        <w:rPr>
          <w:rFonts w:hint="eastAsia" w:ascii="宋体" w:eastAsia="宋体" w:cs="宋体"/>
        </w:rPr>
        <w:t>申报日期</w:t>
      </w:r>
    </w:p>
    <w:p>
      <w:pPr>
        <w:pStyle w:val="2"/>
        <w:kinsoku w:val="0"/>
        <w:overflowPunct w:val="0"/>
        <w:ind w:left="0"/>
        <w:rPr>
          <w:rFonts w:ascii="宋体" w:eastAsia="宋体" w:cs="宋体"/>
        </w:rPr>
      </w:pPr>
    </w:p>
    <w:p>
      <w:pPr>
        <w:pStyle w:val="2"/>
        <w:kinsoku w:val="0"/>
        <w:overflowPunct w:val="0"/>
        <w:ind w:left="0"/>
        <w:rPr>
          <w:rFonts w:ascii="宋体" w:eastAsia="宋体" w:cs="宋体"/>
        </w:rPr>
      </w:pPr>
    </w:p>
    <w:p>
      <w:pPr>
        <w:pStyle w:val="2"/>
        <w:kinsoku w:val="0"/>
        <w:overflowPunct w:val="0"/>
        <w:spacing w:before="4"/>
        <w:ind w:left="0"/>
        <w:rPr>
          <w:rFonts w:ascii="宋体" w:eastAsia="宋体" w:cs="宋体"/>
          <w:sz w:val="34"/>
          <w:szCs w:val="34"/>
        </w:rPr>
      </w:pPr>
    </w:p>
    <w:p>
      <w:pPr>
        <w:pStyle w:val="2"/>
        <w:kinsoku w:val="0"/>
        <w:overflowPunct w:val="0"/>
        <w:spacing w:line="398" w:lineRule="auto"/>
        <w:ind w:left="3204" w:right="3581" w:hanging="281"/>
        <w:rPr>
          <w:rFonts w:hint="eastAsia" w:ascii="宋体" w:eastAsia="宋体" w:cs="宋体"/>
          <w:spacing w:val="-2"/>
          <w:sz w:val="28"/>
          <w:szCs w:val="28"/>
        </w:rPr>
      </w:pPr>
      <w:r>
        <w:rPr>
          <w:rFonts w:hint="eastAsia" w:ascii="宋体" w:eastAsia="宋体" w:cs="宋体"/>
          <w:spacing w:val="-2"/>
          <w:sz w:val="28"/>
          <w:szCs w:val="28"/>
        </w:rPr>
        <w:t>贵州省中医药管理局</w:t>
      </w:r>
    </w:p>
    <w:p>
      <w:pPr>
        <w:pStyle w:val="2"/>
        <w:kinsoku w:val="0"/>
        <w:overflowPunct w:val="0"/>
        <w:spacing w:line="398" w:lineRule="auto"/>
        <w:ind w:leftChars="50" w:right="3581" w:firstLine="276" w:firstLineChars="100"/>
        <w:jc w:val="center"/>
        <w:rPr>
          <w:rFonts w:ascii="宋体" w:eastAsia="宋体" w:cs="宋体"/>
          <w:sz w:val="28"/>
          <w:szCs w:val="28"/>
        </w:rPr>
      </w:pPr>
      <w:r>
        <w:rPr>
          <w:rFonts w:hint="eastAsia" w:ascii="宋体" w:eastAsia="宋体" w:cs="宋体"/>
          <w:spacing w:val="-2"/>
          <w:sz w:val="28"/>
          <w:szCs w:val="28"/>
        </w:rPr>
        <w:t xml:space="preserve">               </w:t>
      </w:r>
      <w:r>
        <w:rPr>
          <w:rFonts w:hint="eastAsia" w:ascii="宋体" w:eastAsia="宋体" w:cs="宋体"/>
          <w:sz w:val="28"/>
          <w:szCs w:val="28"/>
        </w:rPr>
        <w:t>二</w:t>
      </w:r>
      <w:r>
        <w:rPr>
          <w:rFonts w:ascii="宋体" w:eastAsia="宋体" w:cs="宋体"/>
          <w:spacing w:val="-73"/>
          <w:sz w:val="28"/>
          <w:szCs w:val="28"/>
        </w:rPr>
        <w:t xml:space="preserve"> </w:t>
      </w:r>
      <w:r>
        <w:rPr>
          <w:rFonts w:ascii="宋体" w:eastAsia="宋体" w:cs="宋体"/>
          <w:sz w:val="28"/>
          <w:szCs w:val="28"/>
        </w:rPr>
        <w:t>0</w:t>
      </w:r>
      <w:r>
        <w:rPr>
          <w:rFonts w:ascii="宋体" w:eastAsia="宋体" w:cs="宋体"/>
          <w:spacing w:val="-70"/>
          <w:sz w:val="28"/>
          <w:szCs w:val="28"/>
        </w:rPr>
        <w:t xml:space="preserve"> </w:t>
      </w:r>
      <w:r>
        <w:rPr>
          <w:rFonts w:hint="eastAsia" w:ascii="宋体" w:eastAsia="宋体" w:cs="宋体"/>
          <w:sz w:val="28"/>
          <w:szCs w:val="28"/>
        </w:rPr>
        <w:t>一八年制</w:t>
      </w:r>
    </w:p>
    <w:p>
      <w:pPr>
        <w:pStyle w:val="2"/>
        <w:kinsoku w:val="0"/>
        <w:overflowPunct w:val="0"/>
        <w:spacing w:line="398" w:lineRule="auto"/>
        <w:ind w:left="3204" w:right="3581" w:hanging="281"/>
        <w:rPr>
          <w:rFonts w:ascii="宋体" w:eastAsia="宋体" w:cs="宋体"/>
          <w:sz w:val="28"/>
          <w:szCs w:val="28"/>
        </w:rPr>
        <w:sectPr>
          <w:pgSz w:w="11910" w:h="16840"/>
          <w:pgMar w:top="1460" w:right="1340" w:bottom="1160" w:left="1300" w:header="0" w:footer="978" w:gutter="0"/>
          <w:cols w:equalWidth="0" w:num="1">
            <w:col w:w="9270"/>
          </w:cols>
        </w:sectPr>
      </w:pPr>
    </w:p>
    <w:p>
      <w:pPr>
        <w:pStyle w:val="8"/>
        <w:kinsoku w:val="0"/>
        <w:overflowPunct w:val="0"/>
        <w:spacing w:line="526" w:lineRule="exact"/>
        <w:ind w:right="13"/>
        <w:jc w:val="center"/>
        <w:outlineLvl w:val="9"/>
        <w:rPr>
          <w:b w:val="0"/>
          <w:bCs w:val="0"/>
          <w:spacing w:val="-13"/>
        </w:rPr>
      </w:pPr>
      <w:r>
        <w:rPr>
          <w:rFonts w:hint="eastAsia"/>
          <w:spacing w:val="-13"/>
        </w:rPr>
        <w:t>填报说明</w:t>
      </w:r>
    </w:p>
    <w:p>
      <w:pPr>
        <w:pStyle w:val="2"/>
        <w:kinsoku w:val="0"/>
        <w:overflowPunct w:val="0"/>
        <w:spacing w:before="7"/>
        <w:ind w:left="0"/>
        <w:rPr>
          <w:rFonts w:ascii="宋体" w:eastAsia="宋体" w:cs="宋体"/>
          <w:b/>
          <w:bCs/>
          <w:sz w:val="52"/>
          <w:szCs w:val="52"/>
        </w:rPr>
      </w:pPr>
    </w:p>
    <w:p>
      <w:pPr>
        <w:pStyle w:val="2"/>
        <w:kinsoku w:val="0"/>
        <w:overflowPunct w:val="0"/>
        <w:spacing w:line="333" w:lineRule="auto"/>
        <w:ind w:left="112" w:right="109" w:firstLine="604"/>
        <w:jc w:val="both"/>
        <w:rPr>
          <w:spacing w:val="-17"/>
        </w:rPr>
      </w:pPr>
      <w:r>
        <w:rPr>
          <w:rFonts w:hint="eastAsia"/>
          <w:spacing w:val="-19"/>
        </w:rPr>
        <w:t>一、填写申请书前，请认真阅读本填报说明，申请书各项内容，要实事求是，逐条认真填写，表达要明确、严谨。外来语要同时用原文和中文</w:t>
      </w:r>
      <w:r>
        <w:rPr>
          <w:spacing w:val="-145"/>
        </w:rPr>
        <w:t xml:space="preserve"> </w:t>
      </w:r>
      <w:r>
        <w:rPr>
          <w:rFonts w:hint="eastAsia"/>
          <w:spacing w:val="-19"/>
        </w:rPr>
        <w:t>表达。第一次出现缩写词，须写出全称。如无该项内容请填“无”，各栏</w:t>
      </w:r>
      <w:r>
        <w:rPr>
          <w:spacing w:val="-143"/>
        </w:rPr>
        <w:t xml:space="preserve"> </w:t>
      </w:r>
      <w:r>
        <w:rPr>
          <w:rFonts w:hint="eastAsia"/>
          <w:spacing w:val="-17"/>
        </w:rPr>
        <w:t>空格不够，均可加页。</w:t>
      </w:r>
    </w:p>
    <w:p>
      <w:pPr>
        <w:pStyle w:val="2"/>
        <w:kinsoku w:val="0"/>
        <w:overflowPunct w:val="0"/>
        <w:spacing w:before="39" w:line="333" w:lineRule="auto"/>
        <w:ind w:left="717"/>
        <w:rPr>
          <w:rFonts w:hint="eastAsia"/>
          <w:spacing w:val="-18"/>
        </w:rPr>
      </w:pPr>
      <w:r>
        <w:rPr>
          <w:rFonts w:hint="eastAsia"/>
          <w:spacing w:val="-18"/>
        </w:rPr>
        <w:t>二、汉字请用国家公布的标准简化汉字，数字请用阿拉伯数字。</w:t>
      </w:r>
    </w:p>
    <w:p>
      <w:pPr>
        <w:pStyle w:val="2"/>
        <w:kinsoku w:val="0"/>
        <w:overflowPunct w:val="0"/>
        <w:spacing w:before="39" w:line="333" w:lineRule="auto"/>
        <w:ind w:left="717"/>
        <w:rPr>
          <w:spacing w:val="-141"/>
        </w:rPr>
      </w:pPr>
      <w:r>
        <w:rPr>
          <w:rFonts w:hint="eastAsia"/>
          <w:spacing w:val="-18"/>
        </w:rPr>
        <w:t>三、研究经费以万元为单位，用阿拉伯数字表示，注意小数点。</w:t>
      </w:r>
    </w:p>
    <w:p>
      <w:pPr>
        <w:pStyle w:val="2"/>
        <w:kinsoku w:val="0"/>
        <w:overflowPunct w:val="0"/>
        <w:spacing w:before="39" w:line="333" w:lineRule="auto"/>
        <w:ind w:left="717"/>
        <w:rPr>
          <w:spacing w:val="-17"/>
        </w:rPr>
      </w:pPr>
      <w:r>
        <w:rPr>
          <w:rFonts w:hint="eastAsia"/>
          <w:spacing w:val="-29"/>
        </w:rPr>
        <w:t>四、“课题类别”请填写“中医药、民族医药基础研究”、“中医药、</w:t>
      </w:r>
      <w:r>
        <w:rPr>
          <w:rFonts w:hint="eastAsia"/>
          <w:spacing w:val="-28"/>
        </w:rPr>
        <w:t>民族医药临床研究”、“中医护理研究”“中药、民族药研究”及“中医健</w:t>
      </w:r>
      <w:r>
        <w:rPr>
          <w:spacing w:val="-148"/>
        </w:rPr>
        <w:t xml:space="preserve"> </w:t>
      </w:r>
      <w:r>
        <w:rPr>
          <w:rFonts w:hint="eastAsia"/>
          <w:spacing w:val="-17"/>
        </w:rPr>
        <w:t>康服务与管理研究”五项类别中的任意一项。</w:t>
      </w:r>
    </w:p>
    <w:p>
      <w:pPr>
        <w:pStyle w:val="2"/>
        <w:kinsoku w:val="0"/>
        <w:overflowPunct w:val="0"/>
        <w:spacing w:before="37" w:line="333" w:lineRule="auto"/>
        <w:ind w:left="717"/>
        <w:rPr>
          <w:rFonts w:hint="eastAsia"/>
          <w:spacing w:val="-14"/>
        </w:rPr>
      </w:pPr>
      <w:r>
        <w:rPr>
          <w:rFonts w:hint="eastAsia"/>
          <w:spacing w:val="-17"/>
        </w:rPr>
        <w:t>五、申报项目负责人当年只允许申报</w:t>
      </w:r>
      <w:r>
        <w:rPr>
          <w:spacing w:val="-103"/>
        </w:rPr>
        <w:t xml:space="preserve"> </w:t>
      </w:r>
      <w:r>
        <w:t>1</w:t>
      </w:r>
      <w:r>
        <w:rPr>
          <w:rFonts w:hint="eastAsia"/>
          <w:spacing w:val="-14"/>
        </w:rPr>
        <w:t>个项目</w:t>
      </w:r>
      <w:r>
        <w:rPr>
          <w:rFonts w:hint="eastAsia"/>
          <w:spacing w:val="-14"/>
          <w:lang w:eastAsia="zh-CN"/>
        </w:rPr>
        <w:t>。</w:t>
      </w:r>
    </w:p>
    <w:p>
      <w:pPr>
        <w:pStyle w:val="2"/>
        <w:kinsoku w:val="0"/>
        <w:overflowPunct w:val="0"/>
        <w:spacing w:before="37" w:line="333" w:lineRule="auto"/>
        <w:ind w:left="717"/>
        <w:rPr>
          <w:spacing w:val="-7"/>
        </w:rPr>
      </w:pPr>
      <w:r>
        <w:rPr>
          <w:rFonts w:hint="eastAsia"/>
          <w:spacing w:val="-7"/>
          <w:w w:val="95"/>
        </w:rPr>
        <w:t>六、申请人、申请单位及其他申报条件等内容请参考下发通知中的</w:t>
      </w:r>
    </w:p>
    <w:p>
      <w:pPr>
        <w:pStyle w:val="2"/>
        <w:kinsoku w:val="0"/>
        <w:overflowPunct w:val="0"/>
        <w:spacing w:before="37" w:line="333" w:lineRule="auto"/>
        <w:ind w:left="717" w:hanging="605"/>
        <w:rPr>
          <w:rFonts w:hint="eastAsia"/>
          <w:spacing w:val="-24"/>
        </w:rPr>
      </w:pPr>
      <w:r>
        <w:rPr>
          <w:rFonts w:hint="eastAsia"/>
          <w:spacing w:val="-8"/>
        </w:rPr>
        <w:t>《</w:t>
      </w:r>
      <w:r>
        <w:rPr>
          <w:spacing w:val="-8"/>
        </w:rPr>
        <w:t>2018</w:t>
      </w:r>
      <w:r>
        <w:rPr>
          <w:spacing w:val="-93"/>
        </w:rPr>
        <w:t xml:space="preserve"> </w:t>
      </w:r>
      <w:r>
        <w:rPr>
          <w:rFonts w:hint="eastAsia"/>
          <w:spacing w:val="-24"/>
        </w:rPr>
        <w:t>年度中医药、民族医药科学技术研究专项课题申报指南》。</w:t>
      </w:r>
    </w:p>
    <w:p>
      <w:pPr>
        <w:pStyle w:val="2"/>
        <w:kinsoku w:val="0"/>
        <w:overflowPunct w:val="0"/>
        <w:spacing w:before="37" w:line="333" w:lineRule="auto"/>
        <w:ind w:firstLine="564" w:firstLineChars="200"/>
        <w:rPr>
          <w:spacing w:val="-19"/>
        </w:rPr>
      </w:pPr>
      <w:r>
        <w:rPr>
          <w:rFonts w:hint="eastAsia"/>
          <w:spacing w:val="-19"/>
        </w:rPr>
        <w:t>七、本申请书与贵州省中医药管理局下达的立项通知同时作为立项依</w:t>
      </w:r>
    </w:p>
    <w:p>
      <w:pPr>
        <w:pStyle w:val="2"/>
        <w:kinsoku w:val="0"/>
        <w:overflowPunct w:val="0"/>
        <w:spacing w:before="37"/>
        <w:ind w:left="112"/>
        <w:rPr>
          <w:spacing w:val="-9"/>
        </w:rPr>
      </w:pPr>
      <w:r>
        <w:rPr>
          <w:rFonts w:hint="eastAsia"/>
          <w:spacing w:val="-9"/>
        </w:rPr>
        <w:t>据。</w:t>
      </w:r>
    </w:p>
    <w:p>
      <w:pPr>
        <w:pStyle w:val="2"/>
        <w:kinsoku w:val="0"/>
        <w:overflowPunct w:val="0"/>
        <w:spacing w:before="164" w:line="333" w:lineRule="auto"/>
        <w:ind w:left="112" w:right="111" w:firstLine="604"/>
        <w:jc w:val="both"/>
        <w:rPr>
          <w:spacing w:val="-9"/>
        </w:rPr>
      </w:pPr>
      <w:r>
        <w:rPr>
          <w:rFonts w:hint="eastAsia"/>
          <w:spacing w:val="-19"/>
        </w:rPr>
        <w:t>八、起止年月：启动时间为本年度立项后算起，终止时间为完成年度</w:t>
      </w:r>
      <w:r>
        <w:rPr>
          <w:w w:val="99"/>
        </w:rPr>
        <w:t xml:space="preserve"> </w:t>
      </w:r>
      <w:r>
        <w:rPr>
          <w:rFonts w:hint="eastAsia"/>
        </w:rPr>
        <w:t>的</w:t>
      </w:r>
      <w:r>
        <w:rPr>
          <w:spacing w:val="-104"/>
        </w:rPr>
        <w:t xml:space="preserve"> </w:t>
      </w:r>
      <w:r>
        <w:t>12</w:t>
      </w:r>
      <w:r>
        <w:rPr>
          <w:spacing w:val="-101"/>
        </w:rPr>
        <w:t xml:space="preserve"> </w:t>
      </w:r>
      <w:r>
        <w:rPr>
          <w:rFonts w:hint="eastAsia"/>
          <w:spacing w:val="-9"/>
        </w:rPr>
        <w:t>月。</w:t>
      </w:r>
    </w:p>
    <w:p>
      <w:pPr>
        <w:pStyle w:val="2"/>
        <w:kinsoku w:val="0"/>
        <w:overflowPunct w:val="0"/>
        <w:spacing w:before="39" w:line="333" w:lineRule="auto"/>
        <w:ind w:left="717"/>
        <w:rPr>
          <w:rFonts w:hint="eastAsia"/>
          <w:spacing w:val="-18"/>
        </w:rPr>
      </w:pPr>
      <w:r>
        <w:rPr>
          <w:rFonts w:hint="eastAsia"/>
          <w:spacing w:val="-18"/>
        </w:rPr>
        <w:t>九、当文本框不支持再录入时，说明你的输入已达到最大值。</w:t>
      </w:r>
    </w:p>
    <w:p>
      <w:pPr>
        <w:pStyle w:val="2"/>
        <w:kinsoku w:val="0"/>
        <w:overflowPunct w:val="0"/>
        <w:spacing w:before="39" w:line="333" w:lineRule="auto"/>
        <w:ind w:left="717"/>
        <w:rPr>
          <w:rFonts w:hint="eastAsia"/>
          <w:spacing w:val="-12"/>
        </w:rPr>
      </w:pPr>
      <w:r>
        <w:rPr>
          <w:rFonts w:hint="eastAsia"/>
          <w:spacing w:val="-19"/>
        </w:rPr>
        <w:t>十、若你的立项依据需要加入图文说明，请以附件形式上传，并做出</w:t>
      </w:r>
      <w:r>
        <w:rPr>
          <w:rFonts w:hint="eastAsia"/>
          <w:spacing w:val="-12"/>
        </w:rPr>
        <w:t>说</w:t>
      </w:r>
      <w:r>
        <w:rPr>
          <w:rFonts w:hint="eastAsia"/>
          <w:spacing w:val="-12"/>
          <w:lang w:eastAsia="zh-CN"/>
        </w:rPr>
        <w:t>明</w:t>
      </w:r>
      <w:r>
        <w:rPr>
          <w:rFonts w:hint="eastAsia"/>
          <w:spacing w:val="-12"/>
        </w:rPr>
        <w:t>！</w:t>
      </w:r>
    </w:p>
    <w:p>
      <w:pPr>
        <w:pStyle w:val="2"/>
        <w:kinsoku w:val="0"/>
        <w:overflowPunct w:val="0"/>
        <w:spacing w:before="39" w:line="333" w:lineRule="auto"/>
        <w:ind w:left="717"/>
        <w:rPr>
          <w:rFonts w:hint="eastAsia"/>
          <w:spacing w:val="-12"/>
        </w:rPr>
      </w:pPr>
    </w:p>
    <w:p>
      <w:pPr>
        <w:pStyle w:val="2"/>
        <w:kinsoku w:val="0"/>
        <w:overflowPunct w:val="0"/>
        <w:spacing w:before="39" w:line="333" w:lineRule="auto"/>
        <w:ind w:left="717"/>
        <w:rPr>
          <w:rFonts w:hint="eastAsia"/>
          <w:spacing w:val="-12"/>
        </w:rPr>
      </w:pPr>
    </w:p>
    <w:p>
      <w:pPr>
        <w:pStyle w:val="2"/>
        <w:kinsoku w:val="0"/>
        <w:overflowPunct w:val="0"/>
        <w:spacing w:before="39"/>
        <w:ind w:left="112"/>
        <w:rPr>
          <w:spacing w:val="-12"/>
        </w:rPr>
        <w:sectPr>
          <w:footerReference r:id="rId3" w:type="default"/>
          <w:pgSz w:w="11910" w:h="16840"/>
          <w:pgMar w:top="1100" w:right="1000" w:bottom="1160" w:left="1020" w:header="0" w:footer="978" w:gutter="0"/>
          <w:cols w:equalWidth="0" w:num="1">
            <w:col w:w="9890"/>
          </w:cols>
        </w:sectPr>
      </w:pPr>
    </w:p>
    <w:p>
      <w:pPr>
        <w:pStyle w:val="2"/>
        <w:kinsoku w:val="0"/>
        <w:overflowPunct w:val="0"/>
        <w:spacing w:line="385" w:lineRule="exact"/>
        <w:ind w:left="1040"/>
        <w:rPr>
          <w:rFonts w:ascii="宋体" w:eastAsia="宋体" w:cs="宋体"/>
          <w:sz w:val="30"/>
          <w:szCs w:val="30"/>
        </w:rPr>
      </w:pPr>
      <w:r>
        <w:rPr>
          <w:rFonts w:hint="eastAsia" w:ascii="宋体" w:eastAsia="宋体" w:cs="宋体"/>
          <w:b/>
          <w:bCs/>
          <w:sz w:val="30"/>
          <w:szCs w:val="30"/>
        </w:rPr>
        <w:t>一、基本情况</w:t>
      </w:r>
    </w:p>
    <w:p>
      <w:pPr>
        <w:pStyle w:val="2"/>
        <w:kinsoku w:val="0"/>
        <w:overflowPunct w:val="0"/>
        <w:spacing w:before="4"/>
        <w:ind w:left="0"/>
        <w:rPr>
          <w:rFonts w:ascii="宋体" w:eastAsia="宋体" w:cs="宋体"/>
          <w:b/>
          <w:bCs/>
          <w:sz w:val="12"/>
          <w:szCs w:val="12"/>
        </w:rPr>
      </w:pPr>
    </w:p>
    <w:tbl>
      <w:tblPr>
        <w:tblStyle w:val="6"/>
        <w:tblW w:w="10176" w:type="dxa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1284"/>
        <w:gridCol w:w="1702"/>
        <w:gridCol w:w="1110"/>
        <w:gridCol w:w="179"/>
        <w:gridCol w:w="1005"/>
        <w:gridCol w:w="263"/>
        <w:gridCol w:w="323"/>
        <w:gridCol w:w="470"/>
        <w:gridCol w:w="864"/>
        <w:gridCol w:w="24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spacing w:before="11"/>
              <w:rPr>
                <w:rFonts w:asci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10"/>
              <w:kinsoku w:val="0"/>
              <w:overflowPunct w:val="0"/>
              <w:spacing w:line="273" w:lineRule="auto"/>
              <w:ind w:left="178" w:right="176"/>
              <w:jc w:val="both"/>
            </w:pPr>
            <w:r>
              <w:rPr>
                <w:rFonts w:hint="eastAsia" w:ascii="宋体" w:eastAsia="宋体" w:cs="宋体"/>
                <w:sz w:val="21"/>
                <w:szCs w:val="21"/>
              </w:rPr>
              <w:t>研</w:t>
            </w:r>
            <w:r>
              <w:rPr>
                <w:rFonts w:asci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究</w:t>
            </w:r>
            <w:r>
              <w:rPr>
                <w:rFonts w:asci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课</w:t>
            </w:r>
            <w:r>
              <w:rPr>
                <w:rFonts w:asci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题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144"/>
              <w:ind w:right="2"/>
              <w:jc w:val="center"/>
            </w:pPr>
            <w:r>
              <w:rPr>
                <w:rFonts w:hint="eastAsia" w:asci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83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144"/>
              <w:ind w:left="323"/>
            </w:pPr>
            <w:r>
              <w:rPr>
                <w:rFonts w:hint="eastAsia" w:ascii="宋体" w:eastAsia="宋体" w:cs="宋体"/>
                <w:sz w:val="21"/>
                <w:szCs w:val="21"/>
              </w:rPr>
              <w:t>关键词</w:t>
            </w:r>
          </w:p>
        </w:tc>
        <w:tc>
          <w:tcPr>
            <w:tcW w:w="83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134"/>
              <w:ind w:left="111"/>
            </w:pPr>
            <w:r>
              <w:rPr>
                <w:rFonts w:hint="eastAsia" w:ascii="宋体" w:eastAsia="宋体" w:cs="宋体"/>
                <w:sz w:val="21"/>
                <w:szCs w:val="21"/>
              </w:rPr>
              <w:t>课题负责人</w:t>
            </w:r>
          </w:p>
        </w:tc>
        <w:tc>
          <w:tcPr>
            <w:tcW w:w="39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134"/>
              <w:ind w:left="102"/>
            </w:pPr>
            <w:r>
              <w:rPr>
                <w:rFonts w:hint="eastAsia" w:ascii="宋体" w:eastAsia="宋体" w:cs="宋体"/>
                <w:sz w:val="21"/>
                <w:szCs w:val="21"/>
              </w:rPr>
              <w:t>申报单位</w:t>
            </w:r>
          </w:p>
        </w:tc>
        <w:tc>
          <w:tcPr>
            <w:tcW w:w="3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156"/>
              <w:ind w:left="111"/>
            </w:pPr>
            <w:r>
              <w:rPr>
                <w:rFonts w:hint="eastAsia" w:ascii="宋体" w:eastAsia="宋体" w:cs="宋体"/>
                <w:sz w:val="21"/>
                <w:szCs w:val="21"/>
              </w:rPr>
              <w:t>课题总经费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156"/>
              <w:ind w:right="102"/>
              <w:jc w:val="right"/>
            </w:pPr>
            <w:r>
              <w:rPr>
                <w:rFonts w:hint="eastAsia" w:ascii="宋体" w:eastAsia="宋体" w:cs="宋体"/>
                <w:spacing w:val="-1"/>
                <w:w w:val="95"/>
                <w:sz w:val="21"/>
                <w:szCs w:val="21"/>
              </w:rPr>
              <w:t>万元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156"/>
              <w:ind w:left="130"/>
            </w:pPr>
            <w:r>
              <w:rPr>
                <w:rFonts w:hint="eastAsia" w:ascii="宋体" w:eastAsia="宋体" w:cs="宋体"/>
                <w:sz w:val="21"/>
                <w:szCs w:val="21"/>
              </w:rPr>
              <w:t>申请经费</w:t>
            </w:r>
          </w:p>
        </w:tc>
        <w:tc>
          <w:tcPr>
            <w:tcW w:w="17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156"/>
              <w:ind w:right="102"/>
              <w:jc w:val="right"/>
            </w:pPr>
            <w:r>
              <w:rPr>
                <w:rFonts w:hint="eastAsia" w:ascii="宋体" w:eastAsia="宋体" w:cs="宋体"/>
                <w:spacing w:val="-1"/>
                <w:w w:val="95"/>
                <w:sz w:val="21"/>
                <w:szCs w:val="21"/>
              </w:rPr>
              <w:t>万元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156"/>
              <w:ind w:left="240"/>
            </w:pPr>
            <w:r>
              <w:rPr>
                <w:rFonts w:hint="eastAsia" w:ascii="宋体" w:eastAsia="宋体" w:cs="宋体"/>
                <w:sz w:val="21"/>
                <w:szCs w:val="21"/>
              </w:rPr>
              <w:t>匹配经费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156"/>
              <w:ind w:right="104"/>
              <w:jc w:val="right"/>
            </w:pPr>
            <w:r>
              <w:rPr>
                <w:rFonts w:hint="eastAsia" w:ascii="宋体" w:eastAsia="宋体" w:cs="宋体"/>
                <w:spacing w:val="-1"/>
                <w:w w:val="95"/>
                <w:sz w:val="21"/>
                <w:szCs w:val="21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156"/>
              <w:ind w:right="104"/>
              <w:jc w:val="right"/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1" w:line="273" w:lineRule="auto"/>
              <w:ind w:left="323" w:right="111" w:hanging="212"/>
            </w:pPr>
            <w:r>
              <w:rPr>
                <w:rFonts w:hint="eastAsia" w:ascii="宋体" w:eastAsia="宋体" w:cs="宋体"/>
                <w:sz w:val="21"/>
                <w:szCs w:val="21"/>
              </w:rPr>
              <w:t>研究工作起</w:t>
            </w:r>
            <w:r>
              <w:rPr>
                <w:rFonts w:asci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止年月</w:t>
            </w:r>
          </w:p>
        </w:tc>
        <w:tc>
          <w:tcPr>
            <w:tcW w:w="83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2998"/>
                <w:tab w:val="left" w:pos="4678"/>
                <w:tab w:val="left" w:pos="6358"/>
              </w:tabs>
              <w:kinsoku w:val="0"/>
              <w:overflowPunct w:val="0"/>
              <w:spacing w:before="157"/>
              <w:ind w:left="1738"/>
            </w:pPr>
            <w:r>
              <w:rPr>
                <w:rFonts w:hint="eastAsia" w:ascii="宋体" w:eastAsia="宋体" w:cs="宋体"/>
                <w:w w:val="95"/>
                <w:sz w:val="21"/>
                <w:szCs w:val="21"/>
              </w:rPr>
              <w:t>年</w:t>
            </w:r>
            <w:r>
              <w:rPr>
                <w:rFonts w:asci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hint="eastAsia" w:ascii="宋体" w:eastAsia="宋体" w:cs="宋体"/>
                <w:spacing w:val="-1"/>
                <w:w w:val="95"/>
                <w:sz w:val="21"/>
                <w:szCs w:val="21"/>
              </w:rPr>
              <w:t>月至</w:t>
            </w:r>
            <w:r>
              <w:rPr>
                <w:rFonts w:ascii="宋体" w:eastAsia="宋体" w:cs="宋体"/>
                <w:spacing w:val="-1"/>
                <w:w w:val="95"/>
                <w:sz w:val="21"/>
                <w:szCs w:val="21"/>
              </w:rPr>
              <w:tab/>
            </w:r>
            <w:r>
              <w:rPr>
                <w:rFonts w:hint="eastAsia" w:ascii="宋体" w:eastAsia="宋体" w:cs="宋体"/>
                <w:w w:val="95"/>
                <w:sz w:val="21"/>
                <w:szCs w:val="21"/>
              </w:rPr>
              <w:t>年</w:t>
            </w:r>
            <w:r>
              <w:rPr>
                <w:rFonts w:asci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hint="eastAsia" w:ascii="宋体" w:eastAsia="宋体" w:cs="宋体"/>
                <w:sz w:val="21"/>
                <w:szCs w:val="21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2998"/>
                <w:tab w:val="left" w:pos="4678"/>
                <w:tab w:val="left" w:pos="6358"/>
              </w:tabs>
              <w:kinsoku w:val="0"/>
              <w:overflowPunct w:val="0"/>
              <w:spacing w:before="157"/>
              <w:ind w:left="1738"/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line="273" w:lineRule="auto"/>
              <w:ind w:left="531" w:right="111" w:hanging="420"/>
            </w:pPr>
            <w:r>
              <w:rPr>
                <w:rFonts w:hint="eastAsia" w:ascii="宋体" w:eastAsia="宋体" w:cs="宋体"/>
                <w:sz w:val="21"/>
                <w:szCs w:val="21"/>
              </w:rPr>
              <w:t>实验动物设</w:t>
            </w:r>
            <w:r>
              <w:rPr>
                <w:rFonts w:asci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施</w:t>
            </w:r>
          </w:p>
        </w:tc>
        <w:tc>
          <w:tcPr>
            <w:tcW w:w="29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1258"/>
                <w:tab w:val="left" w:pos="2307"/>
              </w:tabs>
              <w:kinsoku w:val="0"/>
              <w:overflowPunct w:val="0"/>
              <w:spacing w:before="144"/>
              <w:ind w:left="102"/>
            </w:pPr>
            <w:r>
              <w:rPr>
                <w:rFonts w:hint="eastAsia" w:ascii="宋体" w:eastAsia="宋体" w:cs="宋体"/>
                <w:w w:val="95"/>
                <w:sz w:val="21"/>
                <w:szCs w:val="21"/>
              </w:rPr>
              <w:t>普通级</w:t>
            </w:r>
            <w:r>
              <w:rPr>
                <w:rFonts w:asci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hint="eastAsia" w:ascii="宋体" w:eastAsia="宋体" w:cs="宋体"/>
                <w:w w:val="95"/>
                <w:sz w:val="21"/>
                <w:szCs w:val="21"/>
              </w:rPr>
              <w:t>清洁级</w:t>
            </w:r>
            <w:r>
              <w:rPr>
                <w:rFonts w:asci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ascii="宋体" w:eastAsia="宋体" w:cs="宋体"/>
                <w:sz w:val="21"/>
                <w:szCs w:val="21"/>
              </w:rPr>
              <w:t>SPF</w:t>
            </w:r>
            <w:r>
              <w:rPr>
                <w:rFonts w:ascii="宋体" w:eastAsia="宋体" w:cs="宋体"/>
                <w:spacing w:val="-62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级</w:t>
            </w: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144"/>
              <w:ind w:left="103"/>
            </w:pPr>
            <w:r>
              <w:rPr>
                <w:rFonts w:hint="eastAsia" w:ascii="宋体" w:eastAsia="宋体" w:cs="宋体"/>
                <w:sz w:val="21"/>
                <w:szCs w:val="21"/>
              </w:rPr>
              <w:t>所用实验室</w:t>
            </w:r>
          </w:p>
        </w:tc>
        <w:tc>
          <w:tcPr>
            <w:tcW w:w="40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731"/>
                <w:tab w:val="left" w:pos="1363"/>
                <w:tab w:val="left" w:pos="1991"/>
                <w:tab w:val="left" w:pos="3043"/>
              </w:tabs>
              <w:kinsoku w:val="0"/>
              <w:overflowPunct w:val="0"/>
              <w:spacing w:before="144"/>
              <w:ind w:left="103"/>
            </w:pPr>
            <w:r>
              <w:rPr>
                <w:rFonts w:hint="eastAsia" w:ascii="宋体" w:eastAsia="宋体" w:cs="宋体"/>
                <w:spacing w:val="-1"/>
                <w:w w:val="95"/>
                <w:sz w:val="21"/>
                <w:szCs w:val="21"/>
              </w:rPr>
              <w:t>一级</w:t>
            </w:r>
            <w:r>
              <w:rPr>
                <w:rFonts w:ascii="宋体" w:eastAsia="宋体" w:cs="宋体"/>
                <w:spacing w:val="-1"/>
                <w:w w:val="95"/>
                <w:sz w:val="21"/>
                <w:szCs w:val="21"/>
              </w:rPr>
              <w:tab/>
            </w:r>
            <w:r>
              <w:rPr>
                <w:rFonts w:hint="eastAsia" w:ascii="宋体" w:eastAsia="宋体" w:cs="宋体"/>
                <w:spacing w:val="-1"/>
                <w:w w:val="95"/>
                <w:sz w:val="21"/>
                <w:szCs w:val="21"/>
              </w:rPr>
              <w:t>二级</w:t>
            </w:r>
            <w:r>
              <w:rPr>
                <w:rFonts w:ascii="宋体" w:eastAsia="宋体" w:cs="宋体"/>
                <w:spacing w:val="-1"/>
                <w:w w:val="95"/>
                <w:sz w:val="21"/>
                <w:szCs w:val="21"/>
              </w:rPr>
              <w:tab/>
            </w:r>
            <w:r>
              <w:rPr>
                <w:rFonts w:hint="eastAsia" w:ascii="宋体" w:eastAsia="宋体" w:cs="宋体"/>
                <w:spacing w:val="-1"/>
                <w:w w:val="95"/>
                <w:sz w:val="21"/>
                <w:szCs w:val="21"/>
              </w:rPr>
              <w:t>三级</w:t>
            </w:r>
            <w:r>
              <w:rPr>
                <w:rFonts w:ascii="宋体" w:eastAsia="宋体" w:cs="宋体"/>
                <w:spacing w:val="-1"/>
                <w:w w:val="95"/>
                <w:sz w:val="21"/>
                <w:szCs w:val="21"/>
              </w:rPr>
              <w:tab/>
            </w:r>
            <w:r>
              <w:rPr>
                <w:rFonts w:hint="eastAsia" w:ascii="宋体" w:eastAsia="宋体" w:cs="宋体"/>
                <w:w w:val="95"/>
                <w:sz w:val="21"/>
                <w:szCs w:val="21"/>
              </w:rPr>
              <w:t>省部重点</w:t>
            </w:r>
            <w:r>
              <w:rPr>
                <w:rFonts w:asci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hint="eastAsia" w:ascii="宋体" w:eastAsia="宋体" w:cs="宋体"/>
                <w:sz w:val="21"/>
                <w:szCs w:val="21"/>
              </w:rPr>
              <w:t>国家重点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731"/>
                <w:tab w:val="left" w:pos="1363"/>
                <w:tab w:val="left" w:pos="1991"/>
                <w:tab w:val="left" w:pos="3043"/>
              </w:tabs>
              <w:kinsoku w:val="0"/>
              <w:overflowPunct w:val="0"/>
              <w:spacing w:before="144"/>
              <w:ind w:left="103"/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23" w:line="273" w:lineRule="auto"/>
              <w:ind w:left="531" w:right="111" w:hanging="420"/>
            </w:pPr>
            <w:r>
              <w:rPr>
                <w:rFonts w:hint="eastAsia" w:ascii="宋体" w:eastAsia="宋体" w:cs="宋体"/>
                <w:sz w:val="21"/>
                <w:szCs w:val="21"/>
              </w:rPr>
              <w:t>预期研究结</w:t>
            </w:r>
            <w:r>
              <w:rPr>
                <w:rFonts w:asci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果</w:t>
            </w:r>
          </w:p>
        </w:tc>
        <w:tc>
          <w:tcPr>
            <w:tcW w:w="83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1213"/>
                <w:tab w:val="left" w:pos="1842"/>
                <w:tab w:val="left" w:pos="2682"/>
                <w:tab w:val="left" w:pos="3522"/>
                <w:tab w:val="left" w:pos="4362"/>
                <w:tab w:val="left" w:pos="5202"/>
                <w:tab w:val="left" w:pos="6042"/>
                <w:tab w:val="left" w:pos="7302"/>
              </w:tabs>
              <w:kinsoku w:val="0"/>
              <w:overflowPunct w:val="0"/>
              <w:spacing w:before="179"/>
              <w:ind w:left="582"/>
            </w:pPr>
            <w:r>
              <w:rPr>
                <w:rFonts w:hint="eastAsia" w:ascii="宋体" w:eastAsia="宋体" w:cs="宋体"/>
                <w:spacing w:val="-1"/>
                <w:w w:val="95"/>
                <w:sz w:val="21"/>
                <w:szCs w:val="21"/>
              </w:rPr>
              <w:t>论文</w:t>
            </w:r>
            <w:r>
              <w:rPr>
                <w:rFonts w:ascii="宋体" w:eastAsia="宋体" w:cs="宋体"/>
                <w:spacing w:val="-1"/>
                <w:w w:val="95"/>
                <w:sz w:val="21"/>
                <w:szCs w:val="21"/>
              </w:rPr>
              <w:tab/>
            </w:r>
            <w:r>
              <w:rPr>
                <w:rFonts w:hint="eastAsia" w:ascii="宋体" w:eastAsia="宋体" w:cs="宋体"/>
                <w:spacing w:val="-1"/>
                <w:w w:val="95"/>
                <w:sz w:val="21"/>
                <w:szCs w:val="21"/>
              </w:rPr>
              <w:t>著作</w:t>
            </w:r>
            <w:r>
              <w:rPr>
                <w:rFonts w:ascii="宋体" w:eastAsia="宋体" w:cs="宋体"/>
                <w:spacing w:val="-1"/>
                <w:w w:val="95"/>
                <w:sz w:val="21"/>
                <w:szCs w:val="21"/>
              </w:rPr>
              <w:tab/>
            </w:r>
            <w:r>
              <w:rPr>
                <w:rFonts w:hint="eastAsia" w:ascii="宋体" w:eastAsia="宋体" w:cs="宋体"/>
                <w:w w:val="95"/>
                <w:sz w:val="21"/>
                <w:szCs w:val="21"/>
              </w:rPr>
              <w:t>新观点</w:t>
            </w:r>
            <w:r>
              <w:rPr>
                <w:rFonts w:asci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hint="eastAsia" w:ascii="宋体" w:eastAsia="宋体" w:cs="宋体"/>
                <w:w w:val="95"/>
                <w:sz w:val="21"/>
                <w:szCs w:val="21"/>
              </w:rPr>
              <w:t>新学说</w:t>
            </w:r>
            <w:r>
              <w:rPr>
                <w:rFonts w:asci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hint="eastAsia" w:ascii="宋体" w:eastAsia="宋体" w:cs="宋体"/>
                <w:w w:val="95"/>
                <w:sz w:val="21"/>
                <w:szCs w:val="21"/>
              </w:rPr>
              <w:t>新理论</w:t>
            </w:r>
            <w:r>
              <w:rPr>
                <w:rFonts w:asci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hint="eastAsia" w:ascii="宋体" w:eastAsia="宋体" w:cs="宋体"/>
                <w:w w:val="95"/>
                <w:sz w:val="21"/>
                <w:szCs w:val="21"/>
              </w:rPr>
              <w:t>新方法</w:t>
            </w:r>
            <w:r>
              <w:rPr>
                <w:rFonts w:asci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hint="eastAsia" w:ascii="宋体" w:eastAsia="宋体" w:cs="宋体"/>
                <w:w w:val="95"/>
                <w:sz w:val="21"/>
                <w:szCs w:val="21"/>
              </w:rPr>
              <w:t>新方案</w:t>
            </w:r>
            <w:r>
              <w:rPr>
                <w:rFonts w:asci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hint="eastAsia" w:ascii="宋体" w:eastAsia="宋体" w:cs="宋体"/>
                <w:w w:val="95"/>
                <w:sz w:val="21"/>
                <w:szCs w:val="21"/>
              </w:rPr>
              <w:t>新诊疗技术</w:t>
            </w:r>
            <w:r>
              <w:rPr>
                <w:rFonts w:asci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hint="eastAsia" w:ascii="宋体" w:eastAsia="宋体" w:cs="宋体"/>
                <w:spacing w:val="-1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exac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13"/>
              <w:rPr>
                <w:rFonts w:asci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10"/>
              <w:kinsoku w:val="0"/>
              <w:overflowPunct w:val="0"/>
              <w:spacing w:line="273" w:lineRule="auto"/>
              <w:ind w:left="178" w:right="176"/>
              <w:jc w:val="both"/>
            </w:pPr>
            <w:r>
              <w:rPr>
                <w:rFonts w:hint="eastAsia" w:ascii="宋体" w:eastAsia="宋体" w:cs="宋体"/>
                <w:sz w:val="21"/>
                <w:szCs w:val="21"/>
              </w:rPr>
              <w:t>研</w:t>
            </w:r>
            <w:r>
              <w:rPr>
                <w:rFonts w:asci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究</w:t>
            </w:r>
            <w:r>
              <w:rPr>
                <w:rFonts w:asci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目</w:t>
            </w:r>
            <w:r>
              <w:rPr>
                <w:rFonts w:asci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标</w:t>
            </w:r>
          </w:p>
        </w:tc>
        <w:tc>
          <w:tcPr>
            <w:tcW w:w="96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2" w:hRule="exac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spacing w:before="5"/>
              <w:rPr>
                <w:rFonts w:ascii="宋体" w:eastAsia="宋体" w:cs="宋体"/>
                <w:b/>
                <w:bCs/>
                <w:sz w:val="14"/>
                <w:szCs w:val="14"/>
              </w:rPr>
            </w:pPr>
          </w:p>
          <w:p>
            <w:pPr>
              <w:pStyle w:val="10"/>
              <w:kinsoku w:val="0"/>
              <w:overflowPunct w:val="0"/>
              <w:spacing w:line="273" w:lineRule="auto"/>
              <w:ind w:left="178" w:right="176"/>
              <w:jc w:val="both"/>
            </w:pPr>
            <w:r>
              <w:rPr>
                <w:rFonts w:hint="eastAsia" w:ascii="宋体" w:eastAsia="宋体" w:cs="宋体"/>
                <w:sz w:val="21"/>
                <w:szCs w:val="21"/>
              </w:rPr>
              <w:t>研</w:t>
            </w:r>
            <w:r>
              <w:rPr>
                <w:rFonts w:asci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究</w:t>
            </w:r>
            <w:r>
              <w:rPr>
                <w:rFonts w:asci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思</w:t>
            </w:r>
            <w:r>
              <w:rPr>
                <w:rFonts w:asci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路</w:t>
            </w:r>
          </w:p>
        </w:tc>
        <w:tc>
          <w:tcPr>
            <w:tcW w:w="96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4" w:hRule="exac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spacing w:before="138" w:line="273" w:lineRule="auto"/>
              <w:ind w:left="178" w:right="176"/>
              <w:jc w:val="both"/>
            </w:pPr>
            <w:r>
              <w:rPr>
                <w:rFonts w:hint="eastAsia" w:ascii="宋体" w:eastAsia="宋体" w:cs="宋体"/>
                <w:sz w:val="21"/>
                <w:szCs w:val="21"/>
              </w:rPr>
              <w:t>研</w:t>
            </w:r>
            <w:r>
              <w:rPr>
                <w:rFonts w:asci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究</w:t>
            </w:r>
            <w:r>
              <w:rPr>
                <w:rFonts w:asci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课</w:t>
            </w:r>
            <w:r>
              <w:rPr>
                <w:rFonts w:asci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题</w:t>
            </w:r>
            <w:r>
              <w:rPr>
                <w:rFonts w:asci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简</w:t>
            </w:r>
            <w:r>
              <w:rPr>
                <w:rFonts w:asci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述</w:t>
            </w:r>
          </w:p>
        </w:tc>
        <w:tc>
          <w:tcPr>
            <w:tcW w:w="96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line="260" w:lineRule="exact"/>
              <w:ind w:left="102"/>
            </w:pPr>
            <w:r>
              <w:rPr>
                <w:rFonts w:hint="eastAsia" w:ascii="宋体" w:eastAsia="宋体" w:cs="宋体"/>
                <w:color w:val="FF0000"/>
                <w:sz w:val="21"/>
                <w:szCs w:val="21"/>
              </w:rPr>
              <w:t>研究内容、方法、技术路线、可行性分析等</w:t>
            </w:r>
          </w:p>
        </w:tc>
      </w:tr>
    </w:tbl>
    <w:p>
      <w:pPr>
        <w:sectPr>
          <w:footerReference r:id="rId4" w:type="default"/>
          <w:pgSz w:w="11910" w:h="16840"/>
          <w:pgMar w:top="1500" w:right="740" w:bottom="1140" w:left="760" w:header="0" w:footer="952" w:gutter="0"/>
          <w:pgNumType w:start="9"/>
          <w:cols w:equalWidth="0" w:num="1">
            <w:col w:w="10410"/>
          </w:cols>
        </w:sectPr>
      </w:pPr>
    </w:p>
    <w:p>
      <w:pPr>
        <w:pStyle w:val="2"/>
        <w:kinsoku w:val="0"/>
        <w:overflowPunct w:val="0"/>
        <w:spacing w:before="2"/>
        <w:ind w:left="0"/>
        <w:rPr>
          <w:rFonts w:ascii="Times New Roman" w:cs="Times New Roman" w:eastAsiaTheme="minorEastAsia"/>
          <w:sz w:val="7"/>
          <w:szCs w:val="7"/>
        </w:rPr>
      </w:pPr>
    </w:p>
    <w:tbl>
      <w:tblPr>
        <w:tblStyle w:val="6"/>
        <w:tblW w:w="10176" w:type="dxa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384"/>
        <w:gridCol w:w="108"/>
        <w:gridCol w:w="602"/>
        <w:gridCol w:w="216"/>
        <w:gridCol w:w="341"/>
        <w:gridCol w:w="645"/>
        <w:gridCol w:w="730"/>
        <w:gridCol w:w="360"/>
        <w:gridCol w:w="646"/>
        <w:gridCol w:w="679"/>
        <w:gridCol w:w="280"/>
        <w:gridCol w:w="460"/>
        <w:gridCol w:w="644"/>
        <w:gridCol w:w="817"/>
        <w:gridCol w:w="471"/>
        <w:gridCol w:w="201"/>
        <w:gridCol w:w="672"/>
        <w:gridCol w:w="470"/>
        <w:gridCol w:w="202"/>
        <w:gridCol w:w="67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5" w:hRule="exac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rPr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spacing w:before="163" w:line="273" w:lineRule="auto"/>
              <w:ind w:left="178" w:right="176"/>
              <w:jc w:val="both"/>
            </w:pPr>
            <w:r>
              <w:rPr>
                <w:rFonts w:hint="eastAsia" w:ascii="宋体" w:eastAsia="宋体" w:cs="宋体"/>
                <w:sz w:val="21"/>
                <w:szCs w:val="21"/>
              </w:rPr>
              <w:t>预</w:t>
            </w:r>
            <w:r>
              <w:rPr>
                <w:rFonts w:asci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期</w:t>
            </w:r>
            <w:r>
              <w:rPr>
                <w:rFonts w:asci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结</w:t>
            </w:r>
            <w:r>
              <w:rPr>
                <w:rFonts w:asci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果</w:t>
            </w:r>
          </w:p>
        </w:tc>
        <w:tc>
          <w:tcPr>
            <w:tcW w:w="9600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line="261" w:lineRule="exact"/>
              <w:ind w:left="102"/>
            </w:pPr>
            <w:r>
              <w:rPr>
                <w:rFonts w:hint="eastAsia" w:ascii="宋体" w:eastAsia="宋体" w:cs="宋体"/>
                <w:color w:val="FF0000"/>
                <w:sz w:val="21"/>
                <w:szCs w:val="21"/>
              </w:rPr>
              <w:t>本课题拟解决的关键问题、创新点及预期研究结果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rPr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spacing w:before="8"/>
              <w:rPr>
                <w:sz w:val="16"/>
                <w:szCs w:val="16"/>
              </w:rPr>
            </w:pPr>
          </w:p>
          <w:p>
            <w:pPr>
              <w:pStyle w:val="10"/>
              <w:kinsoku w:val="0"/>
              <w:overflowPunct w:val="0"/>
              <w:spacing w:line="273" w:lineRule="auto"/>
              <w:ind w:left="178" w:right="176"/>
              <w:jc w:val="both"/>
            </w:pPr>
            <w:r>
              <w:rPr>
                <w:rFonts w:hint="eastAsia" w:ascii="宋体" w:eastAsia="宋体" w:cs="宋体"/>
                <w:sz w:val="21"/>
                <w:szCs w:val="21"/>
              </w:rPr>
              <w:t>课</w:t>
            </w:r>
            <w:r>
              <w:rPr>
                <w:rFonts w:asci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题</w:t>
            </w:r>
            <w:r>
              <w:rPr>
                <w:rFonts w:asci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组</w:t>
            </w:r>
            <w:r>
              <w:rPr>
                <w:rFonts w:asci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主</w:t>
            </w:r>
            <w:r>
              <w:rPr>
                <w:rFonts w:asci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要</w:t>
            </w:r>
            <w:r>
              <w:rPr>
                <w:rFonts w:asci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成</w:t>
            </w:r>
            <w:r>
              <w:rPr>
                <w:rFonts w:asci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员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line="273" w:lineRule="auto"/>
              <w:ind w:left="102" w:right="61"/>
            </w:pPr>
            <w:r>
              <w:rPr>
                <w:rFonts w:hint="eastAsia" w:ascii="宋体" w:eastAsia="宋体" w:cs="宋体"/>
                <w:sz w:val="21"/>
                <w:szCs w:val="21"/>
              </w:rPr>
              <w:t>序</w:t>
            </w:r>
            <w:r>
              <w:rPr>
                <w:rFonts w:asci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号</w:t>
            </w:r>
          </w:p>
        </w:tc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153"/>
              <w:ind w:left="248"/>
            </w:pPr>
            <w:r>
              <w:rPr>
                <w:rFonts w:hint="eastAsia" w:asci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2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153"/>
              <w:ind w:left="508"/>
            </w:pPr>
            <w:r>
              <w:rPr>
                <w:rFonts w:hint="eastAsia" w:asci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153"/>
              <w:ind w:left="107"/>
            </w:pPr>
            <w:r>
              <w:rPr>
                <w:rFonts w:hint="eastAsia" w:ascii="宋体" w:eastAsia="宋体" w:cs="宋体"/>
                <w:sz w:val="21"/>
                <w:szCs w:val="21"/>
              </w:rPr>
              <w:t>学位</w:t>
            </w:r>
          </w:p>
        </w:tc>
        <w:tc>
          <w:tcPr>
            <w:tcW w:w="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153"/>
              <w:ind w:left="263"/>
            </w:pPr>
            <w:r>
              <w:rPr>
                <w:rFonts w:hint="eastAsia" w:ascii="宋体" w:eastAsia="宋体" w:cs="宋体"/>
                <w:sz w:val="21"/>
                <w:szCs w:val="21"/>
              </w:rPr>
              <w:t>职称</w:t>
            </w: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153"/>
              <w:ind w:left="127"/>
            </w:pPr>
            <w:r>
              <w:rPr>
                <w:rFonts w:hint="eastAsia" w:ascii="宋体" w:eastAsia="宋体" w:cs="宋体"/>
                <w:sz w:val="21"/>
                <w:szCs w:val="21"/>
              </w:rPr>
              <w:t>所在单位</w:t>
            </w:r>
          </w:p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line="273" w:lineRule="auto"/>
              <w:ind w:left="323" w:right="323"/>
            </w:pPr>
            <w:r>
              <w:rPr>
                <w:rFonts w:hint="eastAsia" w:ascii="宋体" w:eastAsia="宋体" w:cs="宋体"/>
                <w:sz w:val="21"/>
                <w:szCs w:val="21"/>
              </w:rPr>
              <w:t>课题中</w:t>
            </w:r>
            <w:r>
              <w:rPr>
                <w:rFonts w:asci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的分工</w:t>
            </w: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line="272" w:lineRule="exact"/>
              <w:ind w:right="2"/>
              <w:jc w:val="center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研究时间</w:t>
            </w:r>
          </w:p>
          <w:p>
            <w:pPr>
              <w:pStyle w:val="10"/>
              <w:kinsoku w:val="0"/>
              <w:overflowPunct w:val="0"/>
              <w:spacing w:before="37"/>
              <w:ind w:right="2"/>
              <w:jc w:val="center"/>
            </w:pPr>
            <w:r>
              <w:rPr>
                <w:rFonts w:hint="eastAsia" w:ascii="宋体" w:eastAsia="宋体" w:cs="宋体"/>
                <w:sz w:val="21"/>
                <w:szCs w:val="21"/>
              </w:rPr>
              <w:t>（月／年）</w:t>
            </w:r>
          </w:p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153"/>
              <w:ind w:left="222"/>
            </w:pPr>
            <w:r>
              <w:rPr>
                <w:rFonts w:hint="eastAsia" w:ascii="宋体" w:eastAsia="宋体" w:cs="宋体"/>
                <w:sz w:val="21"/>
                <w:szCs w:val="21"/>
              </w:rPr>
              <w:t>签名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153"/>
              <w:ind w:left="222"/>
            </w:pP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exac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142" w:line="273" w:lineRule="auto"/>
              <w:ind w:left="135" w:right="135"/>
              <w:jc w:val="both"/>
            </w:pPr>
            <w:r>
              <w:rPr>
                <w:rFonts w:hint="eastAsia" w:ascii="宋体" w:eastAsia="宋体" w:cs="宋体"/>
                <w:sz w:val="21"/>
                <w:szCs w:val="21"/>
              </w:rPr>
              <w:t>总</w:t>
            </w:r>
            <w:r>
              <w:rPr>
                <w:rFonts w:asci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人</w:t>
            </w:r>
            <w:r>
              <w:rPr>
                <w:rFonts w:asci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数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line="261" w:lineRule="exact"/>
              <w:ind w:left="190"/>
              <w:jc w:val="both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w w:val="99"/>
                <w:sz w:val="21"/>
                <w:szCs w:val="21"/>
              </w:rPr>
              <w:t>平</w:t>
            </w:r>
          </w:p>
          <w:p>
            <w:pPr>
              <w:pStyle w:val="10"/>
              <w:kinsoku w:val="0"/>
              <w:overflowPunct w:val="0"/>
              <w:spacing w:before="37" w:line="273" w:lineRule="auto"/>
              <w:ind w:left="190" w:right="190"/>
              <w:jc w:val="both"/>
            </w:pPr>
            <w:r>
              <w:rPr>
                <w:rFonts w:hint="eastAsia" w:ascii="宋体" w:eastAsia="宋体" w:cs="宋体"/>
                <w:sz w:val="21"/>
                <w:szCs w:val="21"/>
              </w:rPr>
              <w:t>均</w:t>
            </w:r>
            <w:r>
              <w:rPr>
                <w:rFonts w:asci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年</w:t>
            </w:r>
            <w:r>
              <w:rPr>
                <w:rFonts w:asci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龄</w:t>
            </w:r>
          </w:p>
        </w:tc>
        <w:tc>
          <w:tcPr>
            <w:tcW w:w="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rPr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>
            <w:pPr>
              <w:pStyle w:val="10"/>
              <w:kinsoku w:val="0"/>
              <w:overflowPunct w:val="0"/>
              <w:ind w:left="167"/>
            </w:pPr>
            <w:r>
              <w:rPr>
                <w:rFonts w:hint="eastAsia" w:ascii="宋体" w:eastAsia="宋体" w:cs="宋体"/>
                <w:w w:val="99"/>
                <w:sz w:val="21"/>
                <w:szCs w:val="21"/>
              </w:rPr>
              <w:t>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rPr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>
            <w:pPr>
              <w:pStyle w:val="10"/>
              <w:kinsoku w:val="0"/>
              <w:overflowPunct w:val="0"/>
              <w:jc w:val="center"/>
            </w:pPr>
            <w:r>
              <w:rPr>
                <w:rFonts w:hint="eastAsia" w:ascii="宋体" w:eastAsia="宋体" w:cs="宋体"/>
                <w:w w:val="99"/>
                <w:sz w:val="21"/>
                <w:szCs w:val="21"/>
              </w:rPr>
              <w:t>女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rPr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>
            <w:pPr>
              <w:pStyle w:val="10"/>
              <w:kinsoku w:val="0"/>
              <w:overflowPunct w:val="0"/>
              <w:ind w:left="150"/>
            </w:pPr>
            <w:r>
              <w:rPr>
                <w:rFonts w:hint="eastAsia" w:ascii="宋体" w:eastAsia="宋体" w:cs="宋体"/>
                <w:sz w:val="21"/>
                <w:szCs w:val="21"/>
              </w:rPr>
              <w:t>高级</w:t>
            </w: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rPr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>
            <w:pPr>
              <w:pStyle w:val="10"/>
              <w:kinsoku w:val="0"/>
              <w:overflowPunct w:val="0"/>
              <w:ind w:left="287"/>
            </w:pPr>
            <w:r>
              <w:rPr>
                <w:rFonts w:hint="eastAsia" w:ascii="宋体" w:eastAsia="宋体" w:cs="宋体"/>
                <w:sz w:val="21"/>
                <w:szCs w:val="21"/>
              </w:rPr>
              <w:t>中级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rPr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>
            <w:pPr>
              <w:pStyle w:val="10"/>
              <w:kinsoku w:val="0"/>
              <w:overflowPunct w:val="0"/>
              <w:ind w:left="123"/>
            </w:pPr>
            <w:r>
              <w:rPr>
                <w:rFonts w:hint="eastAsia" w:ascii="宋体" w:eastAsia="宋体" w:cs="宋体"/>
                <w:sz w:val="21"/>
                <w:szCs w:val="21"/>
              </w:rPr>
              <w:t>初级</w:t>
            </w:r>
          </w:p>
        </w:tc>
        <w:tc>
          <w:tcPr>
            <w:tcW w:w="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rPr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>
            <w:pPr>
              <w:pStyle w:val="10"/>
              <w:kinsoku w:val="0"/>
              <w:overflowPunct w:val="0"/>
              <w:ind w:left="155"/>
            </w:pPr>
            <w:r>
              <w:rPr>
                <w:rFonts w:hint="eastAsia" w:ascii="宋体" w:eastAsia="宋体" w:cs="宋体"/>
                <w:sz w:val="21"/>
                <w:szCs w:val="21"/>
              </w:rPr>
              <w:t>其他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rPr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>
            <w:pPr>
              <w:pStyle w:val="10"/>
              <w:kinsoku w:val="0"/>
              <w:overflowPunct w:val="0"/>
              <w:ind w:left="106"/>
            </w:pPr>
            <w:r>
              <w:rPr>
                <w:rFonts w:hint="eastAsia" w:ascii="宋体" w:eastAsia="宋体" w:cs="宋体"/>
                <w:sz w:val="21"/>
                <w:szCs w:val="21"/>
              </w:rPr>
              <w:t>院士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11"/>
              <w:rPr>
                <w:sz w:val="25"/>
                <w:szCs w:val="25"/>
              </w:rPr>
            </w:pPr>
          </w:p>
          <w:p>
            <w:pPr>
              <w:pStyle w:val="10"/>
              <w:kinsoku w:val="0"/>
              <w:overflowPunct w:val="0"/>
              <w:spacing w:line="273" w:lineRule="auto"/>
              <w:ind w:left="297" w:right="195" w:hanging="106"/>
            </w:pPr>
            <w:r>
              <w:rPr>
                <w:rFonts w:hint="eastAsia" w:ascii="宋体" w:eastAsia="宋体" w:cs="宋体"/>
                <w:sz w:val="21"/>
                <w:szCs w:val="21"/>
              </w:rPr>
              <w:t>博士</w:t>
            </w:r>
            <w:r>
              <w:rPr>
                <w:rFonts w:asci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后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rPr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>
            <w:pPr>
              <w:pStyle w:val="10"/>
              <w:kinsoku w:val="0"/>
              <w:overflowPunct w:val="0"/>
              <w:ind w:left="121"/>
            </w:pPr>
            <w:r>
              <w:rPr>
                <w:rFonts w:hint="eastAsia" w:ascii="宋体" w:eastAsia="宋体" w:cs="宋体"/>
                <w:sz w:val="21"/>
                <w:szCs w:val="21"/>
              </w:rPr>
              <w:t>博士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rPr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>
            <w:pPr>
              <w:pStyle w:val="10"/>
              <w:kinsoku w:val="0"/>
              <w:overflowPunct w:val="0"/>
              <w:ind w:left="121"/>
            </w:pPr>
            <w:r>
              <w:rPr>
                <w:rFonts w:hint="eastAsia" w:ascii="宋体" w:eastAsia="宋体" w:cs="宋体"/>
                <w:sz w:val="21"/>
                <w:szCs w:val="21"/>
              </w:rPr>
              <w:t>硕士</w:t>
            </w:r>
          </w:p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rPr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>
            <w:pPr>
              <w:pStyle w:val="10"/>
              <w:kinsoku w:val="0"/>
              <w:overflowPunct w:val="0"/>
              <w:ind w:left="121"/>
            </w:pPr>
            <w:r>
              <w:rPr>
                <w:rFonts w:hint="eastAsia" w:ascii="宋体" w:eastAsia="宋体" w:cs="宋体"/>
                <w:sz w:val="21"/>
                <w:szCs w:val="21"/>
              </w:rPr>
              <w:t>学士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rPr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>
            <w:pPr>
              <w:pStyle w:val="10"/>
              <w:kinsoku w:val="0"/>
              <w:overflowPunct w:val="0"/>
              <w:ind w:left="121"/>
            </w:pPr>
            <w:r>
              <w:rPr>
                <w:rFonts w:hint="eastAsia" w:ascii="宋体" w:eastAsia="宋体" w:cs="宋体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ind w:left="121"/>
            </w:pPr>
          </w:p>
        </w:tc>
        <w:tc>
          <w:tcPr>
            <w:tcW w:w="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2"/>
              <w:rPr>
                <w:sz w:val="22"/>
                <w:szCs w:val="22"/>
              </w:rPr>
            </w:pPr>
          </w:p>
          <w:p>
            <w:pPr>
              <w:pStyle w:val="10"/>
              <w:kinsoku w:val="0"/>
              <w:overflowPunct w:val="0"/>
              <w:spacing w:line="273" w:lineRule="auto"/>
              <w:ind w:left="178" w:right="176"/>
              <w:jc w:val="both"/>
            </w:pPr>
            <w:r>
              <w:rPr>
                <w:rFonts w:hint="eastAsia" w:ascii="宋体" w:eastAsia="宋体" w:cs="宋体"/>
                <w:sz w:val="21"/>
                <w:szCs w:val="21"/>
              </w:rPr>
              <w:t>承</w:t>
            </w:r>
            <w:r>
              <w:rPr>
                <w:rFonts w:asci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担</w:t>
            </w:r>
            <w:r>
              <w:rPr>
                <w:rFonts w:asci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单</w:t>
            </w:r>
            <w:r>
              <w:rPr>
                <w:rFonts w:asci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位</w:t>
            </w:r>
          </w:p>
        </w:tc>
        <w:tc>
          <w:tcPr>
            <w:tcW w:w="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7" w:line="273" w:lineRule="auto"/>
              <w:ind w:left="135" w:right="135"/>
            </w:pPr>
            <w:r>
              <w:rPr>
                <w:rFonts w:hint="eastAsia" w:ascii="宋体" w:eastAsia="宋体" w:cs="宋体"/>
                <w:sz w:val="21"/>
                <w:szCs w:val="21"/>
              </w:rPr>
              <w:t>序</w:t>
            </w:r>
            <w:r>
              <w:rPr>
                <w:rFonts w:asci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号</w:t>
            </w:r>
          </w:p>
        </w:tc>
        <w:tc>
          <w:tcPr>
            <w:tcW w:w="18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163"/>
              <w:ind w:left="476"/>
            </w:pPr>
            <w:r>
              <w:rPr>
                <w:rFonts w:hint="eastAsia" w:ascii="宋体" w:eastAsia="宋体" w:cs="宋体"/>
                <w:sz w:val="21"/>
                <w:szCs w:val="21"/>
              </w:rPr>
              <w:t>单位名称</w:t>
            </w:r>
          </w:p>
        </w:tc>
        <w:tc>
          <w:tcPr>
            <w:tcW w:w="596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163"/>
              <w:ind w:right="1"/>
              <w:jc w:val="center"/>
            </w:pPr>
            <w:r>
              <w:rPr>
                <w:rFonts w:hint="eastAsia" w:ascii="宋体" w:eastAsia="宋体" w:cs="宋体"/>
                <w:sz w:val="21"/>
                <w:szCs w:val="21"/>
              </w:rPr>
              <w:t>通讯地址及邮政编码</w:t>
            </w:r>
          </w:p>
        </w:tc>
        <w:tc>
          <w:tcPr>
            <w:tcW w:w="1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163"/>
              <w:ind w:left="246"/>
            </w:pPr>
            <w:r>
              <w:rPr>
                <w:rFonts w:hint="eastAsia" w:ascii="宋体" w:eastAsia="宋体" w:cs="宋体"/>
                <w:sz w:val="21"/>
                <w:szCs w:val="21"/>
              </w:rPr>
              <w:t>单位性质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163"/>
              <w:ind w:left="246"/>
            </w:pPr>
          </w:p>
        </w:tc>
        <w:tc>
          <w:tcPr>
            <w:tcW w:w="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96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8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96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ectPr>
          <w:footerReference r:id="rId5" w:type="default"/>
          <w:pgSz w:w="11910" w:h="16840"/>
          <w:pgMar w:top="1340" w:right="740" w:bottom="1140" w:left="760" w:header="0" w:footer="952" w:gutter="0"/>
          <w:pgNumType w:start="10"/>
          <w:cols w:space="720" w:num="1"/>
        </w:sectPr>
      </w:pPr>
    </w:p>
    <w:p>
      <w:pPr>
        <w:pStyle w:val="2"/>
        <w:kinsoku w:val="0"/>
        <w:overflowPunct w:val="0"/>
        <w:spacing w:line="385" w:lineRule="exact"/>
        <w:ind w:left="660"/>
        <w:rPr>
          <w:rFonts w:ascii="宋体" w:eastAsia="宋体" w:cs="宋体"/>
          <w:sz w:val="30"/>
          <w:szCs w:val="30"/>
        </w:rPr>
      </w:pPr>
      <w:r>
        <w:rPr>
          <w:rFonts w:hint="eastAsia" w:ascii="宋体" w:eastAsia="宋体" w:cs="宋体"/>
          <w:b/>
          <w:bCs/>
          <w:sz w:val="30"/>
          <w:szCs w:val="30"/>
        </w:rPr>
        <w:t>二、工作基础</w:t>
      </w:r>
    </w:p>
    <w:p>
      <w:pPr>
        <w:pStyle w:val="2"/>
        <w:kinsoku w:val="0"/>
        <w:overflowPunct w:val="0"/>
        <w:spacing w:before="12"/>
        <w:ind w:left="0"/>
        <w:rPr>
          <w:rFonts w:ascii="宋体" w:eastAsia="宋体" w:cs="宋体"/>
          <w:b/>
          <w:bCs/>
          <w:sz w:val="11"/>
          <w:szCs w:val="11"/>
        </w:rPr>
      </w:pPr>
    </w:p>
    <w:p>
      <w:pPr>
        <w:pStyle w:val="2"/>
        <w:kinsoku w:val="0"/>
        <w:overflowPunct w:val="0"/>
        <w:spacing w:line="12735" w:lineRule="exact"/>
        <w:ind w:left="117"/>
        <w:rPr>
          <w:rFonts w:ascii="宋体" w:eastAsia="宋体" w:cs="宋体"/>
          <w:position w:val="-255"/>
          <w:sz w:val="20"/>
          <w:szCs w:val="20"/>
        </w:rPr>
      </w:pPr>
      <w:r>
        <w:rPr>
          <w:rFonts w:ascii="宋体" w:eastAsia="宋体" w:cs="宋体"/>
          <w:position w:val="-255"/>
          <w:sz w:val="20"/>
          <w:szCs w:val="20"/>
        </w:rPr>
        <w:pict>
          <v:group id="_x0000_s1026" o:spid="_x0000_s1026" o:spt="203" style="height:636.8pt;width:467pt;" coordsize="9340,12736">
            <o:lock v:ext="edit"/>
            <v:shape id="_x0000_s1027" o:spid="_x0000_s1027" style="position:absolute;left:4;top:9;height:20;width:9330;" filled="f" coordsize="9330,20" path="m0,0l9329,0e">
              <v:path arrowok="t"/>
              <v:fill on="f" focussize="0,0"/>
              <v:stroke weight="0.48pt"/>
              <v:imagedata o:title=""/>
              <o:lock v:ext="edit"/>
            </v:shape>
            <v:shape id="_x0000_s1028" o:spid="_x0000_s1028" style="position:absolute;left:4;top:5466;height:20;width:9330;" filled="f" coordsize="9330,20" path="m0,0l9329,0e">
              <v:path arrowok="t"/>
              <v:fill on="f" focussize="0,0"/>
              <v:stroke weight="0.48pt"/>
              <v:imagedata o:title=""/>
              <o:lock v:ext="edit"/>
            </v:shape>
            <v:shape id="_x0000_s1029" o:spid="_x0000_s1029" style="position:absolute;left:4;top:12730;height:20;width:9330;" filled="f" coordsize="9330,20" path="m0,0l9329,0e">
              <v:path arrowok="t"/>
              <v:fill on="f" focussize="0,0"/>
              <v:stroke weight="0.48pt"/>
              <v:imagedata o:title=""/>
              <o:lock v:ext="edit"/>
            </v:shape>
            <v:shape id="_x0000_s1030" o:spid="_x0000_s1030" style="position:absolute;left:9;top:4;height:12721;width:20;" filled="f" coordsize="20,12721" path="m0,0l0,12721e">
              <v:path arrowok="t"/>
              <v:fill on="f" focussize="0,0"/>
              <v:stroke weight="0.48pt"/>
              <v:imagedata o:title=""/>
              <o:lock v:ext="edit"/>
            </v:shape>
            <v:shape id="_x0000_s1031" o:spid="_x0000_s1031" style="position:absolute;left:9329;top:4;height:12721;width:20;" filled="f" coordsize="20,12721" path="m0,0l0,12721e">
              <v:path arrowok="t"/>
              <v:fill on="f" focussize="0,0"/>
              <v:stroke weight="0.48pt"/>
              <v:imagedata o:title=""/>
              <o:lock v:ext="edit"/>
            </v:shape>
            <v:shape id="_x0000_s1032" o:spid="_x0000_s1032" o:spt="202" type="#_x0000_t202" style="position:absolute;left:10;top:10;height:5457;width:932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2"/>
                      <w:kinsoku w:val="0"/>
                      <w:overflowPunct w:val="0"/>
                      <w:spacing w:line="273" w:lineRule="auto"/>
                      <w:ind w:left="108" w:right="106"/>
                      <w:rPr>
                        <w:rFonts w:ascii="宋体" w:eastAsia="宋体" w:cs="宋体"/>
                        <w:color w:val="000000"/>
                        <w:sz w:val="21"/>
                        <w:szCs w:val="21"/>
                      </w:rPr>
                    </w:pPr>
                    <w:r>
                      <w:rPr>
                        <w:rFonts w:ascii="宋体" w:eastAsia="宋体" w:cs="宋体"/>
                        <w:spacing w:val="1"/>
                        <w:w w:val="99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pacing w:val="-8"/>
                        <w:w w:val="99"/>
                        <w:sz w:val="21"/>
                        <w:szCs w:val="21"/>
                      </w:rPr>
                      <w:t>、</w:t>
                    </w:r>
                    <w:r>
                      <w:rPr>
                        <w:rFonts w:hint="eastAsia" w:ascii="宋体" w:eastAsia="宋体" w:cs="宋体"/>
                        <w:spacing w:val="2"/>
                        <w:w w:val="99"/>
                        <w:sz w:val="21"/>
                        <w:szCs w:val="21"/>
                      </w:rPr>
                      <w:t>与</w:t>
                    </w:r>
                    <w:r>
                      <w:rPr>
                        <w:rFonts w:hint="eastAsia" w:ascii="宋体" w:eastAsia="宋体" w:cs="宋体"/>
                        <w:spacing w:val="-1"/>
                        <w:w w:val="99"/>
                        <w:sz w:val="21"/>
                        <w:szCs w:val="21"/>
                      </w:rPr>
                      <w:t>本</w:t>
                    </w:r>
                    <w:r>
                      <w:rPr>
                        <w:rFonts w:hint="eastAsia" w:ascii="宋体" w:eastAsia="宋体" w:cs="宋体"/>
                        <w:spacing w:val="2"/>
                        <w:w w:val="99"/>
                        <w:sz w:val="21"/>
                        <w:szCs w:val="21"/>
                      </w:rPr>
                      <w:t>课</w:t>
                    </w:r>
                    <w:r>
                      <w:rPr>
                        <w:rFonts w:hint="eastAsia" w:ascii="宋体" w:eastAsia="宋体" w:cs="宋体"/>
                        <w:spacing w:val="-1"/>
                        <w:w w:val="99"/>
                        <w:sz w:val="21"/>
                        <w:szCs w:val="21"/>
                      </w:rPr>
                      <w:t>题</w:t>
                    </w:r>
                    <w:r>
                      <w:rPr>
                        <w:rFonts w:hint="eastAsia" w:ascii="宋体" w:eastAsia="宋体" w:cs="宋体"/>
                        <w:spacing w:val="2"/>
                        <w:w w:val="99"/>
                        <w:sz w:val="21"/>
                        <w:szCs w:val="21"/>
                      </w:rPr>
                      <w:t>相</w:t>
                    </w:r>
                    <w:r>
                      <w:rPr>
                        <w:rFonts w:hint="eastAsia" w:ascii="宋体" w:eastAsia="宋体" w:cs="宋体"/>
                        <w:spacing w:val="-1"/>
                        <w:w w:val="99"/>
                        <w:sz w:val="21"/>
                        <w:szCs w:val="21"/>
                      </w:rPr>
                      <w:t>关</w:t>
                    </w:r>
                    <w:r>
                      <w:rPr>
                        <w:rFonts w:hint="eastAsia" w:ascii="宋体" w:eastAsia="宋体" w:cs="宋体"/>
                        <w:spacing w:val="2"/>
                        <w:w w:val="99"/>
                        <w:sz w:val="21"/>
                        <w:szCs w:val="21"/>
                      </w:rPr>
                      <w:t>的</w:t>
                    </w:r>
                    <w:r>
                      <w:rPr>
                        <w:rFonts w:hint="eastAsia" w:ascii="宋体" w:eastAsia="宋体" w:cs="宋体"/>
                        <w:spacing w:val="-1"/>
                        <w:w w:val="99"/>
                        <w:sz w:val="21"/>
                        <w:szCs w:val="21"/>
                      </w:rPr>
                      <w:t>研</w:t>
                    </w:r>
                    <w:r>
                      <w:rPr>
                        <w:rFonts w:hint="eastAsia" w:ascii="宋体" w:eastAsia="宋体" w:cs="宋体"/>
                        <w:spacing w:val="2"/>
                        <w:w w:val="99"/>
                        <w:sz w:val="21"/>
                        <w:szCs w:val="21"/>
                      </w:rPr>
                      <w:t>究</w:t>
                    </w:r>
                    <w:r>
                      <w:rPr>
                        <w:rFonts w:hint="eastAsia" w:ascii="宋体" w:eastAsia="宋体" w:cs="宋体"/>
                        <w:spacing w:val="-1"/>
                        <w:w w:val="99"/>
                        <w:sz w:val="21"/>
                        <w:szCs w:val="21"/>
                      </w:rPr>
                      <w:t>工</w:t>
                    </w:r>
                    <w:r>
                      <w:rPr>
                        <w:rFonts w:hint="eastAsia" w:ascii="宋体" w:eastAsia="宋体" w:cs="宋体"/>
                        <w:spacing w:val="2"/>
                        <w:w w:val="99"/>
                        <w:sz w:val="21"/>
                        <w:szCs w:val="21"/>
                      </w:rPr>
                      <w:t>作</w:t>
                    </w:r>
                    <w:r>
                      <w:rPr>
                        <w:rFonts w:hint="eastAsia" w:ascii="宋体" w:eastAsia="宋体" w:cs="宋体"/>
                        <w:spacing w:val="-1"/>
                        <w:w w:val="99"/>
                        <w:sz w:val="21"/>
                        <w:szCs w:val="21"/>
                      </w:rPr>
                      <w:t>积</w:t>
                    </w:r>
                    <w:r>
                      <w:rPr>
                        <w:rFonts w:hint="eastAsia" w:ascii="宋体" w:eastAsia="宋体" w:cs="宋体"/>
                        <w:spacing w:val="2"/>
                        <w:w w:val="99"/>
                        <w:sz w:val="21"/>
                        <w:szCs w:val="21"/>
                      </w:rPr>
                      <w:t>累</w:t>
                    </w:r>
                    <w:r>
                      <w:rPr>
                        <w:rFonts w:hint="eastAsia" w:ascii="宋体" w:eastAsia="宋体" w:cs="宋体"/>
                        <w:spacing w:val="-1"/>
                        <w:w w:val="99"/>
                        <w:sz w:val="21"/>
                        <w:szCs w:val="21"/>
                      </w:rPr>
                      <w:t>和</w:t>
                    </w:r>
                    <w:r>
                      <w:rPr>
                        <w:rFonts w:hint="eastAsia" w:ascii="宋体" w:eastAsia="宋体" w:cs="宋体"/>
                        <w:spacing w:val="2"/>
                        <w:w w:val="99"/>
                        <w:sz w:val="21"/>
                        <w:szCs w:val="21"/>
                      </w:rPr>
                      <w:t>已</w:t>
                    </w:r>
                    <w:r>
                      <w:rPr>
                        <w:rFonts w:hint="eastAsia" w:ascii="宋体" w:eastAsia="宋体" w:cs="宋体"/>
                        <w:spacing w:val="-1"/>
                        <w:w w:val="99"/>
                        <w:sz w:val="21"/>
                        <w:szCs w:val="21"/>
                      </w:rPr>
                      <w:t>取</w:t>
                    </w:r>
                    <w:r>
                      <w:rPr>
                        <w:rFonts w:hint="eastAsia" w:ascii="宋体" w:eastAsia="宋体" w:cs="宋体"/>
                        <w:spacing w:val="2"/>
                        <w:w w:val="99"/>
                        <w:sz w:val="21"/>
                        <w:szCs w:val="21"/>
                      </w:rPr>
                      <w:t>得</w:t>
                    </w:r>
                    <w:r>
                      <w:rPr>
                        <w:rFonts w:hint="eastAsia" w:ascii="宋体" w:eastAsia="宋体" w:cs="宋体"/>
                        <w:spacing w:val="-1"/>
                        <w:w w:val="99"/>
                        <w:sz w:val="21"/>
                        <w:szCs w:val="21"/>
                      </w:rPr>
                      <w:t>的</w:t>
                    </w:r>
                    <w:r>
                      <w:rPr>
                        <w:rFonts w:hint="eastAsia" w:ascii="宋体" w:eastAsia="宋体" w:cs="宋体"/>
                        <w:spacing w:val="2"/>
                        <w:w w:val="99"/>
                        <w:sz w:val="21"/>
                        <w:szCs w:val="21"/>
                      </w:rPr>
                      <w:t>研</w:t>
                    </w:r>
                    <w:r>
                      <w:rPr>
                        <w:rFonts w:hint="eastAsia" w:ascii="宋体" w:eastAsia="宋体" w:cs="宋体"/>
                        <w:spacing w:val="-1"/>
                        <w:w w:val="99"/>
                        <w:sz w:val="21"/>
                        <w:szCs w:val="21"/>
                      </w:rPr>
                      <w:t>究</w:t>
                    </w:r>
                    <w:r>
                      <w:rPr>
                        <w:rFonts w:hint="eastAsia" w:ascii="宋体" w:eastAsia="宋体" w:cs="宋体"/>
                        <w:spacing w:val="2"/>
                        <w:w w:val="99"/>
                        <w:sz w:val="21"/>
                        <w:szCs w:val="21"/>
                      </w:rPr>
                      <w:t>成</w:t>
                    </w:r>
                    <w:r>
                      <w:rPr>
                        <w:rFonts w:hint="eastAsia" w:ascii="宋体" w:eastAsia="宋体" w:cs="宋体"/>
                        <w:spacing w:val="-8"/>
                        <w:w w:val="99"/>
                        <w:sz w:val="21"/>
                        <w:szCs w:val="21"/>
                      </w:rPr>
                      <w:t>绩</w:t>
                    </w:r>
                    <w:r>
                      <w:rPr>
                        <w:rFonts w:hint="eastAsia" w:ascii="宋体" w:eastAsia="宋体" w:cs="宋体"/>
                        <w:spacing w:val="-1"/>
                        <w:w w:val="99"/>
                        <w:sz w:val="21"/>
                        <w:szCs w:val="21"/>
                      </w:rPr>
                      <w:t>（</w:t>
                    </w:r>
                    <w:r>
                      <w:rPr>
                        <w:rFonts w:hint="eastAsia" w:ascii="宋体" w:eastAsia="宋体" w:cs="宋体"/>
                        <w:color w:val="FF0000"/>
                        <w:spacing w:val="2"/>
                        <w:w w:val="99"/>
                        <w:sz w:val="21"/>
                        <w:szCs w:val="21"/>
                      </w:rPr>
                      <w:t>只</w:t>
                    </w:r>
                    <w:r>
                      <w:rPr>
                        <w:rFonts w:hint="eastAsia" w:ascii="宋体" w:eastAsia="宋体" w:cs="宋体"/>
                        <w:color w:val="FF0000"/>
                        <w:spacing w:val="-1"/>
                        <w:w w:val="99"/>
                        <w:sz w:val="21"/>
                        <w:szCs w:val="21"/>
                      </w:rPr>
                      <w:t>需</w:t>
                    </w:r>
                    <w:r>
                      <w:rPr>
                        <w:rFonts w:hint="eastAsia" w:ascii="宋体" w:eastAsia="宋体" w:cs="宋体"/>
                        <w:color w:val="FF0000"/>
                        <w:spacing w:val="2"/>
                        <w:w w:val="99"/>
                        <w:sz w:val="21"/>
                        <w:szCs w:val="21"/>
                      </w:rPr>
                      <w:t>列</w:t>
                    </w:r>
                    <w:r>
                      <w:rPr>
                        <w:rFonts w:hint="eastAsia" w:ascii="宋体" w:eastAsia="宋体" w:cs="宋体"/>
                        <w:color w:val="FF0000"/>
                        <w:spacing w:val="-1"/>
                        <w:w w:val="99"/>
                        <w:sz w:val="21"/>
                        <w:szCs w:val="21"/>
                      </w:rPr>
                      <w:t>明</w:t>
                    </w:r>
                    <w:r>
                      <w:rPr>
                        <w:rFonts w:hint="eastAsia" w:ascii="宋体" w:eastAsia="宋体" w:cs="宋体"/>
                        <w:color w:val="FF0000"/>
                        <w:spacing w:val="2"/>
                        <w:w w:val="99"/>
                        <w:sz w:val="21"/>
                        <w:szCs w:val="21"/>
                      </w:rPr>
                      <w:t>题</w:t>
                    </w:r>
                    <w:r>
                      <w:rPr>
                        <w:rFonts w:hint="eastAsia" w:ascii="宋体" w:eastAsia="宋体" w:cs="宋体"/>
                        <w:color w:val="FF0000"/>
                        <w:spacing w:val="-1"/>
                        <w:w w:val="99"/>
                        <w:sz w:val="21"/>
                        <w:szCs w:val="21"/>
                      </w:rPr>
                      <w:t>目</w:t>
                    </w:r>
                    <w:r>
                      <w:rPr>
                        <w:rFonts w:hint="eastAsia" w:ascii="宋体" w:eastAsia="宋体" w:cs="宋体"/>
                        <w:color w:val="FF0000"/>
                        <w:spacing w:val="-5"/>
                        <w:w w:val="99"/>
                        <w:sz w:val="21"/>
                        <w:szCs w:val="21"/>
                      </w:rPr>
                      <w:t>、</w:t>
                    </w:r>
                    <w:r>
                      <w:rPr>
                        <w:rFonts w:hint="eastAsia" w:ascii="宋体" w:eastAsia="宋体" w:cs="宋体"/>
                        <w:color w:val="FF0000"/>
                        <w:spacing w:val="2"/>
                        <w:w w:val="99"/>
                        <w:sz w:val="21"/>
                        <w:szCs w:val="21"/>
                      </w:rPr>
                      <w:t>发</w:t>
                    </w:r>
                    <w:r>
                      <w:rPr>
                        <w:rFonts w:hint="eastAsia" w:ascii="宋体" w:eastAsia="宋体" w:cs="宋体"/>
                        <w:color w:val="FF0000"/>
                        <w:spacing w:val="-1"/>
                        <w:w w:val="99"/>
                        <w:sz w:val="21"/>
                        <w:szCs w:val="21"/>
                      </w:rPr>
                      <w:t>表</w:t>
                    </w:r>
                    <w:r>
                      <w:rPr>
                        <w:rFonts w:hint="eastAsia" w:ascii="宋体" w:eastAsia="宋体" w:cs="宋体"/>
                        <w:color w:val="FF0000"/>
                        <w:spacing w:val="2"/>
                        <w:w w:val="99"/>
                        <w:sz w:val="21"/>
                        <w:szCs w:val="21"/>
                      </w:rPr>
                      <w:t>论</w:t>
                    </w:r>
                    <w:r>
                      <w:rPr>
                        <w:rFonts w:hint="eastAsia" w:ascii="宋体" w:eastAsia="宋体" w:cs="宋体"/>
                        <w:color w:val="FF0000"/>
                        <w:spacing w:val="-1"/>
                        <w:w w:val="99"/>
                        <w:sz w:val="21"/>
                        <w:szCs w:val="21"/>
                      </w:rPr>
                      <w:t>文</w:t>
                    </w:r>
                    <w:r>
                      <w:rPr>
                        <w:rFonts w:hint="eastAsia" w:ascii="宋体" w:eastAsia="宋体" w:cs="宋体"/>
                        <w:color w:val="FF0000"/>
                        <w:spacing w:val="2"/>
                        <w:w w:val="99"/>
                        <w:sz w:val="21"/>
                        <w:szCs w:val="21"/>
                      </w:rPr>
                      <w:t>出</w:t>
                    </w:r>
                    <w:r>
                      <w:rPr>
                        <w:rFonts w:hint="eastAsia" w:ascii="宋体" w:eastAsia="宋体" w:cs="宋体"/>
                        <w:color w:val="FF0000"/>
                        <w:spacing w:val="-1"/>
                        <w:w w:val="99"/>
                        <w:sz w:val="21"/>
                        <w:szCs w:val="21"/>
                      </w:rPr>
                      <w:t>处</w:t>
                    </w:r>
                    <w:r>
                      <w:rPr>
                        <w:rFonts w:hint="eastAsia" w:ascii="宋体" w:eastAsia="宋体" w:cs="宋体"/>
                        <w:color w:val="FF0000"/>
                        <w:spacing w:val="-8"/>
                        <w:w w:val="99"/>
                        <w:sz w:val="21"/>
                        <w:szCs w:val="21"/>
                      </w:rPr>
                      <w:t>、</w:t>
                    </w:r>
                    <w:r>
                      <w:rPr>
                        <w:rFonts w:hint="eastAsia" w:ascii="宋体" w:eastAsia="宋体" w:cs="宋体"/>
                        <w:color w:val="FF0000"/>
                        <w:spacing w:val="2"/>
                        <w:w w:val="99"/>
                        <w:sz w:val="21"/>
                        <w:szCs w:val="21"/>
                      </w:rPr>
                      <w:t>第</w:t>
                    </w:r>
                    <w:r>
                      <w:rPr>
                        <w:rFonts w:hint="eastAsia" w:ascii="宋体" w:eastAsia="宋体" w:cs="宋体"/>
                        <w:color w:val="FF0000"/>
                        <w:spacing w:val="-1"/>
                        <w:w w:val="99"/>
                        <w:sz w:val="21"/>
                        <w:szCs w:val="21"/>
                      </w:rPr>
                      <w:t>几</w:t>
                    </w:r>
                    <w:r>
                      <w:rPr>
                        <w:rFonts w:hint="eastAsia" w:ascii="宋体" w:eastAsia="宋体" w:cs="宋体"/>
                        <w:color w:val="FF0000"/>
                        <w:spacing w:val="2"/>
                        <w:w w:val="99"/>
                        <w:sz w:val="21"/>
                        <w:szCs w:val="21"/>
                      </w:rPr>
                      <w:t>完</w:t>
                    </w:r>
                    <w:r>
                      <w:rPr>
                        <w:rFonts w:hint="eastAsia" w:ascii="宋体" w:eastAsia="宋体" w:cs="宋体"/>
                        <w:color w:val="FF0000"/>
                        <w:spacing w:val="-1"/>
                        <w:w w:val="99"/>
                        <w:sz w:val="21"/>
                        <w:szCs w:val="21"/>
                      </w:rPr>
                      <w:t>成</w:t>
                    </w:r>
                    <w:r>
                      <w:rPr>
                        <w:rFonts w:hint="eastAsia" w:ascii="宋体" w:eastAsia="宋体" w:cs="宋体"/>
                        <w:color w:val="FF0000"/>
                        <w:w w:val="99"/>
                        <w:sz w:val="21"/>
                        <w:szCs w:val="21"/>
                      </w:rPr>
                      <w:t>单</w:t>
                    </w:r>
                    <w:r>
                      <w:rPr>
                        <w:rFonts w:ascii="宋体" w:eastAsia="宋体" w:cs="宋体"/>
                        <w:color w:val="FF0000"/>
                        <w:w w:val="99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color w:val="FF0000"/>
                        <w:spacing w:val="-1"/>
                        <w:w w:val="99"/>
                        <w:sz w:val="21"/>
                        <w:szCs w:val="21"/>
                      </w:rPr>
                      <w:t>位</w:t>
                    </w:r>
                    <w:r>
                      <w:rPr>
                        <w:rFonts w:hint="eastAsia" w:ascii="宋体" w:eastAsia="宋体" w:cs="宋体"/>
                        <w:color w:val="FF0000"/>
                        <w:spacing w:val="2"/>
                        <w:w w:val="99"/>
                        <w:sz w:val="21"/>
                        <w:szCs w:val="21"/>
                      </w:rPr>
                      <w:t>、</w:t>
                    </w:r>
                    <w:r>
                      <w:rPr>
                        <w:rFonts w:hint="eastAsia" w:ascii="宋体" w:eastAsia="宋体" w:cs="宋体"/>
                        <w:color w:val="FF0000"/>
                        <w:spacing w:val="-1"/>
                        <w:w w:val="99"/>
                        <w:sz w:val="21"/>
                        <w:szCs w:val="21"/>
                      </w:rPr>
                      <w:t>研</w:t>
                    </w:r>
                    <w:r>
                      <w:rPr>
                        <w:rFonts w:hint="eastAsia" w:ascii="宋体" w:eastAsia="宋体" w:cs="宋体"/>
                        <w:color w:val="FF0000"/>
                        <w:spacing w:val="2"/>
                        <w:w w:val="99"/>
                        <w:sz w:val="21"/>
                        <w:szCs w:val="21"/>
                      </w:rPr>
                      <w:t>究</w:t>
                    </w:r>
                    <w:r>
                      <w:rPr>
                        <w:rFonts w:hint="eastAsia" w:ascii="宋体" w:eastAsia="宋体" w:cs="宋体"/>
                        <w:color w:val="FF0000"/>
                        <w:spacing w:val="-1"/>
                        <w:w w:val="99"/>
                        <w:sz w:val="21"/>
                        <w:szCs w:val="21"/>
                      </w:rPr>
                      <w:t>内</w:t>
                    </w:r>
                    <w:r>
                      <w:rPr>
                        <w:rFonts w:hint="eastAsia" w:ascii="宋体" w:eastAsia="宋体" w:cs="宋体"/>
                        <w:color w:val="FF0000"/>
                        <w:spacing w:val="2"/>
                        <w:w w:val="99"/>
                        <w:sz w:val="21"/>
                        <w:szCs w:val="21"/>
                      </w:rPr>
                      <w:t>容</w:t>
                    </w:r>
                    <w:r>
                      <w:rPr>
                        <w:rFonts w:hint="eastAsia" w:ascii="宋体" w:eastAsia="宋体" w:cs="宋体"/>
                        <w:color w:val="FF0000"/>
                        <w:spacing w:val="-1"/>
                        <w:w w:val="99"/>
                        <w:sz w:val="21"/>
                        <w:szCs w:val="21"/>
                      </w:rPr>
                      <w:t>论</w:t>
                    </w:r>
                    <w:r>
                      <w:rPr>
                        <w:rFonts w:hint="eastAsia" w:ascii="宋体" w:eastAsia="宋体" w:cs="宋体"/>
                        <w:color w:val="FF0000"/>
                        <w:spacing w:val="2"/>
                        <w:w w:val="99"/>
                        <w:sz w:val="21"/>
                        <w:szCs w:val="21"/>
                      </w:rPr>
                      <w:t>点</w:t>
                    </w:r>
                    <w:r>
                      <w:rPr>
                        <w:rFonts w:hint="eastAsia" w:ascii="宋体" w:eastAsia="宋体" w:cs="宋体"/>
                        <w:color w:val="FF0000"/>
                        <w:spacing w:val="-1"/>
                        <w:w w:val="99"/>
                        <w:sz w:val="21"/>
                        <w:szCs w:val="21"/>
                      </w:rPr>
                      <w:t>和</w:t>
                    </w:r>
                    <w:r>
                      <w:rPr>
                        <w:rFonts w:hint="eastAsia" w:ascii="宋体" w:eastAsia="宋体" w:cs="宋体"/>
                        <w:color w:val="FF0000"/>
                        <w:spacing w:val="2"/>
                        <w:w w:val="99"/>
                        <w:sz w:val="21"/>
                        <w:szCs w:val="21"/>
                      </w:rPr>
                      <w:t>创</w:t>
                    </w:r>
                    <w:r>
                      <w:rPr>
                        <w:rFonts w:hint="eastAsia" w:ascii="宋体" w:eastAsia="宋体" w:cs="宋体"/>
                        <w:color w:val="FF0000"/>
                        <w:spacing w:val="-1"/>
                        <w:w w:val="99"/>
                        <w:sz w:val="21"/>
                        <w:szCs w:val="21"/>
                      </w:rPr>
                      <w:t>新</w:t>
                    </w:r>
                    <w:r>
                      <w:rPr>
                        <w:rFonts w:hint="eastAsia" w:ascii="宋体" w:eastAsia="宋体" w:cs="宋体"/>
                        <w:color w:val="FF0000"/>
                        <w:spacing w:val="2"/>
                        <w:w w:val="99"/>
                        <w:sz w:val="21"/>
                        <w:szCs w:val="21"/>
                      </w:rPr>
                      <w:t>摘</w:t>
                    </w:r>
                    <w:r>
                      <w:rPr>
                        <w:rFonts w:hint="eastAsia" w:ascii="宋体" w:eastAsia="宋体" w:cs="宋体"/>
                        <w:color w:val="FF0000"/>
                        <w:spacing w:val="-1"/>
                        <w:w w:val="99"/>
                        <w:sz w:val="21"/>
                        <w:szCs w:val="21"/>
                      </w:rPr>
                      <w:t>要</w:t>
                    </w:r>
                    <w:r>
                      <w:rPr>
                        <w:rFonts w:hint="eastAsia" w:ascii="宋体" w:eastAsia="宋体" w:cs="宋体"/>
                        <w:color w:val="FF0000"/>
                        <w:spacing w:val="2"/>
                        <w:w w:val="99"/>
                        <w:sz w:val="21"/>
                        <w:szCs w:val="21"/>
                      </w:rPr>
                      <w:t>等</w:t>
                    </w:r>
                    <w:r>
                      <w:rPr>
                        <w:rFonts w:hint="eastAsia" w:ascii="宋体" w:eastAsia="宋体" w:cs="宋体"/>
                        <w:color w:val="FF0000"/>
                        <w:spacing w:val="-1"/>
                        <w:w w:val="99"/>
                        <w:sz w:val="21"/>
                        <w:szCs w:val="21"/>
                      </w:rPr>
                      <w:t>。</w:t>
                    </w:r>
                    <w:r>
                      <w:rPr>
                        <w:rFonts w:hint="eastAsia" w:ascii="宋体" w:eastAsia="宋体" w:cs="宋体"/>
                        <w:color w:val="FF0000"/>
                        <w:spacing w:val="2"/>
                        <w:w w:val="99"/>
                        <w:sz w:val="21"/>
                        <w:szCs w:val="21"/>
                      </w:rPr>
                      <w:t>对</w:t>
                    </w:r>
                    <w:r>
                      <w:rPr>
                        <w:rFonts w:hint="eastAsia" w:ascii="宋体" w:eastAsia="宋体" w:cs="宋体"/>
                        <w:color w:val="FF0000"/>
                        <w:spacing w:val="-1"/>
                        <w:w w:val="99"/>
                        <w:sz w:val="21"/>
                        <w:szCs w:val="21"/>
                      </w:rPr>
                      <w:t>应</w:t>
                    </w:r>
                    <w:r>
                      <w:rPr>
                        <w:rFonts w:hint="eastAsia" w:ascii="宋体" w:eastAsia="宋体" w:cs="宋体"/>
                        <w:color w:val="FF0000"/>
                        <w:spacing w:val="2"/>
                        <w:w w:val="99"/>
                        <w:sz w:val="21"/>
                        <w:szCs w:val="21"/>
                      </w:rPr>
                      <w:t>的</w:t>
                    </w:r>
                    <w:r>
                      <w:rPr>
                        <w:rFonts w:hint="eastAsia" w:ascii="宋体" w:eastAsia="宋体" w:cs="宋体"/>
                        <w:color w:val="FF0000"/>
                        <w:spacing w:val="-1"/>
                        <w:w w:val="99"/>
                        <w:sz w:val="21"/>
                        <w:szCs w:val="21"/>
                      </w:rPr>
                      <w:t>详</w:t>
                    </w:r>
                    <w:r>
                      <w:rPr>
                        <w:rFonts w:hint="eastAsia" w:ascii="宋体" w:eastAsia="宋体" w:cs="宋体"/>
                        <w:color w:val="FF0000"/>
                        <w:spacing w:val="2"/>
                        <w:w w:val="99"/>
                        <w:sz w:val="21"/>
                        <w:szCs w:val="21"/>
                      </w:rPr>
                      <w:t>细</w:t>
                    </w:r>
                    <w:r>
                      <w:rPr>
                        <w:rFonts w:hint="eastAsia" w:ascii="宋体" w:eastAsia="宋体" w:cs="宋体"/>
                        <w:color w:val="FF0000"/>
                        <w:spacing w:val="-1"/>
                        <w:w w:val="99"/>
                        <w:sz w:val="21"/>
                        <w:szCs w:val="21"/>
                      </w:rPr>
                      <w:t>资</w:t>
                    </w:r>
                    <w:r>
                      <w:rPr>
                        <w:rFonts w:hint="eastAsia" w:ascii="宋体" w:eastAsia="宋体" w:cs="宋体"/>
                        <w:color w:val="FF0000"/>
                        <w:spacing w:val="2"/>
                        <w:w w:val="99"/>
                        <w:sz w:val="21"/>
                        <w:szCs w:val="21"/>
                      </w:rPr>
                      <w:t>料</w:t>
                    </w:r>
                    <w:r>
                      <w:rPr>
                        <w:rFonts w:hint="eastAsia" w:ascii="宋体" w:eastAsia="宋体" w:cs="宋体"/>
                        <w:color w:val="FF0000"/>
                        <w:spacing w:val="-1"/>
                        <w:w w:val="99"/>
                        <w:sz w:val="21"/>
                        <w:szCs w:val="21"/>
                      </w:rPr>
                      <w:t>需</w:t>
                    </w:r>
                    <w:r>
                      <w:rPr>
                        <w:rFonts w:hint="eastAsia" w:ascii="宋体" w:eastAsia="宋体" w:cs="宋体"/>
                        <w:color w:val="FF0000"/>
                        <w:spacing w:val="2"/>
                        <w:w w:val="99"/>
                        <w:sz w:val="21"/>
                        <w:szCs w:val="21"/>
                      </w:rPr>
                      <w:t>按</w:t>
                    </w:r>
                    <w:r>
                      <w:rPr>
                        <w:rFonts w:hint="eastAsia" w:ascii="宋体" w:eastAsia="宋体" w:cs="宋体"/>
                        <w:color w:val="FF0000"/>
                        <w:spacing w:val="-1"/>
                        <w:w w:val="99"/>
                        <w:sz w:val="21"/>
                        <w:szCs w:val="21"/>
                      </w:rPr>
                      <w:t>要</w:t>
                    </w:r>
                    <w:r>
                      <w:rPr>
                        <w:rFonts w:hint="eastAsia" w:ascii="宋体" w:eastAsia="宋体" w:cs="宋体"/>
                        <w:color w:val="FF0000"/>
                        <w:spacing w:val="2"/>
                        <w:w w:val="99"/>
                        <w:sz w:val="21"/>
                        <w:szCs w:val="21"/>
                      </w:rPr>
                      <w:t>求</w:t>
                    </w:r>
                    <w:r>
                      <w:rPr>
                        <w:rFonts w:hint="eastAsia" w:ascii="宋体" w:eastAsia="宋体" w:cs="宋体"/>
                        <w:color w:val="FF0000"/>
                        <w:spacing w:val="-1"/>
                        <w:w w:val="99"/>
                        <w:sz w:val="21"/>
                        <w:szCs w:val="21"/>
                      </w:rPr>
                      <w:t>纳</w:t>
                    </w:r>
                    <w:r>
                      <w:rPr>
                        <w:rFonts w:hint="eastAsia" w:ascii="宋体" w:eastAsia="宋体" w:cs="宋体"/>
                        <w:color w:val="FF0000"/>
                        <w:spacing w:val="2"/>
                        <w:w w:val="99"/>
                        <w:sz w:val="21"/>
                        <w:szCs w:val="21"/>
                      </w:rPr>
                      <w:t>入</w:t>
                    </w:r>
                    <w:r>
                      <w:rPr>
                        <w:rFonts w:hint="eastAsia" w:ascii="宋体" w:eastAsia="宋体" w:cs="宋体"/>
                        <w:color w:val="FF0000"/>
                        <w:spacing w:val="-1"/>
                        <w:w w:val="99"/>
                        <w:sz w:val="21"/>
                        <w:szCs w:val="21"/>
                      </w:rPr>
                      <w:t>附</w:t>
                    </w:r>
                    <w:r>
                      <w:rPr>
                        <w:rFonts w:hint="eastAsia" w:ascii="宋体" w:eastAsia="宋体" w:cs="宋体"/>
                        <w:color w:val="FF0000"/>
                        <w:spacing w:val="2"/>
                        <w:w w:val="99"/>
                        <w:sz w:val="21"/>
                        <w:szCs w:val="21"/>
                      </w:rPr>
                      <w:t>件</w:t>
                    </w:r>
                    <w:r>
                      <w:rPr>
                        <w:rFonts w:hint="eastAsia" w:ascii="宋体" w:eastAsia="宋体" w:cs="宋体"/>
                        <w:color w:val="FF0000"/>
                        <w:w w:val="99"/>
                        <w:sz w:val="21"/>
                        <w:szCs w:val="21"/>
                      </w:rPr>
                      <w:t>中</w:t>
                    </w:r>
                    <w:r>
                      <w:rPr>
                        <w:rFonts w:hint="eastAsia" w:ascii="宋体" w:eastAsia="宋体" w:cs="宋体"/>
                        <w:color w:val="000000"/>
                        <w:w w:val="99"/>
                        <w:sz w:val="21"/>
                        <w:szCs w:val="21"/>
                      </w:rPr>
                      <w:t>）</w:t>
                    </w:r>
                  </w:p>
                </w:txbxContent>
              </v:textbox>
            </v:shape>
            <v:shape id="_x0000_s1033" o:spid="_x0000_s1033" o:spt="202" type="#_x0000_t202" style="position:absolute;left:118;top:5524;height:221;width:325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2"/>
                      <w:kinsoku w:val="0"/>
                      <w:overflowPunct w:val="0"/>
                      <w:spacing w:line="220" w:lineRule="exact"/>
                      <w:ind w:left="0"/>
                      <w:rPr>
                        <w:rFonts w:asci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ascii="Times New Roman" w:cs="Times New Roman" w:eastAsiaTheme="minorEastAsia"/>
                        <w:spacing w:val="1"/>
                        <w:w w:val="99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eastAsia" w:ascii="宋体" w:eastAsia="宋体" w:cs="宋体"/>
                        <w:spacing w:val="-1"/>
                        <w:w w:val="99"/>
                        <w:sz w:val="21"/>
                        <w:szCs w:val="21"/>
                      </w:rPr>
                      <w:t>、</w:t>
                    </w:r>
                    <w:r>
                      <w:rPr>
                        <w:rFonts w:hint="eastAsia" w:ascii="宋体" w:eastAsia="宋体" w:cs="宋体"/>
                        <w:spacing w:val="2"/>
                        <w:w w:val="99"/>
                        <w:sz w:val="21"/>
                        <w:szCs w:val="21"/>
                      </w:rPr>
                      <w:t>本</w:t>
                    </w:r>
                    <w:r>
                      <w:rPr>
                        <w:rFonts w:hint="eastAsia" w:ascii="宋体" w:eastAsia="宋体" w:cs="宋体"/>
                        <w:spacing w:val="-1"/>
                        <w:w w:val="99"/>
                        <w:sz w:val="21"/>
                        <w:szCs w:val="21"/>
                      </w:rPr>
                      <w:t>课</w:t>
                    </w:r>
                    <w:r>
                      <w:rPr>
                        <w:rFonts w:hint="eastAsia" w:ascii="宋体" w:eastAsia="宋体" w:cs="宋体"/>
                        <w:spacing w:val="2"/>
                        <w:w w:val="99"/>
                        <w:sz w:val="21"/>
                        <w:szCs w:val="21"/>
                      </w:rPr>
                      <w:t>题</w:t>
                    </w:r>
                    <w:r>
                      <w:rPr>
                        <w:rFonts w:hint="eastAsia" w:ascii="宋体" w:eastAsia="宋体" w:cs="宋体"/>
                        <w:spacing w:val="-1"/>
                        <w:w w:val="99"/>
                        <w:sz w:val="21"/>
                        <w:szCs w:val="21"/>
                      </w:rPr>
                      <w:t>已</w:t>
                    </w:r>
                    <w:r>
                      <w:rPr>
                        <w:rFonts w:hint="eastAsia" w:ascii="宋体" w:eastAsia="宋体" w:cs="宋体"/>
                        <w:spacing w:val="2"/>
                        <w:w w:val="99"/>
                        <w:sz w:val="21"/>
                        <w:szCs w:val="21"/>
                      </w:rPr>
                      <w:t>具</w:t>
                    </w:r>
                    <w:r>
                      <w:rPr>
                        <w:rFonts w:hint="eastAsia" w:ascii="宋体" w:eastAsia="宋体" w:cs="宋体"/>
                        <w:spacing w:val="-1"/>
                        <w:w w:val="99"/>
                        <w:sz w:val="21"/>
                        <w:szCs w:val="21"/>
                      </w:rPr>
                      <w:t>备</w:t>
                    </w:r>
                    <w:r>
                      <w:rPr>
                        <w:rFonts w:hint="eastAsia" w:ascii="宋体" w:eastAsia="宋体" w:cs="宋体"/>
                        <w:spacing w:val="2"/>
                        <w:w w:val="99"/>
                        <w:sz w:val="21"/>
                        <w:szCs w:val="21"/>
                      </w:rPr>
                      <w:t>的</w:t>
                    </w:r>
                    <w:r>
                      <w:rPr>
                        <w:rFonts w:hint="eastAsia" w:ascii="宋体" w:eastAsia="宋体" w:cs="宋体"/>
                        <w:spacing w:val="-1"/>
                        <w:w w:val="99"/>
                        <w:sz w:val="21"/>
                        <w:szCs w:val="21"/>
                      </w:rPr>
                      <w:t>实</w:t>
                    </w:r>
                    <w:r>
                      <w:rPr>
                        <w:rFonts w:hint="eastAsia" w:ascii="宋体" w:eastAsia="宋体" w:cs="宋体"/>
                        <w:spacing w:val="2"/>
                        <w:w w:val="99"/>
                        <w:sz w:val="21"/>
                        <w:szCs w:val="21"/>
                      </w:rPr>
                      <w:t>验</w:t>
                    </w:r>
                    <w:r>
                      <w:rPr>
                        <w:rFonts w:hint="eastAsia" w:ascii="宋体" w:eastAsia="宋体" w:cs="宋体"/>
                        <w:spacing w:val="-1"/>
                        <w:w w:val="99"/>
                        <w:sz w:val="21"/>
                        <w:szCs w:val="21"/>
                      </w:rPr>
                      <w:t>或</w:t>
                    </w:r>
                    <w:r>
                      <w:rPr>
                        <w:rFonts w:hint="eastAsia" w:ascii="宋体" w:eastAsia="宋体" w:cs="宋体"/>
                        <w:spacing w:val="2"/>
                        <w:w w:val="99"/>
                        <w:sz w:val="21"/>
                        <w:szCs w:val="21"/>
                      </w:rPr>
                      <w:t>研</w:t>
                    </w:r>
                    <w:r>
                      <w:rPr>
                        <w:rFonts w:hint="eastAsia" w:ascii="宋体" w:eastAsia="宋体" w:cs="宋体"/>
                        <w:spacing w:val="-1"/>
                        <w:w w:val="99"/>
                        <w:sz w:val="21"/>
                        <w:szCs w:val="21"/>
                      </w:rPr>
                      <w:t>究</w:t>
                    </w:r>
                    <w:r>
                      <w:rPr>
                        <w:rFonts w:hint="eastAsia" w:ascii="宋体" w:eastAsia="宋体" w:cs="宋体"/>
                        <w:spacing w:val="2"/>
                        <w:w w:val="99"/>
                        <w:sz w:val="21"/>
                        <w:szCs w:val="21"/>
                      </w:rPr>
                      <w:t>条</w:t>
                    </w:r>
                    <w:r>
                      <w:rPr>
                        <w:rFonts w:hint="eastAsia" w:ascii="宋体" w:eastAsia="宋体" w:cs="宋体"/>
                        <w:w w:val="99"/>
                        <w:sz w:val="21"/>
                        <w:szCs w:val="21"/>
                      </w:rPr>
                      <w:t>件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kinsoku w:val="0"/>
        <w:overflowPunct w:val="0"/>
        <w:spacing w:line="12735" w:lineRule="exact"/>
        <w:ind w:left="117"/>
        <w:rPr>
          <w:rFonts w:ascii="宋体" w:eastAsia="宋体" w:cs="宋体"/>
          <w:position w:val="-255"/>
          <w:sz w:val="20"/>
          <w:szCs w:val="20"/>
        </w:rPr>
        <w:sectPr>
          <w:pgSz w:w="11910" w:h="16840"/>
          <w:pgMar w:top="1500" w:right="1200" w:bottom="1140" w:left="1140" w:header="0" w:footer="952" w:gutter="0"/>
          <w:cols w:equalWidth="0" w:num="1">
            <w:col w:w="9570"/>
          </w:cols>
        </w:sectPr>
      </w:pPr>
    </w:p>
    <w:p>
      <w:pPr>
        <w:pStyle w:val="2"/>
        <w:kinsoku w:val="0"/>
        <w:overflowPunct w:val="0"/>
        <w:spacing w:line="385" w:lineRule="exact"/>
        <w:ind w:left="520"/>
        <w:rPr>
          <w:rFonts w:ascii="宋体" w:eastAsia="宋体" w:cs="宋体"/>
          <w:sz w:val="30"/>
          <w:szCs w:val="30"/>
        </w:rPr>
      </w:pPr>
      <w:r>
        <w:rPr>
          <w:rFonts w:hint="eastAsia" w:ascii="宋体" w:eastAsia="宋体" w:cs="宋体"/>
          <w:b/>
          <w:bCs/>
          <w:sz w:val="30"/>
          <w:szCs w:val="30"/>
        </w:rPr>
        <w:t>三、课题组主要成员情况表</w:t>
      </w:r>
    </w:p>
    <w:p>
      <w:pPr>
        <w:pStyle w:val="2"/>
        <w:kinsoku w:val="0"/>
        <w:overflowPunct w:val="0"/>
        <w:spacing w:before="4"/>
        <w:ind w:left="0"/>
        <w:rPr>
          <w:rFonts w:ascii="宋体" w:eastAsia="宋体" w:cs="宋体"/>
          <w:b/>
          <w:bCs/>
          <w:sz w:val="12"/>
          <w:szCs w:val="12"/>
        </w:rPr>
      </w:pPr>
    </w:p>
    <w:tbl>
      <w:tblPr>
        <w:tblStyle w:val="6"/>
        <w:tblW w:w="9111" w:type="dxa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5"/>
        <w:gridCol w:w="619"/>
        <w:gridCol w:w="1104"/>
        <w:gridCol w:w="694"/>
        <w:gridCol w:w="427"/>
        <w:gridCol w:w="102"/>
        <w:gridCol w:w="517"/>
        <w:gridCol w:w="848"/>
        <w:gridCol w:w="1131"/>
        <w:gridCol w:w="188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142"/>
              <w:ind w:left="362"/>
            </w:pPr>
            <w:r>
              <w:rPr>
                <w:rFonts w:hint="eastAsia" w:ascii="宋体" w:eastAsia="宋体" w:cs="宋体"/>
                <w:sz w:val="21"/>
                <w:szCs w:val="21"/>
              </w:rPr>
              <w:t>第一申请人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line="261" w:lineRule="exact"/>
              <w:ind w:left="199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w w:val="99"/>
                <w:sz w:val="21"/>
                <w:szCs w:val="21"/>
              </w:rPr>
              <w:t>姓</w:t>
            </w:r>
          </w:p>
          <w:p>
            <w:pPr>
              <w:pStyle w:val="10"/>
              <w:kinsoku w:val="0"/>
              <w:overflowPunct w:val="0"/>
              <w:spacing w:before="37"/>
              <w:ind w:left="199"/>
            </w:pPr>
            <w:r>
              <w:rPr>
                <w:rFonts w:hint="eastAsia" w:ascii="宋体" w:eastAsia="宋体" w:cs="宋体"/>
                <w:w w:val="99"/>
                <w:sz w:val="21"/>
                <w:szCs w:val="21"/>
              </w:rPr>
              <w:t>名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142"/>
              <w:ind w:left="132"/>
            </w:pPr>
            <w:r>
              <w:rPr>
                <w:rFonts w:hint="eastAsia" w:asci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line="261" w:lineRule="exact"/>
              <w:ind w:left="199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w w:val="99"/>
                <w:sz w:val="21"/>
                <w:szCs w:val="21"/>
              </w:rPr>
              <w:t>职</w:t>
            </w:r>
          </w:p>
          <w:p>
            <w:pPr>
              <w:pStyle w:val="10"/>
              <w:kinsoku w:val="0"/>
              <w:overflowPunct w:val="0"/>
              <w:spacing w:before="37"/>
              <w:ind w:left="199"/>
            </w:pPr>
            <w:r>
              <w:rPr>
                <w:rFonts w:hint="eastAsia" w:ascii="宋体" w:eastAsia="宋体" w:cs="宋体"/>
                <w:w w:val="99"/>
                <w:sz w:val="21"/>
                <w:szCs w:val="21"/>
              </w:rPr>
              <w:t>务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142"/>
              <w:ind w:left="103"/>
            </w:pPr>
            <w:r>
              <w:rPr>
                <w:rFonts w:hint="eastAsia" w:asci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120"/>
              <w:ind w:left="256"/>
            </w:pPr>
            <w:r>
              <w:rPr>
                <w:rFonts w:hint="eastAsia" w:ascii="宋体" w:eastAsia="宋体" w:cs="宋体"/>
                <w:sz w:val="21"/>
                <w:szCs w:val="21"/>
              </w:rPr>
              <w:t>所承担的任务</w:t>
            </w:r>
          </w:p>
        </w:tc>
        <w:tc>
          <w:tcPr>
            <w:tcW w:w="43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120"/>
              <w:ind w:left="103"/>
            </w:pPr>
            <w:r>
              <w:rPr>
                <w:rFonts w:hint="eastAsia" w:ascii="宋体" w:eastAsia="宋体" w:cs="宋体"/>
                <w:sz w:val="21"/>
                <w:szCs w:val="21"/>
              </w:rPr>
              <w:t>电子信箱</w:t>
            </w: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111"/>
              <w:ind w:left="467"/>
            </w:pPr>
            <w:r>
              <w:rPr>
                <w:rFonts w:hint="eastAsia" w:ascii="宋体" w:eastAsia="宋体" w:cs="宋体"/>
                <w:sz w:val="21"/>
                <w:szCs w:val="21"/>
              </w:rPr>
              <w:t>外语语种</w:t>
            </w:r>
          </w:p>
        </w:tc>
        <w:tc>
          <w:tcPr>
            <w:tcW w:w="1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111"/>
              <w:ind w:left="185"/>
            </w:pPr>
            <w:r>
              <w:rPr>
                <w:rFonts w:hint="eastAsia" w:ascii="宋体" w:eastAsia="宋体" w:cs="宋体"/>
                <w:sz w:val="21"/>
                <w:szCs w:val="21"/>
              </w:rPr>
              <w:t>熟练成度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0"/>
              <w:kinsoku w:val="0"/>
              <w:overflowPunct w:val="0"/>
              <w:spacing w:before="134"/>
              <w:ind w:left="733"/>
            </w:pPr>
            <w:r>
              <w:rPr>
                <w:rFonts w:hint="eastAsia" w:ascii="宋体" w:eastAsia="宋体" w:cs="宋体"/>
                <w:sz w:val="18"/>
                <w:szCs w:val="18"/>
              </w:rPr>
              <w:t>精通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10"/>
              <w:kinsoku w:val="0"/>
              <w:overflowPunct w:val="0"/>
              <w:spacing w:before="134"/>
              <w:ind w:left="362"/>
            </w:pPr>
            <w:r>
              <w:rPr>
                <w:rFonts w:hint="eastAsia" w:ascii="宋体" w:eastAsia="宋体" w:cs="宋体"/>
                <w:sz w:val="18"/>
                <w:szCs w:val="18"/>
              </w:rPr>
              <w:t>熟练</w:t>
            </w:r>
          </w:p>
        </w:tc>
        <w:tc>
          <w:tcPr>
            <w:tcW w:w="1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134"/>
              <w:ind w:left="222"/>
            </w:pPr>
            <w:r>
              <w:rPr>
                <w:rFonts w:hint="eastAsia" w:ascii="宋体" w:eastAsia="宋体" w:cs="宋体"/>
                <w:sz w:val="18"/>
                <w:szCs w:val="18"/>
              </w:rPr>
              <w:t>一般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exact"/>
        </w:trPr>
        <w:tc>
          <w:tcPr>
            <w:tcW w:w="911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line="260" w:lineRule="exact"/>
              <w:ind w:left="103"/>
            </w:pPr>
            <w:r>
              <w:rPr>
                <w:rFonts w:hint="eastAsia" w:ascii="宋体" w:eastAsia="宋体" w:cs="宋体"/>
                <w:sz w:val="21"/>
                <w:szCs w:val="21"/>
              </w:rPr>
              <w:t>主要工作简历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8" w:hRule="exact"/>
        </w:trPr>
        <w:tc>
          <w:tcPr>
            <w:tcW w:w="911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line="273" w:lineRule="auto"/>
              <w:ind w:left="103" w:right="178"/>
            </w:pPr>
            <w:r>
              <w:rPr>
                <w:rFonts w:hint="eastAsia" w:ascii="宋体" w:eastAsia="宋体" w:cs="宋体"/>
                <w:w w:val="95"/>
                <w:sz w:val="21"/>
                <w:szCs w:val="21"/>
              </w:rPr>
              <w:t>正在承担的其他科研项目（</w:t>
            </w:r>
            <w:r>
              <w:rPr>
                <w:rFonts w:hint="eastAsia" w:ascii="宋体" w:eastAsia="宋体" w:cs="宋体"/>
                <w:color w:val="FF0000"/>
                <w:w w:val="95"/>
                <w:sz w:val="21"/>
                <w:szCs w:val="21"/>
              </w:rPr>
              <w:t>请列明任务来源、课题名称、研究起止年月、本人在该课题里承担的</w:t>
            </w:r>
            <w:r>
              <w:rPr>
                <w:rFonts w:ascii="宋体" w:eastAsia="宋体" w:cs="宋体"/>
                <w:color w:val="FF0000"/>
                <w:spacing w:val="18"/>
                <w:w w:val="95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color w:val="FF0000"/>
                <w:sz w:val="21"/>
                <w:szCs w:val="21"/>
              </w:rPr>
              <w:t>任务和分工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exact"/>
        </w:trPr>
        <w:tc>
          <w:tcPr>
            <w:tcW w:w="9111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line="260" w:lineRule="exact"/>
              <w:ind w:left="103"/>
            </w:pPr>
            <w:r>
              <w:rPr>
                <w:rFonts w:hint="eastAsia" w:ascii="宋体" w:eastAsia="宋体" w:cs="宋体"/>
                <w:sz w:val="21"/>
                <w:szCs w:val="21"/>
              </w:rPr>
              <w:t>以往研究工作成果（</w:t>
            </w:r>
            <w:r>
              <w:rPr>
                <w:rFonts w:hint="eastAsia" w:ascii="宋体" w:eastAsia="宋体" w:cs="宋体"/>
                <w:color w:val="FF0000"/>
                <w:sz w:val="21"/>
                <w:szCs w:val="21"/>
              </w:rPr>
              <w:t>论文、著作目录及获学术奖励或已经研究开发的上市新药、获得的专利等情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9111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line="261" w:lineRule="exact"/>
              <w:ind w:left="103"/>
            </w:pPr>
            <w:r>
              <w:rPr>
                <w:rFonts w:hint="eastAsia" w:ascii="宋体" w:eastAsia="宋体" w:cs="宋体"/>
                <w:color w:val="FF0000"/>
                <w:sz w:val="21"/>
                <w:szCs w:val="21"/>
              </w:rPr>
              <w:t>况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exact"/>
        </w:trPr>
        <w:tc>
          <w:tcPr>
            <w:tcW w:w="9111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line="277" w:lineRule="exact"/>
              <w:ind w:left="103"/>
            </w:pPr>
            <w:r>
              <w:rPr>
                <w:sz w:val="21"/>
                <w:szCs w:val="21"/>
              </w:rPr>
              <w:t>1.</w:t>
            </w:r>
            <w:r>
              <w:rPr>
                <w:rFonts w:hint="eastAsia" w:ascii="宋体" w:eastAsia="宋体" w:cs="宋体"/>
                <w:sz w:val="21"/>
                <w:szCs w:val="21"/>
              </w:rPr>
              <w:t>与本课题相关的研究成果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4" w:hRule="exact"/>
        </w:trPr>
        <w:tc>
          <w:tcPr>
            <w:tcW w:w="9111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10"/>
              <w:kinsoku w:val="0"/>
              <w:overflowPunct w:val="0"/>
              <w:spacing w:before="9"/>
              <w:rPr>
                <w:rFonts w:ascii="宋体" w:eastAsia="宋体" w:cs="宋体"/>
                <w:b/>
                <w:bCs/>
                <w:sz w:val="29"/>
                <w:szCs w:val="29"/>
              </w:rPr>
            </w:pPr>
          </w:p>
          <w:p>
            <w:pPr>
              <w:pStyle w:val="10"/>
              <w:kinsoku w:val="0"/>
              <w:overflowPunct w:val="0"/>
              <w:ind w:left="103"/>
            </w:pPr>
            <w:r>
              <w:rPr>
                <w:sz w:val="21"/>
                <w:szCs w:val="21"/>
              </w:rPr>
              <w:t>2.</w:t>
            </w:r>
            <w:r>
              <w:rPr>
                <w:rFonts w:hint="eastAsia" w:ascii="宋体" w:eastAsia="宋体" w:cs="宋体"/>
                <w:sz w:val="21"/>
                <w:szCs w:val="21"/>
              </w:rPr>
              <w:t>其他领域的研究成果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exact"/>
        </w:trPr>
        <w:tc>
          <w:tcPr>
            <w:tcW w:w="9111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spacing w:before="12"/>
              <w:rPr>
                <w:rFonts w:asci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pStyle w:val="10"/>
              <w:kinsoku w:val="0"/>
              <w:overflowPunct w:val="0"/>
              <w:ind w:left="5563"/>
            </w:pPr>
            <w:r>
              <w:rPr>
                <w:rFonts w:hint="eastAsia" w:ascii="宋体" w:eastAsia="宋体" w:cs="宋体"/>
                <w:sz w:val="21"/>
                <w:szCs w:val="21"/>
              </w:rPr>
              <w:t>（前两位课题组成员需填写）</w:t>
            </w:r>
          </w:p>
        </w:tc>
      </w:tr>
    </w:tbl>
    <w:p>
      <w:pPr>
        <w:sectPr>
          <w:pgSz w:w="11910" w:h="16840"/>
          <w:pgMar w:top="1500" w:right="1280" w:bottom="1140" w:left="1280" w:header="0" w:footer="952" w:gutter="0"/>
          <w:cols w:equalWidth="0" w:num="1">
            <w:col w:w="9350"/>
          </w:cols>
        </w:sectPr>
      </w:pPr>
    </w:p>
    <w:p>
      <w:pPr>
        <w:pStyle w:val="2"/>
        <w:kinsoku w:val="0"/>
        <w:overflowPunct w:val="0"/>
        <w:spacing w:line="375" w:lineRule="exact"/>
        <w:ind w:left="224"/>
        <w:rPr>
          <w:rFonts w:ascii="宋体" w:eastAsia="宋体" w:cs="宋体"/>
          <w:sz w:val="30"/>
          <w:szCs w:val="30"/>
        </w:rPr>
      </w:pPr>
      <w:r>
        <w:rPr>
          <w:rFonts w:hint="eastAsia" w:ascii="宋体" w:eastAsia="宋体" w:cs="宋体"/>
          <w:b/>
          <w:bCs/>
          <w:sz w:val="30"/>
          <w:szCs w:val="30"/>
        </w:rPr>
        <w:t>续表</w:t>
      </w:r>
    </w:p>
    <w:p>
      <w:pPr>
        <w:pStyle w:val="2"/>
        <w:kinsoku w:val="0"/>
        <w:overflowPunct w:val="0"/>
        <w:spacing w:before="4"/>
        <w:ind w:left="0"/>
        <w:rPr>
          <w:rFonts w:ascii="宋体" w:eastAsia="宋体" w:cs="宋体"/>
          <w:b/>
          <w:bCs/>
          <w:sz w:val="12"/>
          <w:szCs w:val="12"/>
        </w:rPr>
      </w:pPr>
    </w:p>
    <w:tbl>
      <w:tblPr>
        <w:tblStyle w:val="6"/>
        <w:tblW w:w="9113" w:type="dxa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5"/>
        <w:gridCol w:w="619"/>
        <w:gridCol w:w="1104"/>
        <w:gridCol w:w="174"/>
        <w:gridCol w:w="520"/>
        <w:gridCol w:w="427"/>
        <w:gridCol w:w="398"/>
        <w:gridCol w:w="221"/>
        <w:gridCol w:w="848"/>
        <w:gridCol w:w="1203"/>
        <w:gridCol w:w="181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141"/>
              <w:ind w:left="362"/>
            </w:pPr>
            <w:r>
              <w:rPr>
                <w:rFonts w:hint="eastAsia" w:ascii="宋体" w:eastAsia="宋体" w:cs="宋体"/>
                <w:sz w:val="21"/>
                <w:szCs w:val="21"/>
              </w:rPr>
              <w:t>第二申请人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line="261" w:lineRule="exact"/>
              <w:ind w:left="199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w w:val="99"/>
                <w:sz w:val="21"/>
                <w:szCs w:val="21"/>
              </w:rPr>
              <w:t>姓</w:t>
            </w:r>
          </w:p>
          <w:p>
            <w:pPr>
              <w:pStyle w:val="10"/>
              <w:kinsoku w:val="0"/>
              <w:overflowPunct w:val="0"/>
              <w:spacing w:before="37"/>
              <w:ind w:left="199"/>
            </w:pPr>
            <w:r>
              <w:rPr>
                <w:rFonts w:hint="eastAsia" w:ascii="宋体" w:eastAsia="宋体" w:cs="宋体"/>
                <w:w w:val="99"/>
                <w:sz w:val="21"/>
                <w:szCs w:val="21"/>
              </w:rPr>
              <w:t>名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141"/>
              <w:ind w:left="132"/>
            </w:pPr>
            <w:r>
              <w:rPr>
                <w:rFonts w:hint="eastAsia" w:asci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line="261" w:lineRule="exact"/>
              <w:ind w:left="199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w w:val="99"/>
                <w:sz w:val="21"/>
                <w:szCs w:val="21"/>
              </w:rPr>
              <w:t>职</w:t>
            </w:r>
          </w:p>
          <w:p>
            <w:pPr>
              <w:pStyle w:val="10"/>
              <w:kinsoku w:val="0"/>
              <w:overflowPunct w:val="0"/>
              <w:spacing w:before="37"/>
              <w:ind w:left="199"/>
            </w:pPr>
            <w:r>
              <w:rPr>
                <w:rFonts w:hint="eastAsia" w:ascii="宋体" w:eastAsia="宋体" w:cs="宋体"/>
                <w:w w:val="99"/>
                <w:sz w:val="21"/>
                <w:szCs w:val="21"/>
              </w:rPr>
              <w:t>务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141"/>
              <w:ind w:left="103"/>
            </w:pPr>
            <w:r>
              <w:rPr>
                <w:rFonts w:hint="eastAsia" w:asci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119"/>
              <w:ind w:left="256"/>
            </w:pPr>
            <w:r>
              <w:rPr>
                <w:rFonts w:hint="eastAsia" w:ascii="宋体" w:eastAsia="宋体" w:cs="宋体"/>
                <w:sz w:val="21"/>
                <w:szCs w:val="21"/>
              </w:rPr>
              <w:t>所承担的任务</w:t>
            </w:r>
          </w:p>
        </w:tc>
        <w:tc>
          <w:tcPr>
            <w:tcW w:w="43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119"/>
              <w:ind w:left="175"/>
            </w:pPr>
            <w:r>
              <w:rPr>
                <w:rFonts w:hint="eastAsia" w:ascii="宋体" w:eastAsia="宋体" w:cs="宋体"/>
                <w:sz w:val="21"/>
                <w:szCs w:val="21"/>
              </w:rPr>
              <w:t>电子信箱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110"/>
              <w:ind w:left="467"/>
            </w:pPr>
            <w:r>
              <w:rPr>
                <w:rFonts w:hint="eastAsia" w:ascii="宋体" w:eastAsia="宋体" w:cs="宋体"/>
                <w:sz w:val="21"/>
                <w:szCs w:val="21"/>
              </w:rPr>
              <w:t>外语语种</w:t>
            </w:r>
          </w:p>
        </w:tc>
        <w:tc>
          <w:tcPr>
            <w:tcW w:w="1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110"/>
              <w:ind w:left="246"/>
            </w:pPr>
            <w:r>
              <w:rPr>
                <w:rFonts w:hint="eastAsia" w:ascii="宋体" w:eastAsia="宋体" w:cs="宋体"/>
                <w:sz w:val="21"/>
                <w:szCs w:val="21"/>
              </w:rPr>
              <w:t>熟练成度</w:t>
            </w:r>
          </w:p>
        </w:tc>
        <w:tc>
          <w:tcPr>
            <w:tcW w:w="4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tabs>
                <w:tab w:val="left" w:pos="1723"/>
                <w:tab w:val="left" w:pos="2712"/>
              </w:tabs>
              <w:kinsoku w:val="0"/>
              <w:overflowPunct w:val="0"/>
              <w:spacing w:before="136"/>
              <w:ind w:left="732"/>
            </w:pPr>
            <w:r>
              <w:rPr>
                <w:rFonts w:hint="eastAsia" w:ascii="宋体" w:eastAsia="宋体" w:cs="宋体"/>
                <w:sz w:val="18"/>
                <w:szCs w:val="18"/>
              </w:rPr>
              <w:t>精通</w:t>
            </w:r>
            <w:r>
              <w:rPr>
                <w:rFonts w:asci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eastAsia="宋体" w:cs="宋体"/>
                <w:sz w:val="18"/>
                <w:szCs w:val="18"/>
              </w:rPr>
              <w:t>熟练</w:t>
            </w:r>
            <w:r>
              <w:rPr>
                <w:rFonts w:ascii="宋体" w:eastAsia="宋体" w:cs="宋体"/>
                <w:sz w:val="18"/>
                <w:szCs w:val="18"/>
              </w:rPr>
              <w:tab/>
            </w:r>
            <w:r>
              <w:rPr>
                <w:rFonts w:hint="eastAsia" w:ascii="宋体" w:eastAsia="宋体" w:cs="宋体"/>
                <w:sz w:val="18"/>
                <w:szCs w:val="18"/>
              </w:rPr>
              <w:t>一般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exact"/>
        </w:trPr>
        <w:tc>
          <w:tcPr>
            <w:tcW w:w="91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line="262" w:lineRule="exact"/>
              <w:ind w:left="103"/>
            </w:pPr>
            <w:r>
              <w:rPr>
                <w:rFonts w:hint="eastAsia" w:ascii="宋体" w:eastAsia="宋体" w:cs="宋体"/>
                <w:sz w:val="21"/>
                <w:szCs w:val="21"/>
              </w:rPr>
              <w:t>主要工作简历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exact"/>
        </w:trPr>
        <w:tc>
          <w:tcPr>
            <w:tcW w:w="91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line="260" w:lineRule="exact"/>
              <w:ind w:left="103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正在承担的其他科研项目（</w:t>
            </w:r>
            <w:r>
              <w:rPr>
                <w:rFonts w:hint="eastAsia" w:ascii="宋体" w:eastAsia="宋体" w:cs="宋体"/>
                <w:color w:val="FF0000"/>
                <w:sz w:val="21"/>
                <w:szCs w:val="21"/>
              </w:rPr>
              <w:t>请列明任务来源、课题名称、研究起止年月、本人在该课题里承担的</w:t>
            </w:r>
          </w:p>
          <w:p>
            <w:pPr>
              <w:pStyle w:val="10"/>
              <w:kinsoku w:val="0"/>
              <w:overflowPunct w:val="0"/>
              <w:spacing w:before="37"/>
              <w:ind w:left="103"/>
            </w:pPr>
            <w:r>
              <w:rPr>
                <w:rFonts w:hint="eastAsia" w:ascii="宋体" w:eastAsia="宋体" w:cs="宋体"/>
                <w:color w:val="FF0000"/>
                <w:sz w:val="21"/>
                <w:szCs w:val="21"/>
              </w:rPr>
              <w:t>任务和分工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0" w:hRule="exact"/>
        </w:trPr>
        <w:tc>
          <w:tcPr>
            <w:tcW w:w="91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line="261" w:lineRule="exact"/>
              <w:ind w:left="103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以往研究工作成果（</w:t>
            </w:r>
            <w:r>
              <w:rPr>
                <w:rFonts w:hint="eastAsia" w:ascii="宋体" w:eastAsia="宋体" w:cs="宋体"/>
                <w:color w:val="FF0000"/>
                <w:sz w:val="21"/>
                <w:szCs w:val="21"/>
              </w:rPr>
              <w:t>论文、著作目录及获学术奖励或已经研究开发的上市新药、获得的专利等情</w:t>
            </w:r>
          </w:p>
          <w:p>
            <w:pPr>
              <w:pStyle w:val="10"/>
              <w:kinsoku w:val="0"/>
              <w:overflowPunct w:val="0"/>
              <w:spacing w:before="37" w:line="273" w:lineRule="auto"/>
              <w:ind w:left="103" w:right="6375"/>
              <w:rPr>
                <w:rFonts w:hint="eastAsia"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color w:val="FF0000"/>
                <w:sz w:val="21"/>
                <w:szCs w:val="21"/>
              </w:rPr>
              <w:t>况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）</w:t>
            </w:r>
          </w:p>
          <w:p>
            <w:pPr>
              <w:pStyle w:val="10"/>
              <w:kinsoku w:val="0"/>
              <w:overflowPunct w:val="0"/>
              <w:spacing w:before="37" w:line="273" w:lineRule="auto"/>
              <w:ind w:left="103" w:right="6375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、与本课题相关的研究成果</w:t>
            </w: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spacing w:before="2"/>
              <w:rPr>
                <w:rFonts w:ascii="宋体" w:eastAsia="宋体" w:cs="宋体"/>
                <w:b/>
                <w:bCs/>
                <w:sz w:val="15"/>
                <w:szCs w:val="15"/>
              </w:rPr>
            </w:pPr>
          </w:p>
          <w:p>
            <w:pPr>
              <w:pStyle w:val="10"/>
              <w:kinsoku w:val="0"/>
              <w:overflowPunct w:val="0"/>
              <w:ind w:left="103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asci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eastAsia="宋体" w:cs="宋体"/>
                <w:sz w:val="21"/>
                <w:szCs w:val="21"/>
              </w:rPr>
              <w:t>、</w:t>
            </w:r>
            <w:r>
              <w:rPr>
                <w:rFonts w:ascii="宋体" w:eastAsia="宋体" w:cs="宋体"/>
                <w:spacing w:val="-66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其他领域的研究成果</w:t>
            </w: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spacing w:before="1"/>
              <w:rPr>
                <w:rFonts w:asci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10"/>
              <w:kinsoku w:val="0"/>
              <w:overflowPunct w:val="0"/>
              <w:ind w:right="75"/>
              <w:jc w:val="right"/>
            </w:pPr>
            <w:r>
              <w:rPr>
                <w:rFonts w:hint="eastAsia" w:ascii="宋体" w:eastAsia="宋体" w:cs="宋体"/>
                <w:w w:val="95"/>
                <w:sz w:val="21"/>
                <w:szCs w:val="21"/>
              </w:rPr>
              <w:t>（前两位课题组成员需填写）</w:t>
            </w:r>
          </w:p>
        </w:tc>
      </w:tr>
    </w:tbl>
    <w:p>
      <w:pPr>
        <w:sectPr>
          <w:pgSz w:w="11910" w:h="16840"/>
          <w:pgMar w:top="1520" w:right="1280" w:bottom="1140" w:left="1280" w:header="0" w:footer="952" w:gutter="0"/>
          <w:cols w:space="720" w:num="1"/>
        </w:sectPr>
      </w:pPr>
    </w:p>
    <w:p>
      <w:pPr>
        <w:pStyle w:val="2"/>
        <w:kinsoku w:val="0"/>
        <w:overflowPunct w:val="0"/>
        <w:spacing w:line="385" w:lineRule="exact"/>
        <w:ind w:left="220"/>
        <w:rPr>
          <w:rFonts w:ascii="宋体" w:eastAsia="宋体" w:cs="宋体"/>
          <w:sz w:val="30"/>
          <w:szCs w:val="30"/>
        </w:rPr>
      </w:pPr>
      <w:r>
        <w:rPr>
          <w:rFonts w:hint="eastAsia" w:ascii="宋体" w:eastAsia="宋体" w:cs="宋体"/>
          <w:b/>
          <w:bCs/>
          <w:sz w:val="30"/>
          <w:szCs w:val="30"/>
        </w:rPr>
        <w:t>四、实施计划、考核指标</w:t>
      </w:r>
    </w:p>
    <w:p>
      <w:pPr>
        <w:pStyle w:val="2"/>
        <w:kinsoku w:val="0"/>
        <w:overflowPunct w:val="0"/>
        <w:spacing w:before="8"/>
        <w:ind w:left="0"/>
        <w:rPr>
          <w:rFonts w:ascii="宋体" w:eastAsia="宋体" w:cs="宋体"/>
          <w:b/>
          <w:bCs/>
          <w:sz w:val="8"/>
          <w:szCs w:val="8"/>
        </w:rPr>
      </w:pPr>
    </w:p>
    <w:p>
      <w:pPr>
        <w:pStyle w:val="2"/>
        <w:tabs>
          <w:tab w:val="left" w:pos="7674"/>
        </w:tabs>
        <w:kinsoku w:val="0"/>
        <w:overflowPunct w:val="0"/>
        <w:spacing w:before="34"/>
        <w:ind w:left="5888"/>
        <w:rPr>
          <w:rFonts w:ascii="宋体" w:eastAsia="宋体" w:cs="宋体"/>
          <w:sz w:val="21"/>
          <w:szCs w:val="21"/>
        </w:rPr>
      </w:pPr>
      <w:r>
        <w:rPr>
          <w:rFonts w:hint="eastAsia" w:ascii="宋体" w:eastAsia="宋体" w:cs="宋体"/>
          <w:w w:val="95"/>
          <w:sz w:val="21"/>
          <w:szCs w:val="21"/>
        </w:rPr>
        <w:t>总经费：</w:t>
      </w:r>
      <w:r>
        <w:rPr>
          <w:rFonts w:ascii="宋体" w:eastAsia="宋体" w:cs="宋体"/>
          <w:w w:val="95"/>
          <w:sz w:val="21"/>
          <w:szCs w:val="21"/>
        </w:rPr>
        <w:tab/>
      </w:r>
      <w:r>
        <w:rPr>
          <w:rFonts w:hint="eastAsia" w:ascii="宋体" w:eastAsia="宋体" w:cs="宋体"/>
          <w:sz w:val="21"/>
          <w:szCs w:val="21"/>
        </w:rPr>
        <w:t>万元</w:t>
      </w:r>
    </w:p>
    <w:p>
      <w:pPr>
        <w:pStyle w:val="2"/>
        <w:kinsoku w:val="0"/>
        <w:overflowPunct w:val="0"/>
        <w:spacing w:before="12"/>
        <w:ind w:left="0"/>
        <w:rPr>
          <w:rFonts w:ascii="宋体" w:eastAsia="宋体" w:cs="宋体"/>
          <w:sz w:val="3"/>
          <w:szCs w:val="3"/>
        </w:rPr>
      </w:pPr>
    </w:p>
    <w:tbl>
      <w:tblPr>
        <w:tblStyle w:val="6"/>
        <w:tblW w:w="9060" w:type="dxa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0"/>
        <w:gridCol w:w="3200"/>
        <w:gridCol w:w="2265"/>
        <w:gridCol w:w="22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line="261" w:lineRule="exact"/>
              <w:ind w:left="240"/>
            </w:pPr>
            <w:r>
              <w:rPr>
                <w:rFonts w:hint="eastAsia" w:ascii="宋体" w:eastAsia="宋体" w:cs="宋体"/>
                <w:sz w:val="21"/>
                <w:szCs w:val="21"/>
              </w:rPr>
              <w:t>时间安排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line="261" w:lineRule="exact"/>
              <w:ind w:left="544"/>
            </w:pPr>
            <w:r>
              <w:rPr>
                <w:rFonts w:hint="eastAsia" w:ascii="宋体" w:eastAsia="宋体" w:cs="宋体"/>
                <w:sz w:val="21"/>
                <w:szCs w:val="21"/>
              </w:rPr>
              <w:t>研究内容（分期目标）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line="261" w:lineRule="exact"/>
              <w:ind w:left="706"/>
            </w:pPr>
            <w:r>
              <w:rPr>
                <w:rFonts w:hint="eastAsia" w:ascii="宋体" w:eastAsia="宋体" w:cs="宋体"/>
                <w:sz w:val="21"/>
                <w:szCs w:val="21"/>
              </w:rPr>
              <w:t>考核指标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line="261" w:lineRule="exact"/>
              <w:ind w:left="707"/>
            </w:pPr>
            <w:r>
              <w:rPr>
                <w:rFonts w:hint="eastAsia" w:ascii="宋体" w:eastAsia="宋体" w:cs="宋体"/>
                <w:sz w:val="21"/>
                <w:szCs w:val="21"/>
              </w:rPr>
              <w:t>经费预算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2" w:hRule="exac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2" w:hRule="exact"/>
        </w:trPr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rPr>
                <w:rFonts w:ascii="宋体" w:eastAsia="宋体" w:cs="宋体"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spacing w:before="7"/>
              <w:rPr>
                <w:rFonts w:ascii="宋体" w:eastAsia="宋体" w:cs="宋体"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ind w:left="240"/>
            </w:pPr>
            <w:r>
              <w:rPr>
                <w:rFonts w:hint="eastAsia" w:ascii="宋体" w:eastAsia="宋体" w:cs="宋体"/>
                <w:sz w:val="21"/>
                <w:szCs w:val="21"/>
              </w:rPr>
              <w:t>其他说明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pStyle w:val="2"/>
        <w:tabs>
          <w:tab w:val="left" w:pos="6867"/>
        </w:tabs>
        <w:kinsoku w:val="0"/>
        <w:overflowPunct w:val="0"/>
        <w:spacing w:before="10"/>
        <w:ind w:left="220"/>
        <w:rPr>
          <w:rFonts w:ascii="宋体" w:eastAsia="宋体" w:cs="宋体"/>
          <w:spacing w:val="-6"/>
          <w:sz w:val="18"/>
          <w:szCs w:val="18"/>
        </w:rPr>
      </w:pPr>
      <w:r>
        <w:rPr>
          <w:rFonts w:hint="eastAsia" w:ascii="宋体" w:eastAsia="宋体" w:cs="宋体"/>
          <w:spacing w:val="-5"/>
          <w:sz w:val="18"/>
          <w:szCs w:val="18"/>
        </w:rPr>
        <w:t>注：时间安排以季度填写</w:t>
      </w:r>
      <w:r>
        <w:rPr>
          <w:rFonts w:ascii="宋体" w:eastAsia="宋体" w:cs="宋体"/>
          <w:spacing w:val="-5"/>
          <w:sz w:val="18"/>
          <w:szCs w:val="18"/>
        </w:rPr>
        <w:tab/>
      </w:r>
      <w:r>
        <w:rPr>
          <w:rFonts w:hint="eastAsia" w:ascii="宋体" w:eastAsia="宋体" w:cs="宋体"/>
          <w:spacing w:val="-6"/>
          <w:sz w:val="18"/>
          <w:szCs w:val="18"/>
        </w:rPr>
        <w:t>（页面不敷，可加页）</w:t>
      </w:r>
    </w:p>
    <w:p>
      <w:pPr>
        <w:pStyle w:val="2"/>
        <w:tabs>
          <w:tab w:val="left" w:pos="6867"/>
        </w:tabs>
        <w:kinsoku w:val="0"/>
        <w:overflowPunct w:val="0"/>
        <w:spacing w:before="10"/>
        <w:ind w:left="220"/>
        <w:rPr>
          <w:rFonts w:ascii="宋体" w:eastAsia="宋体" w:cs="宋体"/>
          <w:spacing w:val="-6"/>
          <w:sz w:val="18"/>
          <w:szCs w:val="18"/>
        </w:rPr>
        <w:sectPr>
          <w:pgSz w:w="11910" w:h="16840"/>
          <w:pgMar w:top="1500" w:right="1040" w:bottom="1140" w:left="1580" w:header="0" w:footer="952" w:gutter="0"/>
          <w:cols w:equalWidth="0" w:num="1">
            <w:col w:w="9290"/>
          </w:cols>
        </w:sectPr>
      </w:pPr>
    </w:p>
    <w:p>
      <w:pPr>
        <w:pStyle w:val="2"/>
        <w:kinsoku w:val="0"/>
        <w:overflowPunct w:val="0"/>
        <w:spacing w:line="385" w:lineRule="exact"/>
        <w:ind w:left="640"/>
        <w:rPr>
          <w:rFonts w:ascii="宋体" w:eastAsia="宋体" w:cs="宋体"/>
          <w:sz w:val="30"/>
          <w:szCs w:val="30"/>
        </w:rPr>
      </w:pPr>
      <w:r>
        <w:rPr>
          <w:rFonts w:hint="eastAsia" w:ascii="宋体" w:eastAsia="宋体" w:cs="宋体"/>
          <w:b/>
          <w:bCs/>
          <w:sz w:val="30"/>
          <w:szCs w:val="30"/>
        </w:rPr>
        <w:t>五、经费预算分类细目</w:t>
      </w:r>
    </w:p>
    <w:p>
      <w:pPr>
        <w:pStyle w:val="2"/>
        <w:kinsoku w:val="0"/>
        <w:overflowPunct w:val="0"/>
        <w:spacing w:before="4"/>
        <w:ind w:left="0"/>
        <w:rPr>
          <w:rFonts w:ascii="宋体" w:eastAsia="宋体" w:cs="宋体"/>
          <w:b/>
          <w:bCs/>
          <w:sz w:val="12"/>
          <w:szCs w:val="12"/>
        </w:rPr>
      </w:pPr>
    </w:p>
    <w:tbl>
      <w:tblPr>
        <w:tblStyle w:val="6"/>
        <w:tblW w:w="9371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6"/>
        <w:gridCol w:w="4435"/>
        <w:gridCol w:w="2130"/>
        <w:gridCol w:w="14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line="261" w:lineRule="exact"/>
              <w:ind w:right="1"/>
              <w:jc w:val="center"/>
            </w:pPr>
            <w:r>
              <w:rPr>
                <w:rFonts w:hint="eastAsia" w:ascii="宋体" w:eastAsia="宋体" w:cs="宋体"/>
                <w:sz w:val="21"/>
                <w:szCs w:val="21"/>
              </w:rPr>
              <w:t>科目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line="261" w:lineRule="exact"/>
              <w:ind w:right="2"/>
              <w:jc w:val="center"/>
            </w:pPr>
            <w:r>
              <w:rPr>
                <w:rFonts w:hint="eastAsia" w:ascii="宋体" w:eastAsia="宋体" w:cs="宋体"/>
                <w:sz w:val="21"/>
                <w:szCs w:val="21"/>
              </w:rPr>
              <w:t>预算理由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line="261" w:lineRule="exact"/>
              <w:ind w:left="325"/>
            </w:pPr>
            <w:r>
              <w:rPr>
                <w:rFonts w:hint="eastAsia" w:ascii="宋体" w:eastAsia="宋体" w:cs="宋体"/>
                <w:sz w:val="21"/>
                <w:szCs w:val="21"/>
              </w:rPr>
              <w:t>经费预算（元）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line="261" w:lineRule="exact"/>
              <w:ind w:right="1"/>
              <w:jc w:val="center"/>
            </w:pPr>
            <w:r>
              <w:rPr>
                <w:rFonts w:hint="eastAsia" w:asci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2" w:hRule="exac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spacing w:before="6"/>
              <w:rPr>
                <w:rFonts w:asci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pStyle w:val="10"/>
              <w:kinsoku w:val="0"/>
              <w:overflowPunct w:val="0"/>
              <w:ind w:left="163"/>
            </w:pPr>
            <w:r>
              <w:rPr>
                <w:rFonts w:hint="eastAsia" w:ascii="宋体" w:eastAsia="宋体" w:cs="宋体"/>
                <w:sz w:val="21"/>
                <w:szCs w:val="21"/>
              </w:rPr>
              <w:t>科研业务费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exac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spacing w:before="10"/>
              <w:rPr>
                <w:rFonts w:ascii="宋体" w:eastAsia="宋体" w:cs="宋体"/>
                <w:b/>
                <w:bCs/>
                <w:sz w:val="15"/>
                <w:szCs w:val="15"/>
              </w:rPr>
            </w:pPr>
          </w:p>
          <w:p>
            <w:pPr>
              <w:pStyle w:val="10"/>
              <w:kinsoku w:val="0"/>
              <w:overflowPunct w:val="0"/>
              <w:spacing w:line="273" w:lineRule="auto"/>
              <w:ind w:left="372" w:right="162" w:hanging="209"/>
            </w:pPr>
            <w:r>
              <w:rPr>
                <w:rFonts w:hint="eastAsia" w:ascii="宋体" w:eastAsia="宋体" w:cs="宋体"/>
                <w:sz w:val="21"/>
                <w:szCs w:val="21"/>
              </w:rPr>
              <w:t>消耗性实验</w:t>
            </w:r>
            <w:r>
              <w:rPr>
                <w:rFonts w:asci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材料费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6" w:hRule="exac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spacing w:before="5"/>
              <w:rPr>
                <w:rFonts w:asci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10"/>
              <w:kinsoku w:val="0"/>
              <w:overflowPunct w:val="0"/>
              <w:spacing w:line="273" w:lineRule="auto"/>
              <w:ind w:left="372" w:right="162" w:hanging="209"/>
            </w:pPr>
            <w:r>
              <w:rPr>
                <w:rFonts w:hint="eastAsia" w:ascii="宋体" w:eastAsia="宋体" w:cs="宋体"/>
                <w:sz w:val="21"/>
                <w:szCs w:val="21"/>
              </w:rPr>
              <w:t>消耗性临床</w:t>
            </w:r>
            <w:r>
              <w:rPr>
                <w:rFonts w:asci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材料费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4" w:hRule="exac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spacing w:before="173" w:line="273" w:lineRule="auto"/>
              <w:ind w:left="372" w:right="267" w:hanging="104"/>
            </w:pPr>
            <w:r>
              <w:rPr>
                <w:rFonts w:hint="eastAsia" w:ascii="宋体" w:eastAsia="宋体" w:cs="宋体"/>
                <w:sz w:val="21"/>
                <w:szCs w:val="21"/>
              </w:rPr>
              <w:t>仪器设备</w:t>
            </w:r>
            <w:r>
              <w:rPr>
                <w:rFonts w:asci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使用费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exac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6"/>
              <w:rPr>
                <w:rFonts w:asci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10"/>
              <w:kinsoku w:val="0"/>
              <w:overflowPunct w:val="0"/>
              <w:ind w:left="163"/>
            </w:pPr>
            <w:r>
              <w:rPr>
                <w:rFonts w:hint="eastAsia" w:ascii="宋体" w:eastAsia="宋体" w:cs="宋体"/>
                <w:sz w:val="21"/>
                <w:szCs w:val="21"/>
              </w:rPr>
              <w:t>科研协作费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exac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spacing w:before="174"/>
              <w:ind w:right="1"/>
              <w:jc w:val="center"/>
            </w:pPr>
            <w:r>
              <w:rPr>
                <w:rFonts w:hint="eastAsia" w:ascii="宋体" w:eastAsia="宋体" w:cs="宋体"/>
                <w:sz w:val="21"/>
                <w:szCs w:val="21"/>
              </w:rPr>
              <w:t>其他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exac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spacing w:before="2"/>
              <w:rPr>
                <w:rFonts w:ascii="宋体" w:eastAsia="宋体" w:cs="宋体"/>
                <w:b/>
                <w:bCs/>
                <w:sz w:val="14"/>
                <w:szCs w:val="14"/>
              </w:rPr>
            </w:pPr>
          </w:p>
          <w:p>
            <w:pPr>
              <w:pStyle w:val="10"/>
              <w:kinsoku w:val="0"/>
              <w:overflowPunct w:val="0"/>
              <w:ind w:left="372"/>
            </w:pPr>
            <w:r>
              <w:rPr>
                <w:rFonts w:hint="eastAsia" w:ascii="宋体" w:eastAsia="宋体" w:cs="宋体"/>
                <w:sz w:val="21"/>
                <w:szCs w:val="21"/>
              </w:rPr>
              <w:t>总经费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ectPr>
          <w:pgSz w:w="11910" w:h="16840"/>
          <w:pgMar w:top="1500" w:right="1140" w:bottom="1140" w:left="1160" w:header="0" w:footer="952" w:gutter="0"/>
          <w:cols w:equalWidth="0" w:num="1">
            <w:col w:w="9610"/>
          </w:cols>
        </w:sectPr>
      </w:pPr>
    </w:p>
    <w:p>
      <w:pPr>
        <w:pStyle w:val="2"/>
        <w:kinsoku w:val="0"/>
        <w:overflowPunct w:val="0"/>
        <w:spacing w:line="385" w:lineRule="exact"/>
        <w:ind w:left="380"/>
        <w:rPr>
          <w:rFonts w:ascii="宋体" w:eastAsia="宋体" w:cs="宋体"/>
          <w:sz w:val="30"/>
          <w:szCs w:val="30"/>
        </w:rPr>
      </w:pPr>
      <w:r>
        <w:rPr>
          <w:rFonts w:hint="eastAsia" w:ascii="宋体" w:eastAsia="宋体" w:cs="宋体"/>
          <w:b/>
          <w:bCs/>
          <w:sz w:val="30"/>
          <w:szCs w:val="30"/>
        </w:rPr>
        <w:t>六、本课题相关的国内外研究进展背景材料</w:t>
      </w:r>
    </w:p>
    <w:p>
      <w:pPr>
        <w:pStyle w:val="2"/>
        <w:kinsoku w:val="0"/>
        <w:overflowPunct w:val="0"/>
        <w:spacing w:before="1"/>
        <w:ind w:left="0"/>
        <w:rPr>
          <w:rFonts w:ascii="宋体" w:eastAsia="宋体" w:cs="宋体"/>
          <w:b/>
          <w:bCs/>
          <w:sz w:val="12"/>
          <w:szCs w:val="12"/>
        </w:rPr>
      </w:pPr>
    </w:p>
    <w:p>
      <w:pPr>
        <w:pStyle w:val="2"/>
        <w:kinsoku w:val="0"/>
        <w:overflowPunct w:val="0"/>
        <w:spacing w:line="12529" w:lineRule="exact"/>
        <w:ind w:left="106"/>
        <w:rPr>
          <w:rFonts w:ascii="宋体" w:eastAsia="宋体" w:cs="宋体"/>
          <w:position w:val="-251"/>
          <w:sz w:val="20"/>
          <w:szCs w:val="20"/>
        </w:rPr>
      </w:pPr>
      <w:r>
        <w:rPr>
          <w:rFonts w:ascii="宋体" w:eastAsia="宋体" w:cs="宋体"/>
          <w:position w:val="-251"/>
          <w:sz w:val="20"/>
          <w:szCs w:val="20"/>
        </w:rPr>
        <w:pict>
          <v:group id="_x0000_s1034" o:spid="_x0000_s1034" o:spt="203" style="height:626.5pt;width:469.55pt;" coordsize="9391,12530">
            <o:lock v:ext="edit"/>
            <v:shape id="_x0000_s1035" o:spid="_x0000_s1035" style="position:absolute;left:4;top:9;height:20;width:9381;" filled="f" coordsize="9381,20" path="m0,0l9380,0e">
              <v:path arrowok="t"/>
              <v:fill on="f" focussize="0,0"/>
              <v:stroke weight="0.48pt"/>
              <v:imagedata o:title=""/>
              <o:lock v:ext="edit"/>
            </v:shape>
            <v:shape id="_x0000_s1036" o:spid="_x0000_s1036" style="position:absolute;left:4;top:12524;height:20;width:9381;" filled="f" coordsize="9381,20" path="m0,0l9380,0e">
              <v:path arrowok="t"/>
              <v:fill on="f" focussize="0,0"/>
              <v:stroke weight="0.48pt"/>
              <v:imagedata o:title=""/>
              <o:lock v:ext="edit"/>
            </v:shape>
            <v:shape id="_x0000_s1037" o:spid="_x0000_s1037" style="position:absolute;left:9;top:4;height:12515;width:20;" filled="f" coordsize="20,12515" path="m0,0l0,12515e">
              <v:path arrowok="t"/>
              <v:fill on="f" focussize="0,0"/>
              <v:stroke weight="0.48pt"/>
              <v:imagedata o:title=""/>
              <o:lock v:ext="edit"/>
            </v:shape>
            <v:shape id="_x0000_s1038" o:spid="_x0000_s1038" style="position:absolute;left:9380;top:4;height:12515;width:20;" filled="f" coordsize="20,12515" path="m0,0l0,12515e">
              <v:path arrowok="t"/>
              <v:fill on="f" focussize="0,0"/>
              <v:stroke weight="0.48pt"/>
              <v:imagedata o:title=""/>
              <o:lock v:ext="edit"/>
            </v:shape>
            <w10:wrap type="none"/>
            <w10:anchorlock/>
          </v:group>
        </w:pict>
      </w:r>
    </w:p>
    <w:p>
      <w:pPr>
        <w:pStyle w:val="2"/>
        <w:kinsoku w:val="0"/>
        <w:overflowPunct w:val="0"/>
        <w:spacing w:before="13"/>
        <w:ind w:left="0" w:right="828"/>
        <w:jc w:val="right"/>
        <w:rPr>
          <w:rFonts w:ascii="宋体" w:eastAsia="宋体" w:cs="宋体"/>
          <w:spacing w:val="-5"/>
          <w:sz w:val="18"/>
          <w:szCs w:val="18"/>
        </w:rPr>
      </w:pPr>
      <w:r>
        <w:rPr>
          <w:rFonts w:hint="eastAsia" w:ascii="宋体" w:eastAsia="宋体" w:cs="宋体"/>
          <w:spacing w:val="-5"/>
          <w:sz w:val="18"/>
          <w:szCs w:val="18"/>
        </w:rPr>
        <w:t>（页面不敷，可加页）</w:t>
      </w:r>
    </w:p>
    <w:p>
      <w:pPr>
        <w:pStyle w:val="2"/>
        <w:kinsoku w:val="0"/>
        <w:overflowPunct w:val="0"/>
        <w:spacing w:before="13"/>
        <w:ind w:left="0" w:right="828"/>
        <w:jc w:val="right"/>
        <w:rPr>
          <w:rFonts w:ascii="宋体" w:eastAsia="宋体" w:cs="宋体"/>
          <w:spacing w:val="-5"/>
          <w:sz w:val="18"/>
          <w:szCs w:val="18"/>
        </w:rPr>
        <w:sectPr>
          <w:pgSz w:w="11910" w:h="16840"/>
          <w:pgMar w:top="1500" w:right="880" w:bottom="1140" w:left="1420" w:header="0" w:footer="952" w:gutter="0"/>
          <w:cols w:space="720" w:num="1"/>
        </w:sectPr>
      </w:pPr>
    </w:p>
    <w:p>
      <w:pPr>
        <w:pStyle w:val="2"/>
        <w:kinsoku w:val="0"/>
        <w:overflowPunct w:val="0"/>
        <w:spacing w:line="385" w:lineRule="exact"/>
        <w:ind w:left="640"/>
        <w:rPr>
          <w:rFonts w:ascii="宋体" w:eastAsia="宋体" w:cs="宋体"/>
          <w:sz w:val="30"/>
          <w:szCs w:val="30"/>
        </w:rPr>
      </w:pPr>
      <w:r>
        <w:rPr>
          <w:rFonts w:hint="eastAsia" w:ascii="宋体" w:eastAsia="宋体" w:cs="宋体"/>
          <w:b/>
          <w:bCs/>
          <w:sz w:val="30"/>
          <w:szCs w:val="30"/>
        </w:rPr>
        <w:t>七、保证与审核</w:t>
      </w:r>
    </w:p>
    <w:p>
      <w:pPr>
        <w:pStyle w:val="2"/>
        <w:kinsoku w:val="0"/>
        <w:overflowPunct w:val="0"/>
        <w:spacing w:before="1"/>
        <w:ind w:left="0"/>
        <w:rPr>
          <w:rFonts w:ascii="宋体" w:eastAsia="宋体" w:cs="宋体"/>
          <w:b/>
          <w:bCs/>
          <w:sz w:val="13"/>
          <w:szCs w:val="13"/>
        </w:rPr>
      </w:pPr>
    </w:p>
    <w:tbl>
      <w:tblPr>
        <w:tblStyle w:val="6"/>
        <w:tblW w:w="9371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7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2" w:hRule="exact"/>
        </w:trPr>
        <w:tc>
          <w:tcPr>
            <w:tcW w:w="9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before="86"/>
              <w:ind w:left="103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w w:val="95"/>
                <w:sz w:val="28"/>
                <w:szCs w:val="28"/>
              </w:rPr>
              <w:t>课题组承诺：</w:t>
            </w:r>
            <w:r>
              <w:rPr>
                <w:rFonts w:hint="eastAsia" w:ascii="宋体" w:eastAsia="宋体" w:cs="宋体"/>
                <w:sz w:val="21"/>
                <w:szCs w:val="21"/>
              </w:rPr>
              <w:t>我代表全体课题组成员保证所填报的内容和提供的材料是真实的、没有虚假。如获</w:t>
            </w:r>
          </w:p>
          <w:p>
            <w:pPr>
              <w:pStyle w:val="10"/>
              <w:kinsoku w:val="0"/>
              <w:overflowPunct w:val="0"/>
              <w:spacing w:before="157"/>
              <w:ind w:left="103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资助，我们将以科学态度严肃认真开展工作、保证研究工作时间，按时报送有关材料。</w:t>
            </w: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spacing w:before="12"/>
              <w:rPr>
                <w:rFonts w:asci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10"/>
              <w:kinsoku w:val="0"/>
              <w:overflowPunct w:val="0"/>
              <w:ind w:left="4303"/>
              <w:rPr>
                <w:rFonts w:ascii="宋体" w:eastAsia="宋体" w:cs="宋体"/>
                <w:spacing w:val="-6"/>
                <w:sz w:val="21"/>
                <w:szCs w:val="21"/>
              </w:rPr>
            </w:pPr>
            <w:r>
              <w:rPr>
                <w:rFonts w:hint="eastAsia" w:ascii="宋体" w:eastAsia="宋体" w:cs="宋体"/>
                <w:spacing w:val="-6"/>
                <w:sz w:val="21"/>
                <w:szCs w:val="21"/>
              </w:rPr>
              <w:t>代表人：课题组第一申请人：（签字）</w:t>
            </w:r>
          </w:p>
          <w:p>
            <w:pPr>
              <w:pStyle w:val="10"/>
              <w:tabs>
                <w:tab w:val="left" w:pos="6717"/>
                <w:tab w:val="left" w:pos="7348"/>
              </w:tabs>
              <w:kinsoku w:val="0"/>
              <w:overflowPunct w:val="0"/>
              <w:spacing w:before="37"/>
              <w:ind w:left="6089"/>
            </w:pPr>
            <w:r>
              <w:rPr>
                <w:rFonts w:hint="eastAsia" w:ascii="宋体" w:eastAsia="宋体" w:cs="宋体"/>
                <w:w w:val="95"/>
                <w:sz w:val="21"/>
                <w:szCs w:val="21"/>
              </w:rPr>
              <w:t>年</w:t>
            </w:r>
            <w:r>
              <w:rPr>
                <w:rFonts w:asci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hint="eastAsia" w:ascii="宋体" w:eastAsia="宋体" w:cs="宋体"/>
                <w:w w:val="95"/>
                <w:sz w:val="21"/>
                <w:szCs w:val="21"/>
              </w:rPr>
              <w:t>月</w:t>
            </w:r>
            <w:r>
              <w:rPr>
                <w:rFonts w:asci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hint="eastAsia" w:asci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4" w:hRule="exact"/>
        </w:trPr>
        <w:tc>
          <w:tcPr>
            <w:tcW w:w="9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line="260" w:lineRule="exact"/>
              <w:ind w:left="103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申报课题牵头单位审核意见（</w:t>
            </w:r>
            <w:r>
              <w:rPr>
                <w:rFonts w:hint="eastAsia" w:ascii="宋体" w:eastAsia="宋体" w:cs="宋体"/>
                <w:color w:val="FF0000"/>
                <w:sz w:val="21"/>
                <w:szCs w:val="21"/>
              </w:rPr>
              <w:t>就是否同意申请提出明确意见，并对申请人学风做出评价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）</w:t>
            </w: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spacing w:before="10"/>
              <w:rPr>
                <w:rFonts w:ascii="宋体" w:eastAsia="宋体" w:cs="宋体"/>
                <w:b/>
                <w:bCs/>
                <w:sz w:val="29"/>
                <w:szCs w:val="29"/>
              </w:rPr>
            </w:pPr>
          </w:p>
          <w:p>
            <w:pPr>
              <w:pStyle w:val="10"/>
              <w:tabs>
                <w:tab w:val="left" w:pos="7094"/>
                <w:tab w:val="left" w:pos="7576"/>
                <w:tab w:val="left" w:pos="7828"/>
              </w:tabs>
              <w:kinsoku w:val="0"/>
              <w:overflowPunct w:val="0"/>
              <w:spacing w:line="273" w:lineRule="auto"/>
              <w:ind w:left="6465" w:right="104" w:hanging="1409"/>
            </w:pPr>
            <w:r>
              <w:rPr>
                <w:rFonts w:hint="eastAsia" w:ascii="宋体" w:eastAsia="宋体" w:cs="宋体"/>
                <w:sz w:val="21"/>
                <w:szCs w:val="21"/>
              </w:rPr>
              <w:t>单位（公章）</w:t>
            </w:r>
            <w:r>
              <w:rPr>
                <w:rFonts w:ascii="宋体" w:eastAsia="宋体" w:cs="宋体"/>
                <w:sz w:val="21"/>
                <w:szCs w:val="21"/>
              </w:rPr>
              <w:tab/>
            </w:r>
            <w:r>
              <w:rPr>
                <w:rFonts w:ascii="宋体" w:eastAsia="宋体" w:cs="宋体"/>
                <w:sz w:val="21"/>
                <w:szCs w:val="21"/>
              </w:rPr>
              <w:tab/>
            </w:r>
            <w:r>
              <w:rPr>
                <w:rFonts w:ascii="宋体" w:eastAsia="宋体" w:cs="宋体"/>
                <w:sz w:val="21"/>
                <w:szCs w:val="21"/>
              </w:rPr>
              <w:tab/>
            </w:r>
            <w:r>
              <w:rPr>
                <w:rFonts w:asci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单位法人（签章）</w:t>
            </w:r>
            <w:r>
              <w:rPr>
                <w:rFonts w:ascii="宋体" w:eastAsia="宋体" w:cs="宋体"/>
                <w:spacing w:val="-8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年</w:t>
            </w:r>
            <w:r>
              <w:rPr>
                <w:rFonts w:asci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eastAsia="宋体" w:cs="宋体"/>
                <w:w w:val="95"/>
                <w:sz w:val="21"/>
                <w:szCs w:val="21"/>
              </w:rPr>
              <w:t>月</w:t>
            </w:r>
            <w:r>
              <w:rPr>
                <w:rFonts w:asci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asci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hint="eastAsia" w:asci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7" w:hRule="exact"/>
        </w:trPr>
        <w:tc>
          <w:tcPr>
            <w:tcW w:w="9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line="240" w:lineRule="exact"/>
              <w:ind w:left="103"/>
              <w:rPr>
                <w:rFonts w:asci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合作单位审核意见（</w:t>
            </w:r>
            <w:r>
              <w:rPr>
                <w:rFonts w:hint="eastAsia" w:ascii="宋体" w:eastAsia="宋体" w:cs="宋体"/>
                <w:color w:val="FF0000"/>
                <w:sz w:val="21"/>
                <w:szCs w:val="21"/>
              </w:rPr>
              <w:t>就是否同意申请提出明确意见，并对申请人学风做出评价</w:t>
            </w:r>
            <w:r>
              <w:rPr>
                <w:rFonts w:hint="eastAsia" w:ascii="宋体" w:eastAsia="宋体" w:cs="宋体"/>
                <w:color w:val="000000"/>
                <w:sz w:val="21"/>
                <w:szCs w:val="21"/>
              </w:rPr>
              <w:t>）</w:t>
            </w: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tabs>
                <w:tab w:val="left" w:pos="4092"/>
                <w:tab w:val="left" w:pos="4723"/>
                <w:tab w:val="left" w:pos="7243"/>
                <w:tab w:val="left" w:pos="7872"/>
              </w:tabs>
              <w:kinsoku w:val="0"/>
              <w:overflowPunct w:val="0"/>
              <w:spacing w:before="142" w:line="475" w:lineRule="auto"/>
              <w:ind w:left="1783" w:right="18" w:hanging="63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第</w:t>
            </w:r>
            <w:r>
              <w:rPr>
                <w:rFonts w:asci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/>
                <w:sz w:val="21"/>
                <w:szCs w:val="21"/>
              </w:rPr>
              <w:t>1</w:t>
            </w:r>
            <w:r>
              <w:rPr>
                <w:rFonts w:ascii="宋体" w:eastAsia="宋体" w:cs="宋体"/>
                <w:spacing w:val="-58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合作单位（公章）</w:t>
            </w:r>
            <w:r>
              <w:rPr>
                <w:rFonts w:asci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eastAsia="宋体" w:cs="宋体"/>
                <w:sz w:val="21"/>
                <w:szCs w:val="21"/>
              </w:rPr>
              <w:t>第</w:t>
            </w:r>
            <w:r>
              <w:rPr>
                <w:rFonts w:ascii="宋体" w:eastAsia="宋体" w:cs="宋体"/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/>
                <w:sz w:val="21"/>
                <w:szCs w:val="21"/>
              </w:rPr>
              <w:t>2</w:t>
            </w:r>
            <w:r>
              <w:rPr>
                <w:rFonts w:ascii="宋体" w:eastAsia="宋体" w:cs="宋体"/>
                <w:spacing w:val="-58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合作单位（公章）</w:t>
            </w:r>
            <w:r>
              <w:rPr>
                <w:rFonts w:asci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eastAsia="宋体" w:cs="宋体"/>
                <w:sz w:val="21"/>
                <w:szCs w:val="21"/>
              </w:rPr>
              <w:t>第</w:t>
            </w:r>
            <w:r>
              <w:rPr>
                <w:rFonts w:ascii="宋体" w:eastAsia="宋体" w:cs="宋体"/>
                <w:spacing w:val="-57"/>
                <w:sz w:val="21"/>
                <w:szCs w:val="21"/>
              </w:rPr>
              <w:t xml:space="preserve"> </w:t>
            </w:r>
            <w:r>
              <w:rPr>
                <w:rFonts w:ascii="宋体" w:eastAsia="宋体" w:cs="宋体"/>
                <w:sz w:val="21"/>
                <w:szCs w:val="21"/>
              </w:rPr>
              <w:t>3</w:t>
            </w:r>
            <w:r>
              <w:rPr>
                <w:rFonts w:ascii="宋体" w:eastAsia="宋体" w:cs="宋体"/>
                <w:spacing w:val="-56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sz w:val="21"/>
                <w:szCs w:val="21"/>
              </w:rPr>
              <w:t>合作单位（公章）</w:t>
            </w:r>
            <w:r>
              <w:rPr>
                <w:rFonts w:asci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w w:val="95"/>
                <w:sz w:val="21"/>
                <w:szCs w:val="21"/>
              </w:rPr>
              <w:t>负责人（签章）</w:t>
            </w:r>
            <w:r>
              <w:rPr>
                <w:rFonts w:asci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asci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hint="eastAsia" w:ascii="宋体" w:eastAsia="宋体" w:cs="宋体"/>
                <w:w w:val="95"/>
                <w:sz w:val="21"/>
                <w:szCs w:val="21"/>
              </w:rPr>
              <w:t>负责人（签章）</w:t>
            </w:r>
            <w:r>
              <w:rPr>
                <w:rFonts w:asci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asci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hint="eastAsia" w:ascii="宋体" w:eastAsia="宋体" w:cs="宋体"/>
                <w:sz w:val="21"/>
                <w:szCs w:val="21"/>
              </w:rPr>
              <w:t>负责人（签章）</w:t>
            </w:r>
          </w:p>
          <w:p>
            <w:pPr>
              <w:pStyle w:val="10"/>
              <w:tabs>
                <w:tab w:val="left" w:pos="2352"/>
                <w:tab w:val="left" w:pos="2983"/>
                <w:tab w:val="left" w:pos="4557"/>
                <w:tab w:val="left" w:pos="5188"/>
                <w:tab w:val="left" w:pos="5817"/>
                <w:tab w:val="left" w:pos="7708"/>
                <w:tab w:val="left" w:pos="8337"/>
                <w:tab w:val="left" w:pos="8968"/>
              </w:tabs>
              <w:kinsoku w:val="0"/>
              <w:overflowPunct w:val="0"/>
              <w:spacing w:before="64"/>
              <w:ind w:left="1723"/>
            </w:pPr>
            <w:r>
              <w:rPr>
                <w:rFonts w:hint="eastAsia" w:ascii="宋体" w:eastAsia="宋体" w:cs="宋体"/>
                <w:w w:val="95"/>
                <w:sz w:val="21"/>
                <w:szCs w:val="21"/>
              </w:rPr>
              <w:t>年</w:t>
            </w:r>
            <w:r>
              <w:rPr>
                <w:rFonts w:asci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hint="eastAsia" w:ascii="宋体" w:eastAsia="宋体" w:cs="宋体"/>
                <w:w w:val="95"/>
                <w:sz w:val="21"/>
                <w:szCs w:val="21"/>
              </w:rPr>
              <w:t>月</w:t>
            </w:r>
            <w:r>
              <w:rPr>
                <w:rFonts w:asci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hint="eastAsia" w:ascii="宋体" w:eastAsia="宋体" w:cs="宋体"/>
                <w:w w:val="95"/>
                <w:sz w:val="21"/>
                <w:szCs w:val="21"/>
              </w:rPr>
              <w:t>日</w:t>
            </w:r>
            <w:r>
              <w:rPr>
                <w:rFonts w:asci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hint="eastAsia" w:ascii="宋体" w:eastAsia="宋体" w:cs="宋体"/>
                <w:w w:val="95"/>
                <w:sz w:val="21"/>
                <w:szCs w:val="21"/>
              </w:rPr>
              <w:t>年</w:t>
            </w:r>
            <w:r>
              <w:rPr>
                <w:rFonts w:asci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hint="eastAsia" w:ascii="宋体" w:eastAsia="宋体" w:cs="宋体"/>
                <w:w w:val="95"/>
                <w:sz w:val="21"/>
                <w:szCs w:val="21"/>
              </w:rPr>
              <w:t>月</w:t>
            </w:r>
            <w:r>
              <w:rPr>
                <w:rFonts w:asci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hint="eastAsia" w:ascii="宋体" w:eastAsia="宋体" w:cs="宋体"/>
                <w:w w:val="95"/>
                <w:sz w:val="21"/>
                <w:szCs w:val="21"/>
              </w:rPr>
              <w:t>日</w:t>
            </w:r>
            <w:r>
              <w:rPr>
                <w:rFonts w:asci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hint="eastAsia" w:ascii="宋体" w:eastAsia="宋体" w:cs="宋体"/>
                <w:w w:val="95"/>
                <w:sz w:val="21"/>
                <w:szCs w:val="21"/>
              </w:rPr>
              <w:t>年</w:t>
            </w:r>
            <w:r>
              <w:rPr>
                <w:rFonts w:asci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hint="eastAsia" w:ascii="宋体" w:eastAsia="宋体" w:cs="宋体"/>
                <w:w w:val="95"/>
                <w:sz w:val="21"/>
                <w:szCs w:val="21"/>
              </w:rPr>
              <w:t>月</w:t>
            </w:r>
            <w:r>
              <w:rPr>
                <w:rFonts w:asci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hint="eastAsia" w:ascii="宋体" w:eastAsia="宋体" w:cs="宋体"/>
                <w:sz w:val="21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7" w:hRule="exact"/>
        </w:trPr>
        <w:tc>
          <w:tcPr>
            <w:tcW w:w="9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0"/>
              <w:kinsoku w:val="0"/>
              <w:overflowPunct w:val="0"/>
              <w:spacing w:line="239" w:lineRule="exact"/>
              <w:ind w:left="103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市、自治州卫生计生委审查意见：</w:t>
            </w: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kinsoku w:val="0"/>
              <w:overflowPunct w:val="0"/>
              <w:spacing w:before="7"/>
              <w:rPr>
                <w:rFonts w:asci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pStyle w:val="10"/>
              <w:kinsoku w:val="0"/>
              <w:overflowPunct w:val="0"/>
              <w:ind w:left="5832"/>
              <w:rPr>
                <w:rFonts w:ascii="宋体" w:eastAsia="宋体" w:cs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sz w:val="21"/>
                <w:szCs w:val="21"/>
              </w:rPr>
              <w:t>单位盖章</w:t>
            </w:r>
          </w:p>
          <w:p>
            <w:pPr>
              <w:pStyle w:val="10"/>
              <w:kinsoku w:val="0"/>
              <w:overflowPunct w:val="0"/>
              <w:spacing w:before="8"/>
              <w:rPr>
                <w:rFonts w:asci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10"/>
              <w:tabs>
                <w:tab w:val="left" w:pos="419"/>
                <w:tab w:val="left" w:pos="839"/>
              </w:tabs>
              <w:kinsoku w:val="0"/>
              <w:overflowPunct w:val="0"/>
              <w:ind w:right="1172"/>
              <w:jc w:val="right"/>
            </w:pPr>
            <w:r>
              <w:rPr>
                <w:rFonts w:hint="eastAsia" w:ascii="宋体" w:eastAsia="宋体" w:cs="宋体"/>
                <w:w w:val="95"/>
                <w:sz w:val="21"/>
                <w:szCs w:val="21"/>
              </w:rPr>
              <w:t>年</w:t>
            </w:r>
            <w:r>
              <w:rPr>
                <w:rFonts w:asci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hint="eastAsia" w:ascii="宋体" w:eastAsia="宋体" w:cs="宋体"/>
                <w:w w:val="95"/>
                <w:sz w:val="21"/>
                <w:szCs w:val="21"/>
              </w:rPr>
              <w:t>月</w:t>
            </w:r>
            <w:r>
              <w:rPr>
                <w:rFonts w:ascii="宋体" w:eastAsia="宋体" w:cs="宋体"/>
                <w:w w:val="95"/>
                <w:sz w:val="21"/>
                <w:szCs w:val="21"/>
              </w:rPr>
              <w:tab/>
            </w:r>
            <w:r>
              <w:rPr>
                <w:rFonts w:hint="eastAsia" w:ascii="宋体" w:eastAsia="宋体" w:cs="宋体"/>
                <w:w w:val="95"/>
                <w:sz w:val="21"/>
                <w:szCs w:val="21"/>
              </w:rPr>
              <w:t>日</w:t>
            </w:r>
          </w:p>
        </w:tc>
      </w:tr>
    </w:tbl>
    <w:p>
      <w:pPr>
        <w:sectPr>
          <w:pgSz w:w="11910" w:h="16840"/>
          <w:pgMar w:top="1500" w:right="1140" w:bottom="1140" w:left="1160" w:header="0" w:footer="952" w:gutter="0"/>
          <w:cols w:space="720" w:num="1"/>
        </w:sectPr>
      </w:pPr>
    </w:p>
    <w:p>
      <w:pPr>
        <w:pStyle w:val="2"/>
        <w:numPr>
          <w:ilvl w:val="0"/>
          <w:numId w:val="1"/>
        </w:numPr>
        <w:kinsoku w:val="0"/>
        <w:overflowPunct w:val="0"/>
        <w:spacing w:line="381" w:lineRule="auto"/>
        <w:ind w:left="508" w:hanging="389"/>
        <w:rPr>
          <w:rFonts w:ascii="宋体" w:eastAsia="宋体" w:cs="宋体"/>
          <w:sz w:val="30"/>
          <w:szCs w:val="30"/>
        </w:rPr>
      </w:pPr>
      <w:r>
        <w:rPr>
          <w:rFonts w:hint="eastAsia" w:ascii="宋体" w:eastAsia="宋体" w:cs="宋体"/>
          <w:b/>
          <w:bCs/>
          <w:sz w:val="30"/>
          <w:szCs w:val="30"/>
        </w:rPr>
        <w:t>附件目录</w:t>
      </w:r>
      <w:r>
        <w:rPr>
          <w:rFonts w:hint="eastAsia" w:ascii="宋体" w:eastAsia="宋体" w:cs="宋体"/>
          <w:sz w:val="30"/>
          <w:szCs w:val="30"/>
        </w:rPr>
        <w:t>（均可为复印件）</w:t>
      </w:r>
      <w:r>
        <w:rPr>
          <w:rFonts w:ascii="宋体" w:eastAsia="宋体" w:cs="宋体"/>
          <w:sz w:val="30"/>
          <w:szCs w:val="30"/>
        </w:rPr>
        <w:t xml:space="preserve"> </w:t>
      </w:r>
    </w:p>
    <w:p>
      <w:pPr>
        <w:pStyle w:val="2"/>
        <w:numPr>
          <w:numId w:val="0"/>
        </w:numPr>
        <w:kinsoku w:val="0"/>
        <w:overflowPunct w:val="0"/>
        <w:spacing w:line="381" w:lineRule="auto"/>
        <w:ind w:left="119" w:leftChars="0" w:firstLine="300" w:firstLineChars="100"/>
        <w:rPr>
          <w:rFonts w:ascii="宋体" w:eastAsia="宋体" w:cs="宋体"/>
          <w:sz w:val="30"/>
          <w:szCs w:val="30"/>
        </w:rPr>
      </w:pPr>
      <w:r>
        <w:rPr>
          <w:rFonts w:ascii="宋体" w:eastAsia="宋体" w:cs="宋体"/>
          <w:sz w:val="30"/>
          <w:szCs w:val="30"/>
        </w:rPr>
        <w:t>1</w:t>
      </w:r>
      <w:r>
        <w:rPr>
          <w:rFonts w:hint="eastAsia" w:ascii="宋体" w:eastAsia="宋体" w:cs="宋体"/>
          <w:sz w:val="30"/>
          <w:szCs w:val="30"/>
        </w:rPr>
        <w:t>、本课题相关的以往研究工作资料</w:t>
      </w:r>
    </w:p>
    <w:p>
      <w:pPr>
        <w:pStyle w:val="2"/>
        <w:kinsoku w:val="0"/>
        <w:overflowPunct w:val="0"/>
        <w:spacing w:before="54"/>
        <w:ind w:left="508"/>
        <w:rPr>
          <w:rFonts w:ascii="宋体" w:eastAsia="宋体" w:cs="宋体"/>
          <w:sz w:val="30"/>
          <w:szCs w:val="30"/>
        </w:rPr>
      </w:pPr>
      <w:r>
        <w:rPr>
          <w:rFonts w:ascii="宋体" w:eastAsia="宋体" w:cs="宋体"/>
          <w:sz w:val="30"/>
          <w:szCs w:val="30"/>
        </w:rPr>
        <w:t>2</w:t>
      </w:r>
      <w:r>
        <w:rPr>
          <w:rFonts w:hint="eastAsia" w:ascii="宋体" w:eastAsia="宋体" w:cs="宋体"/>
          <w:sz w:val="30"/>
          <w:szCs w:val="30"/>
        </w:rPr>
        <w:t>、实验动物设施合格证（不涉及动物实验的不需提供）</w:t>
      </w:r>
    </w:p>
    <w:p>
      <w:pPr>
        <w:pStyle w:val="2"/>
        <w:kinsoku w:val="0"/>
        <w:overflowPunct w:val="0"/>
        <w:spacing w:before="231"/>
        <w:ind w:left="508"/>
        <w:rPr>
          <w:rFonts w:ascii="宋体" w:eastAsia="宋体" w:cs="宋体"/>
          <w:sz w:val="30"/>
          <w:szCs w:val="30"/>
        </w:rPr>
      </w:pPr>
      <w:r>
        <w:rPr>
          <w:rFonts w:ascii="宋体" w:eastAsia="宋体" w:cs="宋体"/>
          <w:sz w:val="30"/>
          <w:szCs w:val="30"/>
        </w:rPr>
        <w:t>3</w:t>
      </w:r>
      <w:r>
        <w:rPr>
          <w:rFonts w:hint="eastAsia" w:ascii="宋体" w:eastAsia="宋体" w:cs="宋体"/>
          <w:sz w:val="30"/>
          <w:szCs w:val="30"/>
        </w:rPr>
        <w:t>、检索资料</w:t>
      </w:r>
    </w:p>
    <w:p>
      <w:pPr>
        <w:pStyle w:val="2"/>
        <w:kinsoku w:val="0"/>
        <w:overflowPunct w:val="0"/>
        <w:spacing w:before="231"/>
        <w:ind w:left="508"/>
        <w:rPr>
          <w:rFonts w:ascii="宋体" w:eastAsia="宋体" w:cs="宋体"/>
          <w:sz w:val="30"/>
          <w:szCs w:val="30"/>
        </w:rPr>
      </w:pPr>
      <w:r>
        <w:rPr>
          <w:rFonts w:ascii="宋体" w:eastAsia="宋体" w:cs="宋体"/>
          <w:sz w:val="30"/>
          <w:szCs w:val="30"/>
        </w:rPr>
        <w:t>4</w:t>
      </w:r>
      <w:r>
        <w:rPr>
          <w:rFonts w:hint="eastAsia" w:ascii="宋体" w:eastAsia="宋体" w:cs="宋体"/>
          <w:sz w:val="30"/>
          <w:szCs w:val="30"/>
        </w:rPr>
        <w:t>、本申请书第七部分可扫描上传至附件</w:t>
      </w:r>
    </w:p>
    <w:p>
      <w:bookmarkStart w:id="0" w:name="_GoBack"/>
      <w:bookmarkEnd w:id="0"/>
    </w:p>
    <w:sectPr>
      <w:footerReference r:id="rId6" w:type="default"/>
      <w:pgSz w:w="11910" w:h="16840"/>
      <w:pgMar w:top="1500" w:right="1580" w:bottom="1140" w:left="1580" w:header="0" w:footer="952" w:gutter="0"/>
      <w:cols w:equalWidth="0" w:num="1">
        <w:col w:w="87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insoku w:val="0"/>
      <w:overflowPunct w:val="0"/>
      <w:spacing w:line="14" w:lineRule="auto"/>
      <w:ind w:left="0"/>
      <w:rPr>
        <w:rFonts w:ascii="Times New Roman" w:cs="Times New Roman" w:eastAsiaTheme="minorEastAsia"/>
        <w:sz w:val="20"/>
        <w:szCs w:val="20"/>
      </w:rPr>
    </w:pPr>
    <w:r>
      <w:pict>
        <v:shape id="_x0000_s2049" o:spid="_x0000_s2049" o:spt="202" type="#_x0000_t202" style="position:absolute;left:0pt;margin-left:289.15pt;margin-top:782pt;height:11pt;width:16.9pt;mso-position-horizontal-relative:page;mso-position-vertical-relative:page;z-index:-251658240;mso-width-relative:page;mso-height-relative:page;" filled="f" stroked="f" coordsize="21600,21600" o:allowincell="f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kinsoku w:val="0"/>
                  <w:overflowPunct w:val="0"/>
                  <w:spacing w:line="204" w:lineRule="exact"/>
                  <w:ind w:left="20"/>
                  <w:rPr>
                    <w:rFonts w:ascii="Times New Roman" w:cs="Times New Roman" w:eastAsiaTheme="minorEastAsia"/>
                    <w:sz w:val="18"/>
                    <w:szCs w:val="18"/>
                  </w:rPr>
                </w:pPr>
                <w:r>
                  <w:rPr>
                    <w:rFonts w:ascii="Times New Roman" w:cs="Times New Roman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="Times New Roman" w:cs="Times New Roman" w:eastAsiaTheme="minorEastAsia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cs="Times New Roman" w:eastAsiaTheme="minorEastAsia"/>
                    <w:sz w:val="18"/>
                    <w:szCs w:val="18"/>
                  </w:rPr>
                  <w:t>8</w:t>
                </w:r>
                <w:r>
                  <w:rPr>
                    <w:rFonts w:ascii="Times New Roman" w:cs="Times New Roman" w:eastAsiaTheme="minorEastAsia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cs="Times New Roman" w:eastAsiaTheme="minorEastAsia"/>
                    <w:sz w:val="18"/>
                    <w:szCs w:val="18"/>
                  </w:rPr>
                  <w:t>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insoku w:val="0"/>
      <w:overflowPunct w:val="0"/>
      <w:spacing w:line="14" w:lineRule="auto"/>
      <w:ind w:left="0"/>
      <w:rPr>
        <w:rFonts w:ascii="Times New Roman" w:cs="Times New Roman" w:eastAsiaTheme="minorEastAsia"/>
        <w:sz w:val="20"/>
        <w:szCs w:val="20"/>
      </w:rPr>
    </w:pPr>
    <w:r>
      <w:pict>
        <v:shape id="_x0000_s2050" o:spid="_x0000_s2050" o:spt="202" type="#_x0000_t202" style="position:absolute;left:0pt;margin-left:292.95pt;margin-top:782.3pt;height:12.45pt;width:9.25pt;mso-position-horizontal-relative:page;mso-position-vertical-relative:page;z-index:-251655168;mso-width-relative:page;mso-height-relative:page;" filled="f" stroked="f" coordsize="21600,21600" o:allowincell="f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kinsoku w:val="0"/>
                  <w:overflowPunct w:val="0"/>
                  <w:spacing w:line="234" w:lineRule="exact"/>
                  <w:ind w:left="40"/>
                  <w:rPr>
                    <w:rFonts w:ascii="Times New Roman" w:cs="Times New Roman" w:eastAsiaTheme="minorEastAsia"/>
                    <w:sz w:val="21"/>
                    <w:szCs w:val="21"/>
                  </w:rPr>
                </w:pPr>
                <w:r>
                  <w:rPr>
                    <w:rFonts w:ascii="Times New Roman" w:cs="Times New Roman" w:eastAsiaTheme="minorEastAsia"/>
                    <w:w w:val="99"/>
                    <w:sz w:val="21"/>
                    <w:szCs w:val="21"/>
                  </w:rPr>
                  <w:fldChar w:fldCharType="begin"/>
                </w:r>
                <w:r>
                  <w:rPr>
                    <w:rFonts w:ascii="Times New Roman" w:cs="Times New Roman" w:eastAsiaTheme="minorEastAsia"/>
                    <w:w w:val="99"/>
                    <w:sz w:val="21"/>
                    <w:szCs w:val="21"/>
                  </w:rPr>
                  <w:instrText xml:space="preserve"> PAGE </w:instrText>
                </w:r>
                <w:r>
                  <w:rPr>
                    <w:rFonts w:ascii="Times New Roman" w:cs="Times New Roman" w:eastAsiaTheme="minorEastAsia"/>
                    <w:w w:val="99"/>
                    <w:sz w:val="21"/>
                    <w:szCs w:val="21"/>
                  </w:rPr>
                  <w:fldChar w:fldCharType="separate"/>
                </w:r>
                <w:r>
                  <w:rPr>
                    <w:rFonts w:ascii="Times New Roman" w:cs="Times New Roman" w:eastAsiaTheme="minorEastAsia"/>
                    <w:w w:val="99"/>
                    <w:sz w:val="21"/>
                    <w:szCs w:val="21"/>
                  </w:rPr>
                  <w:t>9</w:t>
                </w:r>
                <w:r>
                  <w:rPr>
                    <w:rFonts w:ascii="Times New Roman" w:cs="Times New Roman" w:eastAsiaTheme="minorEastAsia"/>
                    <w:w w:val="99"/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insoku w:val="0"/>
      <w:overflowPunct w:val="0"/>
      <w:spacing w:line="14" w:lineRule="auto"/>
      <w:ind w:left="0"/>
      <w:rPr>
        <w:rFonts w:ascii="Times New Roman" w:cs="Times New Roman" w:eastAsiaTheme="minorEastAsia"/>
        <w:sz w:val="20"/>
        <w:szCs w:val="20"/>
      </w:rPr>
    </w:pPr>
    <w:r>
      <w:pict>
        <v:shape id="_x0000_s2051" o:spid="_x0000_s2051" o:spt="202" type="#_x0000_t202" style="position:absolute;left:0pt;margin-left:290.45pt;margin-top:782.3pt;height:12.45pt;width:14.55pt;mso-position-horizontal-relative:page;mso-position-vertical-relative:page;z-index:-251654144;mso-width-relative:page;mso-height-relative:page;" filled="f" stroked="f" coordsize="21600,21600" o:allowincell="f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kinsoku w:val="0"/>
                  <w:overflowPunct w:val="0"/>
                  <w:spacing w:line="234" w:lineRule="exact"/>
                  <w:ind w:left="40"/>
                  <w:rPr>
                    <w:rFonts w:ascii="Times New Roman" w:cs="Times New Roman" w:eastAsiaTheme="minorEastAsia"/>
                    <w:sz w:val="21"/>
                    <w:szCs w:val="21"/>
                  </w:rPr>
                </w:pPr>
                <w:r>
                  <w:rPr>
                    <w:rFonts w:ascii="Times New Roman" w:cs="Times New Roman" w:eastAsiaTheme="minorEastAsia"/>
                    <w:w w:val="99"/>
                    <w:sz w:val="21"/>
                    <w:szCs w:val="21"/>
                  </w:rPr>
                  <w:fldChar w:fldCharType="begin"/>
                </w:r>
                <w:r>
                  <w:rPr>
                    <w:rFonts w:ascii="Times New Roman" w:cs="Times New Roman" w:eastAsiaTheme="minorEastAsia"/>
                    <w:w w:val="99"/>
                    <w:sz w:val="21"/>
                    <w:szCs w:val="21"/>
                  </w:rPr>
                  <w:instrText xml:space="preserve"> PAGE </w:instrText>
                </w:r>
                <w:r>
                  <w:rPr>
                    <w:rFonts w:ascii="Times New Roman" w:cs="Times New Roman" w:eastAsiaTheme="minorEastAsia"/>
                    <w:w w:val="99"/>
                    <w:sz w:val="21"/>
                    <w:szCs w:val="21"/>
                  </w:rPr>
                  <w:fldChar w:fldCharType="separate"/>
                </w:r>
                <w:r>
                  <w:rPr>
                    <w:rFonts w:ascii="Times New Roman" w:cs="Times New Roman" w:eastAsiaTheme="minorEastAsia"/>
                    <w:w w:val="99"/>
                    <w:sz w:val="21"/>
                    <w:szCs w:val="21"/>
                  </w:rPr>
                  <w:t>18</w:t>
                </w:r>
                <w:r>
                  <w:rPr>
                    <w:rFonts w:ascii="Times New Roman" w:cs="Times New Roman" w:eastAsiaTheme="minorEastAsia"/>
                    <w:w w:val="99"/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insoku w:val="0"/>
      <w:overflowPunct w:val="0"/>
      <w:spacing w:line="14" w:lineRule="auto"/>
      <w:ind w:left="0"/>
      <w:rPr>
        <w:rFonts w:ascii="Times New Roman" w:cs="Times New Roman" w:eastAsiaTheme="minorEastAsia"/>
        <w:sz w:val="20"/>
        <w:szCs w:val="20"/>
      </w:rPr>
    </w:pPr>
    <w:r>
      <w:pict>
        <v:shape id="_x0000_s2052" o:spid="_x0000_s2052" o:spt="202" type="#_x0000_t202" style="position:absolute;left:0pt;margin-left:290.45pt;margin-top:782.3pt;height:12.45pt;width:14.55pt;mso-position-horizontal-relative:page;mso-position-vertical-relative:page;z-index:-251656192;mso-width-relative:page;mso-height-relative:page;" filled="f" stroked="f" coordsize="21600,21600" o:allowincell="f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2"/>
                  <w:kinsoku w:val="0"/>
                  <w:overflowPunct w:val="0"/>
                  <w:spacing w:line="234" w:lineRule="exact"/>
                  <w:ind w:left="40"/>
                  <w:rPr>
                    <w:rFonts w:ascii="Times New Roman" w:cs="Times New Roman" w:eastAsiaTheme="minorEastAsia"/>
                    <w:sz w:val="21"/>
                    <w:szCs w:val="21"/>
                  </w:rPr>
                </w:pPr>
                <w:r>
                  <w:rPr>
                    <w:rFonts w:ascii="Times New Roman" w:cs="Times New Roman" w:eastAsiaTheme="minorEastAsia"/>
                    <w:w w:val="99"/>
                    <w:sz w:val="21"/>
                    <w:szCs w:val="21"/>
                  </w:rPr>
                  <w:fldChar w:fldCharType="begin"/>
                </w:r>
                <w:r>
                  <w:rPr>
                    <w:rFonts w:ascii="Times New Roman" w:cs="Times New Roman" w:eastAsiaTheme="minorEastAsia"/>
                    <w:w w:val="99"/>
                    <w:sz w:val="21"/>
                    <w:szCs w:val="21"/>
                  </w:rPr>
                  <w:instrText xml:space="preserve"> PAGE </w:instrText>
                </w:r>
                <w:r>
                  <w:rPr>
                    <w:rFonts w:ascii="Times New Roman" w:cs="Times New Roman" w:eastAsiaTheme="minorEastAsia"/>
                    <w:w w:val="99"/>
                    <w:sz w:val="21"/>
                    <w:szCs w:val="21"/>
                  </w:rPr>
                  <w:fldChar w:fldCharType="separate"/>
                </w:r>
                <w:r>
                  <w:rPr>
                    <w:rFonts w:ascii="Times New Roman" w:cs="Times New Roman" w:eastAsiaTheme="minorEastAsia"/>
                    <w:w w:val="99"/>
                    <w:sz w:val="21"/>
                    <w:szCs w:val="21"/>
                  </w:rPr>
                  <w:t>19</w:t>
                </w:r>
                <w:r>
                  <w:rPr>
                    <w:rFonts w:ascii="Times New Roman" w:cs="Times New Roman" w:eastAsiaTheme="minorEastAsia"/>
                    <w:w w:val="99"/>
                    <w:sz w:val="21"/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2319F"/>
    <w:multiLevelType w:val="singleLevel"/>
    <w:tmpl w:val="62F2319F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7A58"/>
    <w:rsid w:val="000A4FDC"/>
    <w:rsid w:val="00561CA3"/>
    <w:rsid w:val="00612A0F"/>
    <w:rsid w:val="00697A58"/>
    <w:rsid w:val="008D740D"/>
    <w:rsid w:val="00CA49D9"/>
    <w:rsid w:val="0F82202D"/>
    <w:rsid w:val="17A218E7"/>
    <w:rsid w:val="188F1644"/>
    <w:rsid w:val="1FFC1774"/>
    <w:rsid w:val="5A3864DC"/>
    <w:rsid w:val="6AA41CB2"/>
    <w:rsid w:val="6F06295A"/>
    <w:rsid w:val="737B4018"/>
    <w:rsid w:val="77DF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1"/>
    <w:pPr>
      <w:ind w:left="120"/>
    </w:pPr>
    <w:rPr>
      <w:rFonts w:ascii="仿宋" w:eastAsia="仿宋" w:cs="仿宋"/>
      <w:sz w:val="32"/>
      <w:szCs w:val="32"/>
    </w:r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5"/>
    <w:link w:val="2"/>
    <w:uiPriority w:val="1"/>
    <w:rPr>
      <w:rFonts w:ascii="仿宋" w:hAnsi="Times New Roman" w:eastAsia="仿宋" w:cs="仿宋"/>
      <w:kern w:val="0"/>
      <w:sz w:val="32"/>
      <w:szCs w:val="32"/>
    </w:rPr>
  </w:style>
  <w:style w:type="paragraph" w:customStyle="1" w:styleId="8">
    <w:name w:val="Heading 1"/>
    <w:basedOn w:val="1"/>
    <w:qFormat/>
    <w:uiPriority w:val="1"/>
    <w:pPr>
      <w:outlineLvl w:val="0"/>
    </w:pPr>
    <w:rPr>
      <w:rFonts w:ascii="宋体" w:eastAsia="宋体" w:cs="宋体"/>
      <w:b/>
      <w:bCs/>
      <w:sz w:val="44"/>
      <w:szCs w:val="44"/>
    </w:rPr>
  </w:style>
  <w:style w:type="paragraph" w:customStyle="1" w:styleId="9">
    <w:name w:val="Heading 2"/>
    <w:basedOn w:val="1"/>
    <w:qFormat/>
    <w:uiPriority w:val="1"/>
    <w:pPr>
      <w:ind w:left="123" w:hanging="2343"/>
      <w:outlineLvl w:val="1"/>
    </w:pPr>
    <w:rPr>
      <w:rFonts w:ascii="宋体" w:eastAsia="宋体" w:cs="宋体"/>
      <w:b/>
      <w:bCs/>
      <w:sz w:val="36"/>
      <w:szCs w:val="36"/>
    </w:r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5"/>
    <w:link w:val="4"/>
    <w:semiHidden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12">
    <w:name w:val="页脚 Char"/>
    <w:basedOn w:val="5"/>
    <w:link w:val="3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26"/>
    <customShpInfo spid="_x0000_s1035"/>
    <customShpInfo spid="_x0000_s1036"/>
    <customShpInfo spid="_x0000_s1037"/>
    <customShpInfo spid="_x0000_s1038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360</Words>
  <Characters>2055</Characters>
  <Lines>17</Lines>
  <Paragraphs>4</Paragraphs>
  <TotalTime>0</TotalTime>
  <ScaleCrop>false</ScaleCrop>
  <LinksUpToDate>false</LinksUpToDate>
  <CharactersWithSpaces>2411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2018-03-21T07:55:00Z</dcterms:created>
  <dc:creator>Administrator</dc:creator>
  <cp:lastModifiedBy>秋</cp:lastModifiedBy>
  <dcterms:modified xsi:type="dcterms:W3CDTF">2018-03-21T08:44:28Z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